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ED0E" w14:textId="44BAA1A3" w:rsidR="001878C6" w:rsidRPr="006B167C" w:rsidRDefault="00D31DEC" w:rsidP="00D31DEC">
      <w:pPr>
        <w:widowControl w:val="0"/>
        <w:rPr>
          <w:rFonts w:ascii="Times New Roman" w:eastAsia="Times New Roman" w:hAnsi="Times New Roman" w:cs="Times New Roman"/>
          <w:b/>
          <w:i/>
        </w:rPr>
      </w:pPr>
      <w:r>
        <w:rPr>
          <w:rFonts w:cstheme="minorHAnsi"/>
          <w:b/>
          <w:smallCap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99EF44" wp14:editId="13F6D2FC">
                <wp:simplePos x="0" y="0"/>
                <wp:positionH relativeFrom="column">
                  <wp:posOffset>3218815</wp:posOffset>
                </wp:positionH>
                <wp:positionV relativeFrom="paragraph">
                  <wp:posOffset>-160655</wp:posOffset>
                </wp:positionV>
                <wp:extent cx="2078355" cy="448310"/>
                <wp:effectExtent l="0" t="0" r="17145" b="27940"/>
                <wp:wrapTight wrapText="bothSides">
                  <wp:wrapPolygon edited="0">
                    <wp:start x="0" y="0"/>
                    <wp:lineTo x="0" y="22028"/>
                    <wp:lineTo x="21580" y="22028"/>
                    <wp:lineTo x="2158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8C5E" w14:textId="77777777" w:rsidR="00423278" w:rsidRPr="0011317C" w:rsidRDefault="00423278" w:rsidP="00D31DEC">
                            <w:r>
                              <w:t>ВКЛЕЙТЕ ЭТИКЕТКУ (ИДЕНТИФИКАТОР)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9E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-12.65pt;width:163.65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s4JQ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rLrygx&#10;TKNIj2II5B0MpIj89NaXGPZgMTAMeI06p1q9vQf+3RMDm46Znbh1DvpOsAbzm8aX2cXTEcdHkLr/&#10;BA1+w/YBEtDQOh3JQzoIoqNOx7M2MRWOl0V+tZwtFpRw9M3ny9k0iZex8vm1dT58EKBJPFTUofYJ&#10;nR3ufYjZsPI5JH7mQclmK5VKhtvVG+XIgWGfbNNKBbwIU4b0Fb1eFIuRgL9C5Gn9CULLgA2vpK7o&#10;8hzEykjbe9OkdgxMqvGMKStz4jFSN5IYhno46VJDc0RGHYyNjYOIhw7cT0p6bOqK+h975gQl6qNB&#10;Va6n83mcgmTMF1cFGu7SU196mOEIVdFAyXjchDQ5kTADt6heKxOxUeYxk1Ou2KyJ79NgxWm4tFPU&#10;r/FfPwEAAP//AwBQSwMEFAAGAAgAAAAhAJdvo+bhAAAACgEAAA8AAABkcnMvZG93bnJldi54bWxM&#10;j8tOwzAQRfdI/IM1SGxQ65CkIQ2ZVAgJRHdQEGzd2E0i/Ai2m4a/Z1jBcmaO7pxbb2aj2aR8GJxF&#10;uF4mwJRtnRxsh/D2+rAogYUorBTaWYXwrQJsmvOzWlTSneyLmnaxYxRiQyUQ+hjHivPQ9sqIsHSj&#10;snQ7OG9EpNF3XHpxonCjeZokBTdisPShF6O671X7uTsahDJ/mj7CNnt+b4uDXserm+nxyyNeXsx3&#10;t8CimuMfDL/6pA4NOe3d0crANMIqKdaEIizSVQaMiDLLU2B7hJwWvKn5/wrNDwAAAP//AwBQSwEC&#10;LQAUAAYACAAAACEAtoM4kv4AAADhAQAAEwAAAAAAAAAAAAAAAAAAAAAAW0NvbnRlbnRfVHlwZXNd&#10;LnhtbFBLAQItABQABgAIAAAAIQA4/SH/1gAAAJQBAAALAAAAAAAAAAAAAAAAAC8BAABfcmVscy8u&#10;cmVsc1BLAQItABQABgAIAAAAIQCb73s4JQIAAEYEAAAOAAAAAAAAAAAAAAAAAC4CAABkcnMvZTJv&#10;RG9jLnhtbFBLAQItABQABgAIAAAAIQCXb6Pm4QAAAAoBAAAPAAAAAAAAAAAAAAAAAH8EAABkcnMv&#10;ZG93bnJldi54bWxQSwUGAAAAAAQABADzAAAAjQUAAAAA&#10;">
                <v:textbox>
                  <w:txbxContent>
                    <w:p w14:paraId="22FB8C5E" w14:textId="77777777" w:rsidR="00423278" w:rsidRPr="0011317C" w:rsidRDefault="00423278" w:rsidP="00D31DEC">
                      <w:r>
                        <w:t>ВКЛЕЙТЕ ЭТИКЕТКУ (ИДЕНТИФИКАТОР)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i/>
        </w:rPr>
        <w:t>[Впишите место проведения исследования]</w:t>
      </w:r>
      <w:r>
        <w:rPr>
          <w:rFonts w:ascii="Times New Roman" w:hAnsi="Times New Roman"/>
          <w:b/>
        </w:rPr>
        <w:t xml:space="preserve">                                                                </w:t>
      </w:r>
    </w:p>
    <w:p w14:paraId="378CFC31" w14:textId="77777777" w:rsidR="001878C6" w:rsidRPr="006B167C" w:rsidRDefault="001878C6" w:rsidP="001878C6">
      <w:pPr>
        <w:widowControl w:val="0"/>
        <w:rPr>
          <w:rFonts w:ascii="Times New Roman" w:eastAsia="Times New Roman" w:hAnsi="Times New Roman" w:cs="Times New Roman"/>
          <w:b/>
          <w:i/>
        </w:rPr>
      </w:pPr>
    </w:p>
    <w:p w14:paraId="50631CD6" w14:textId="22610421" w:rsidR="002204A2" w:rsidRPr="002204A2" w:rsidRDefault="002204A2" w:rsidP="002204A2">
      <w:pPr>
        <w:outlineLvl w:val="1"/>
        <w:rPr>
          <w:rFonts w:eastAsia="Times New Roman" w:cs="Times New Roman"/>
          <w:b/>
          <w:sz w:val="32"/>
          <w:szCs w:val="32"/>
        </w:rPr>
      </w:pPr>
      <w:bookmarkStart w:id="0" w:name="_Toc424467672"/>
      <w:r>
        <w:rPr>
          <w:b/>
          <w:sz w:val="32"/>
        </w:rPr>
        <w:t>ПРОТОКОЛ ДЛЯ ПЕРИОДИЧЕСКОЙ ОЦЕНКИ</w:t>
      </w:r>
    </w:p>
    <w:p w14:paraId="604DC3E5" w14:textId="77777777" w:rsidR="002204A2" w:rsidRPr="002204A2" w:rsidRDefault="002204A2" w:rsidP="002204A2">
      <w:pPr>
        <w:outlineLvl w:val="1"/>
        <w:rPr>
          <w:b/>
          <w:smallCaps/>
          <w:spacing w:val="5"/>
          <w:sz w:val="28"/>
          <w:szCs w:val="28"/>
        </w:rPr>
      </w:pPr>
    </w:p>
    <w:p w14:paraId="58FCD4A6" w14:textId="53C04987" w:rsidR="001878C6" w:rsidRPr="00755A9C" w:rsidRDefault="00052FF1" w:rsidP="00755A9C">
      <w:pPr>
        <w:outlineLvl w:val="1"/>
        <w:rPr>
          <w:b/>
          <w:smallCaps/>
          <w:spacing w:val="5"/>
          <w:sz w:val="32"/>
          <w:szCs w:val="32"/>
        </w:rPr>
      </w:pPr>
      <w:r>
        <w:rPr>
          <w:b/>
          <w:smallCaps/>
          <w:spacing w:val="5"/>
          <w:sz w:val="32"/>
        </w:rPr>
        <w:t xml:space="preserve">ФОРМА 3, </w:t>
      </w:r>
      <w:bookmarkEnd w:id="0"/>
      <w:r>
        <w:rPr>
          <w:b/>
          <w:smallCaps/>
          <w:spacing w:val="5"/>
          <w:sz w:val="32"/>
        </w:rPr>
        <w:t>ПЕРЕЧЕНЬ РЕКЛАМНЫХ И ИНФОРМАЦИОННЫХ ИЛИ ПРОСВЕТИТЕЛЬСКИХ МАТЕРИАЛОВ, ОБНАРУЖЕННЫХ В УЧРЕЖДЕНИЯХ ЗДРАВООХРАНЕНИЯ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474"/>
      </w:tblGrid>
      <w:tr w:rsidR="006B167C" w:rsidRPr="006B167C" w14:paraId="6E9B2EF3" w14:textId="77777777" w:rsidTr="008D1BE2">
        <w:trPr>
          <w:trHeight w:val="1680"/>
        </w:trPr>
        <w:tc>
          <w:tcPr>
            <w:tcW w:w="5070" w:type="dxa"/>
            <w:shd w:val="clear" w:color="auto" w:fill="auto"/>
          </w:tcPr>
          <w:p w14:paraId="28DE9BB6" w14:textId="15D42E52" w:rsidR="000C08BA" w:rsidRPr="006B167C" w:rsidRDefault="000C08BA" w:rsidP="00B15E72">
            <w:pPr>
              <w:rPr>
                <w:i/>
              </w:rPr>
            </w:pPr>
            <w:r>
              <w:rPr>
                <w:b/>
              </w:rPr>
              <w:t>Тип учреждения здравоохранения (</w:t>
            </w:r>
            <w:r>
              <w:rPr>
                <w:i/>
                <w:sz w:val="18"/>
              </w:rPr>
              <w:t>[измените на соответствующую административную единицу/отделение</w:t>
            </w:r>
            <w:r w:rsidR="004755A6">
              <w:rPr>
                <w:i/>
                <w:sz w:val="18"/>
              </w:rPr>
              <w:t>)</w:t>
            </w:r>
          </w:p>
        </w:tc>
        <w:tc>
          <w:tcPr>
            <w:tcW w:w="4474" w:type="dxa"/>
            <w:shd w:val="clear" w:color="auto" w:fill="auto"/>
          </w:tcPr>
          <w:p w14:paraId="7F086D87" w14:textId="1B55276C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ind w:left="0"/>
              <w:rPr>
                <w:rFonts w:eastAsia="Times New Roman" w:cstheme="minorHAnsi"/>
              </w:rPr>
            </w:pPr>
            <w:r>
              <w:t>□ Центр здравоохранения ………….………………1</w:t>
            </w:r>
          </w:p>
          <w:p w14:paraId="015EE123" w14:textId="77777777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ind w:left="0"/>
              <w:rPr>
                <w:rFonts w:eastAsia="Times New Roman" w:cstheme="minorHAnsi"/>
              </w:rPr>
            </w:pPr>
            <w:r>
              <w:t>□ Клиника ………….………………2</w:t>
            </w:r>
          </w:p>
          <w:p w14:paraId="2FEFB064" w14:textId="77777777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ind w:left="0"/>
              <w:rPr>
                <w:rFonts w:eastAsia="Times New Roman" w:cstheme="minorHAnsi"/>
              </w:rPr>
            </w:pPr>
            <w:r>
              <w:t>□ Больница ….………………..………………3</w:t>
            </w:r>
          </w:p>
          <w:p w14:paraId="194EBA68" w14:textId="509A0219" w:rsidR="000C08BA" w:rsidRPr="006B167C" w:rsidRDefault="000C08BA" w:rsidP="00294BAD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ind w:left="0"/>
              <w:rPr>
                <w:rFonts w:eastAsia="Times New Roman" w:cstheme="minorHAnsi"/>
              </w:rPr>
            </w:pPr>
            <w:r>
              <w:t>□ Другое (УТОЧНИТЕ ________).……….4</w:t>
            </w:r>
          </w:p>
          <w:p w14:paraId="7C51F118" w14:textId="77777777" w:rsidR="000C08BA" w:rsidRPr="006B167C" w:rsidRDefault="000C08BA" w:rsidP="00B379DC"/>
        </w:tc>
      </w:tr>
      <w:tr w:rsidR="006B167C" w:rsidRPr="006B167C" w14:paraId="7FFE9A99" w14:textId="77777777" w:rsidTr="008D1BE2">
        <w:trPr>
          <w:trHeight w:val="1005"/>
        </w:trPr>
        <w:tc>
          <w:tcPr>
            <w:tcW w:w="5070" w:type="dxa"/>
            <w:shd w:val="clear" w:color="auto" w:fill="auto"/>
          </w:tcPr>
          <w:p w14:paraId="526500DC" w14:textId="58249371" w:rsidR="000C08BA" w:rsidRPr="006B167C" w:rsidRDefault="000C08BA" w:rsidP="00495A49">
            <w:pPr>
              <w:rPr>
                <w:b/>
              </w:rPr>
            </w:pPr>
            <w:r>
              <w:rPr>
                <w:b/>
              </w:rPr>
              <w:t xml:space="preserve">Государственное / Частное </w:t>
            </w:r>
          </w:p>
        </w:tc>
        <w:tc>
          <w:tcPr>
            <w:tcW w:w="4474" w:type="dxa"/>
            <w:shd w:val="clear" w:color="auto" w:fill="auto"/>
          </w:tcPr>
          <w:p w14:paraId="07DED702" w14:textId="7F8FAC38" w:rsidR="000C08BA" w:rsidRPr="006B167C" w:rsidRDefault="000C08BA" w:rsidP="00B379DC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ind w:left="0"/>
              <w:rPr>
                <w:rFonts w:eastAsia="Times New Roman" w:cstheme="minorHAnsi"/>
              </w:rPr>
            </w:pPr>
            <w:r>
              <w:t xml:space="preserve">□ </w:t>
            </w:r>
            <w:r w:rsidR="004755A6">
              <w:t>Государственный/ая ……………………</w:t>
            </w:r>
            <w:r>
              <w:t>………1</w:t>
            </w:r>
          </w:p>
          <w:p w14:paraId="7B622A53" w14:textId="589CB65F" w:rsidR="000C08BA" w:rsidRPr="006B167C" w:rsidRDefault="000C08BA" w:rsidP="008D1BE2">
            <w:pPr>
              <w:pStyle w:val="ListParagraph"/>
              <w:tabs>
                <w:tab w:val="right" w:leader="dot" w:pos="3398"/>
                <w:tab w:val="right" w:leader="dot" w:pos="3942"/>
                <w:tab w:val="right" w:leader="dot" w:pos="6480"/>
                <w:tab w:val="right" w:leader="dot" w:pos="7200"/>
              </w:tabs>
              <w:ind w:left="0"/>
            </w:pPr>
            <w:r>
              <w:t>□ Частный/ая …………………</w:t>
            </w:r>
            <w:r w:rsidR="004755A6">
              <w:t>…..</w:t>
            </w:r>
            <w:r>
              <w:t>……..……………2</w:t>
            </w:r>
          </w:p>
        </w:tc>
      </w:tr>
      <w:tr w:rsidR="006B167C" w:rsidRPr="006B167C" w14:paraId="530241E9" w14:textId="77777777" w:rsidTr="008D1BE2">
        <w:tc>
          <w:tcPr>
            <w:tcW w:w="5070" w:type="dxa"/>
            <w:shd w:val="clear" w:color="auto" w:fill="auto"/>
          </w:tcPr>
          <w:p w14:paraId="657DE7BA" w14:textId="77777777" w:rsidR="000C08BA" w:rsidRPr="006B167C" w:rsidRDefault="000C08BA" w:rsidP="00B379DC">
            <w:pPr>
              <w:rPr>
                <w:b/>
              </w:rPr>
            </w:pPr>
            <w:r>
              <w:rPr>
                <w:b/>
              </w:rPr>
              <w:t>В отношении крупных учреждений укажите отделение/департамент, если это применимо</w:t>
            </w:r>
          </w:p>
          <w:p w14:paraId="2A2FA60F" w14:textId="77777777" w:rsidR="000C08BA" w:rsidRPr="006B167C" w:rsidRDefault="000C08BA" w:rsidP="00B379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[видоизмените, как указано выше]</w:t>
            </w:r>
          </w:p>
        </w:tc>
        <w:tc>
          <w:tcPr>
            <w:tcW w:w="4474" w:type="dxa"/>
            <w:shd w:val="clear" w:color="auto" w:fill="auto"/>
          </w:tcPr>
          <w:p w14:paraId="3DE23267" w14:textId="77777777" w:rsidR="008D1BE2" w:rsidRDefault="008D1BE2" w:rsidP="00B379DC"/>
          <w:p w14:paraId="01025EFA" w14:textId="77777777" w:rsidR="000C08BA" w:rsidRPr="006B167C" w:rsidRDefault="000C08BA" w:rsidP="00B379DC">
            <w:r>
              <w:t>___________________________</w:t>
            </w:r>
          </w:p>
        </w:tc>
      </w:tr>
      <w:tr w:rsidR="000C08BA" w:rsidRPr="001878C6" w14:paraId="127A332C" w14:textId="77777777" w:rsidTr="008D1BE2">
        <w:tc>
          <w:tcPr>
            <w:tcW w:w="5070" w:type="dxa"/>
            <w:shd w:val="clear" w:color="auto" w:fill="auto"/>
          </w:tcPr>
          <w:p w14:paraId="18A75E1E" w14:textId="23B20AB3" w:rsidR="000C08BA" w:rsidRPr="001878C6" w:rsidRDefault="000C08BA" w:rsidP="00B379DC">
            <w:pPr>
              <w:rPr>
                <w:b/>
              </w:rPr>
            </w:pPr>
            <w:r>
              <w:rPr>
                <w:b/>
              </w:rPr>
              <w:t>Название учреждения</w:t>
            </w:r>
          </w:p>
          <w:p w14:paraId="67D25500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29B46206" w14:textId="77777777" w:rsidR="008D1BE2" w:rsidRDefault="008D1BE2" w:rsidP="00B379DC"/>
          <w:p w14:paraId="0B13D25F" w14:textId="77777777" w:rsidR="000C08BA" w:rsidRPr="001878C6" w:rsidRDefault="000C08BA" w:rsidP="00B379DC">
            <w:r>
              <w:t>___________________________</w:t>
            </w:r>
          </w:p>
        </w:tc>
      </w:tr>
      <w:tr w:rsidR="000C08BA" w:rsidRPr="001878C6" w14:paraId="7E65E2AB" w14:textId="77777777" w:rsidTr="008D1BE2">
        <w:tc>
          <w:tcPr>
            <w:tcW w:w="5070" w:type="dxa"/>
            <w:shd w:val="clear" w:color="auto" w:fill="auto"/>
          </w:tcPr>
          <w:p w14:paraId="7509DC59" w14:textId="77777777" w:rsidR="000C08BA" w:rsidRPr="001878C6" w:rsidRDefault="000C08BA" w:rsidP="00B379DC">
            <w:pPr>
              <w:rPr>
                <w:b/>
              </w:rPr>
            </w:pPr>
            <w:r>
              <w:rPr>
                <w:b/>
              </w:rPr>
              <w:t>Идентификационный номер учреждения</w:t>
            </w:r>
          </w:p>
          <w:p w14:paraId="16573979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08215A66" w14:textId="77777777" w:rsidR="008D1BE2" w:rsidRDefault="008D1BE2" w:rsidP="00B379DC"/>
          <w:p w14:paraId="2B448317" w14:textId="77777777" w:rsidR="000C08BA" w:rsidRPr="001878C6" w:rsidRDefault="000C08BA" w:rsidP="00B379DC">
            <w:r>
              <w:t xml:space="preserve">__ __/__ __/__ __ __ __ </w:t>
            </w:r>
          </w:p>
        </w:tc>
      </w:tr>
      <w:tr w:rsidR="000C08BA" w:rsidRPr="001878C6" w14:paraId="3F0C6ED4" w14:textId="77777777" w:rsidTr="008D1BE2">
        <w:tc>
          <w:tcPr>
            <w:tcW w:w="5070" w:type="dxa"/>
            <w:shd w:val="clear" w:color="auto" w:fill="auto"/>
          </w:tcPr>
          <w:p w14:paraId="25B5A7BE" w14:textId="77777777" w:rsidR="000C08BA" w:rsidRPr="001878C6" w:rsidRDefault="000C08BA" w:rsidP="00B379DC">
            <w:pPr>
              <w:rPr>
                <w:b/>
              </w:rPr>
            </w:pPr>
            <w:r>
              <w:rPr>
                <w:b/>
              </w:rPr>
              <w:t>Идентификационный номер переписчика</w:t>
            </w:r>
          </w:p>
          <w:p w14:paraId="44F0F3F9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0295A2D8" w14:textId="77777777" w:rsidR="008D1BE2" w:rsidRDefault="008D1BE2" w:rsidP="00B379DC"/>
          <w:p w14:paraId="6ACC6A07" w14:textId="77777777" w:rsidR="000C08BA" w:rsidRPr="001878C6" w:rsidRDefault="000C08BA" w:rsidP="00B379DC">
            <w:r>
              <w:t>__ __ __</w:t>
            </w:r>
          </w:p>
        </w:tc>
      </w:tr>
      <w:tr w:rsidR="000C08BA" w:rsidRPr="001878C6" w14:paraId="42099EA4" w14:textId="77777777" w:rsidTr="008D1BE2">
        <w:tc>
          <w:tcPr>
            <w:tcW w:w="5070" w:type="dxa"/>
            <w:shd w:val="clear" w:color="auto" w:fill="auto"/>
          </w:tcPr>
          <w:p w14:paraId="5B047E3A" w14:textId="77777777" w:rsidR="000C08BA" w:rsidRPr="001878C6" w:rsidRDefault="000C08BA" w:rsidP="00B379DC">
            <w:pPr>
              <w:rPr>
                <w:b/>
              </w:rPr>
            </w:pPr>
            <w:r>
              <w:rPr>
                <w:b/>
              </w:rPr>
              <w:t>Дата (дд/мм/гггг)</w:t>
            </w:r>
          </w:p>
          <w:p w14:paraId="566B4E49" w14:textId="77777777" w:rsidR="000C08BA" w:rsidRPr="001878C6" w:rsidRDefault="000C08BA" w:rsidP="00B379DC">
            <w:pPr>
              <w:rPr>
                <w:b/>
              </w:rPr>
            </w:pPr>
          </w:p>
        </w:tc>
        <w:tc>
          <w:tcPr>
            <w:tcW w:w="4474" w:type="dxa"/>
            <w:shd w:val="clear" w:color="auto" w:fill="auto"/>
          </w:tcPr>
          <w:p w14:paraId="4194FD41" w14:textId="77777777" w:rsidR="008D1BE2" w:rsidRDefault="008D1BE2" w:rsidP="00B379DC"/>
          <w:p w14:paraId="6DA730D7" w14:textId="77777777" w:rsidR="000C08BA" w:rsidRPr="001878C6" w:rsidRDefault="000C08BA" w:rsidP="00B379DC">
            <w:r>
              <w:t>__ __/__ __/__ __ __ __</w:t>
            </w:r>
          </w:p>
        </w:tc>
      </w:tr>
    </w:tbl>
    <w:p w14:paraId="5222DEA2" w14:textId="7457E9AB" w:rsidR="00ED7573" w:rsidRDefault="00ED7573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6BAC4672" w14:textId="4B177109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5D583637" w14:textId="1C24D4EB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4C08F54A" w14:textId="0EB70163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1DBCDCDA" w14:textId="71715F46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2560F698" w14:textId="13E0E9EE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367B1898" w14:textId="2B6B3D7C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4C2295B6" w14:textId="65D654E3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6A836646" w14:textId="4DF77527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29563E53" w14:textId="77777777" w:rsidR="009208C1" w:rsidRDefault="009208C1" w:rsidP="00755A9C">
      <w:pPr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</w:p>
    <w:p w14:paraId="784C5139" w14:textId="0BA13E57" w:rsidR="00F4767D" w:rsidRPr="00F4767D" w:rsidRDefault="00F4767D" w:rsidP="00A9408D">
      <w:pPr>
        <w:jc w:val="center"/>
        <w:outlineLvl w:val="1"/>
        <w:rPr>
          <w:rFonts w:cstheme="minorHAnsi"/>
          <w:b/>
          <w:smallCaps/>
          <w:spacing w:val="5"/>
          <w:sz w:val="20"/>
          <w:szCs w:val="20"/>
        </w:rPr>
      </w:pPr>
    </w:p>
    <w:p w14:paraId="4B459119" w14:textId="43E14D6C" w:rsidR="00423278" w:rsidRPr="008114E8" w:rsidRDefault="00423278" w:rsidP="00423278">
      <w:pPr>
        <w:jc w:val="center"/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  <w:bookmarkStart w:id="1" w:name="_GoBack"/>
      <w:bookmarkEnd w:id="1"/>
      <w:r>
        <w:rPr>
          <w:rFonts w:cstheme="minorHAnsi"/>
          <w:b/>
          <w:smallCaps/>
          <w:spacing w:val="5"/>
          <w:sz w:val="20"/>
        </w:rPr>
        <w:t>ПЕРЕЧЕНЬ РЕКЛАМНЫХ И ИНФОРМАЦИОННЫХ ИЛИ ПРОСВЕТИТЕЛЬСКИХ МАТЕРИАЛОВ</w:t>
      </w:r>
      <w:r>
        <w:rPr>
          <w:rFonts w:cstheme="minorHAnsi"/>
          <w:b/>
          <w:smallCaps/>
          <w:spacing w:val="5"/>
          <w:sz w:val="20"/>
          <w:lang w:val="en-GB"/>
        </w:rPr>
        <w:t xml:space="preserve"> </w:t>
      </w:r>
      <w:r>
        <w:rPr>
          <w:rFonts w:cstheme="minorHAnsi"/>
          <w:b/>
          <w:smallCaps/>
          <w:spacing w:val="5"/>
          <w:sz w:val="20"/>
        </w:rPr>
        <w:t>ДЛЯ НАБЛЮДЕНИЯ В УЧРЕЖДЕНИЯХ ЗДРАВООХРАНЕНИЯ</w:t>
      </w:r>
    </w:p>
    <w:tbl>
      <w:tblPr>
        <w:tblStyle w:val="TableGrid"/>
        <w:tblpPr w:vertAnchor="text" w:horzAnchor="margin" w:tblpY="1"/>
        <w:tblOverlap w:val="never"/>
        <w:tblW w:w="14900" w:type="dxa"/>
        <w:tblLayout w:type="fixed"/>
        <w:tblLook w:val="04A0" w:firstRow="1" w:lastRow="0" w:firstColumn="1" w:lastColumn="0" w:noHBand="0" w:noVBand="1"/>
      </w:tblPr>
      <w:tblGrid>
        <w:gridCol w:w="1754"/>
        <w:gridCol w:w="1754"/>
        <w:gridCol w:w="1265"/>
        <w:gridCol w:w="1266"/>
        <w:gridCol w:w="1266"/>
        <w:gridCol w:w="1266"/>
        <w:gridCol w:w="1265"/>
        <w:gridCol w:w="1266"/>
        <w:gridCol w:w="1266"/>
        <w:gridCol w:w="1266"/>
        <w:gridCol w:w="1266"/>
      </w:tblGrid>
      <w:tr w:rsidR="00423278" w:rsidRPr="00423278" w14:paraId="7EFD0EE1" w14:textId="77777777" w:rsidTr="009208C1">
        <w:trPr>
          <w:trHeight w:val="357"/>
        </w:trPr>
        <w:tc>
          <w:tcPr>
            <w:tcW w:w="350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3FDB5FA" w14:textId="310C4438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 xml:space="preserve">Содержание </w:t>
            </w:r>
          </w:p>
        </w:tc>
        <w:tc>
          <w:tcPr>
            <w:tcW w:w="1265" w:type="dxa"/>
            <w:noWrap/>
            <w:hideMark/>
          </w:tcPr>
          <w:p w14:paraId="473B0EE3" w14:textId="65C38785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1</w:t>
            </w:r>
          </w:p>
        </w:tc>
        <w:tc>
          <w:tcPr>
            <w:tcW w:w="1266" w:type="dxa"/>
            <w:noWrap/>
            <w:hideMark/>
          </w:tcPr>
          <w:p w14:paraId="3FB6F6DA" w14:textId="517ECD4D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2</w:t>
            </w:r>
          </w:p>
        </w:tc>
        <w:tc>
          <w:tcPr>
            <w:tcW w:w="1266" w:type="dxa"/>
            <w:noWrap/>
            <w:hideMark/>
          </w:tcPr>
          <w:p w14:paraId="6928E19C" w14:textId="1FB01D14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3</w:t>
            </w:r>
          </w:p>
        </w:tc>
        <w:tc>
          <w:tcPr>
            <w:tcW w:w="1266" w:type="dxa"/>
            <w:noWrap/>
            <w:hideMark/>
          </w:tcPr>
          <w:p w14:paraId="60640466" w14:textId="53177EB9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4</w:t>
            </w:r>
          </w:p>
        </w:tc>
        <w:tc>
          <w:tcPr>
            <w:tcW w:w="1265" w:type="dxa"/>
            <w:noWrap/>
            <w:hideMark/>
          </w:tcPr>
          <w:p w14:paraId="78099804" w14:textId="161BB2C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5</w:t>
            </w:r>
          </w:p>
        </w:tc>
        <w:tc>
          <w:tcPr>
            <w:tcW w:w="1266" w:type="dxa"/>
            <w:noWrap/>
            <w:hideMark/>
          </w:tcPr>
          <w:p w14:paraId="2319BEED" w14:textId="6435F93D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6</w:t>
            </w:r>
          </w:p>
        </w:tc>
        <w:tc>
          <w:tcPr>
            <w:tcW w:w="1266" w:type="dxa"/>
            <w:noWrap/>
            <w:hideMark/>
          </w:tcPr>
          <w:p w14:paraId="2DBE4C1C" w14:textId="0688BAEE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7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noWrap/>
            <w:hideMark/>
          </w:tcPr>
          <w:p w14:paraId="787AA8FB" w14:textId="03DA893E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14B1AB15" w14:textId="47B5887C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Предмет 9</w:t>
            </w:r>
          </w:p>
        </w:tc>
      </w:tr>
      <w:tr w:rsidR="00423278" w:rsidRPr="00423278" w14:paraId="5683D04C" w14:textId="77777777" w:rsidTr="009208C1">
        <w:trPr>
          <w:trHeight w:hRule="exact" w:val="357"/>
        </w:trPr>
        <w:tc>
          <w:tcPr>
            <w:tcW w:w="1754" w:type="dxa"/>
            <w:vMerge w:val="restart"/>
            <w:tcBorders>
              <w:right w:val="nil"/>
            </w:tcBorders>
            <w:noWrap/>
          </w:tcPr>
          <w:p w14:paraId="4D30CE2A" w14:textId="7AE3381D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Оборудование с указанием торговых марок или логотипов компаний</w:t>
            </w:r>
          </w:p>
        </w:tc>
        <w:tc>
          <w:tcPr>
            <w:tcW w:w="1754" w:type="dxa"/>
            <w:tcBorders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646207FC" w14:textId="20976E89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Часы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1FD9298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691A4DB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31238DF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3C0A109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692ABB0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2756F84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4E7EAC3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CA22C5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48D29A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735F67C5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  <w:noWrap/>
          </w:tcPr>
          <w:p w14:paraId="19DACB4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79B52A32" w14:textId="5E4D3E49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Столы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3620C45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21900F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3446E8E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1F61082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883C3F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202EE1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573F99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D3BC40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8DCA2D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4755BA32" w14:textId="77777777" w:rsidTr="009208C1">
        <w:trPr>
          <w:trHeight w:hRule="exact" w:val="584"/>
        </w:trPr>
        <w:tc>
          <w:tcPr>
            <w:tcW w:w="1754" w:type="dxa"/>
            <w:vMerge/>
            <w:tcBorders>
              <w:right w:val="nil"/>
            </w:tcBorders>
            <w:noWrap/>
          </w:tcPr>
          <w:p w14:paraId="2E1CD8B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23B2D0E7" w14:textId="4E82A6F4" w:rsidR="00423278" w:rsidRPr="005D6225" w:rsidRDefault="00423278" w:rsidP="00423278">
            <w:pPr>
              <w:spacing w:after="20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Копировальная техника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E05016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1131A2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4DEB57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EE5512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E672FB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79E648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2849D2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8D23B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5A0728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7B4F6536" w14:textId="77777777" w:rsidTr="009208C1">
        <w:trPr>
          <w:trHeight w:hRule="exact" w:val="635"/>
        </w:trPr>
        <w:tc>
          <w:tcPr>
            <w:tcW w:w="1754" w:type="dxa"/>
            <w:vMerge/>
            <w:tcBorders>
              <w:right w:val="nil"/>
            </w:tcBorders>
            <w:noWrap/>
          </w:tcPr>
          <w:p w14:paraId="3ED4E94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09053B55" w14:textId="481BB3E3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Другое (уточните)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28C1E1C1" w14:textId="212FE313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□_______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30FE739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2CA556D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5E00B6DD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5C7430C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7080ED4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</w:tcPr>
          <w:p w14:paraId="1D1ACD1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3A327D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AF9E0E" w14:textId="07926C59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□_______</w:t>
            </w:r>
          </w:p>
        </w:tc>
      </w:tr>
      <w:tr w:rsidR="00423278" w:rsidRPr="00423278" w14:paraId="115ED3DF" w14:textId="77777777" w:rsidTr="009208C1">
        <w:trPr>
          <w:trHeight w:hRule="exact" w:val="1389"/>
        </w:trPr>
        <w:tc>
          <w:tcPr>
            <w:tcW w:w="1754" w:type="dxa"/>
            <w:vMerge w:val="restart"/>
            <w:tcBorders>
              <w:right w:val="nil"/>
            </w:tcBorders>
            <w:noWrap/>
          </w:tcPr>
          <w:p w14:paraId="2FEAB890" w14:textId="16077AC3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Другие рекламные материалы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5AB72E2C" w14:textId="0C394730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Бесплатные образцы любых детских молочных продуктов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40734139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09A0F7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5150D17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4810F7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063AE90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1D0B60A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5886D03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6EE8BA5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870259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74314CC7" w14:textId="77777777" w:rsidTr="009208C1">
        <w:trPr>
          <w:trHeight w:hRule="exact" w:val="1160"/>
        </w:trPr>
        <w:tc>
          <w:tcPr>
            <w:tcW w:w="1754" w:type="dxa"/>
            <w:vMerge/>
            <w:tcBorders>
              <w:right w:val="nil"/>
            </w:tcBorders>
          </w:tcPr>
          <w:p w14:paraId="7DF2C675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noWrap/>
          </w:tcPr>
          <w:p w14:paraId="65B47C66" w14:textId="3F2FC67E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Бесплатные бутылочки и соски для кормления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581545A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431EB18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0B8E2E7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68984BB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359D7AD5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757DFE9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7D9BDB8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F4309E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9DF3CE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1A8AEADD" w14:textId="77777777" w:rsidTr="009208C1">
        <w:trPr>
          <w:trHeight w:hRule="exact" w:val="403"/>
        </w:trPr>
        <w:tc>
          <w:tcPr>
            <w:tcW w:w="1754" w:type="dxa"/>
            <w:vMerge/>
            <w:tcBorders>
              <w:right w:val="nil"/>
            </w:tcBorders>
          </w:tcPr>
          <w:p w14:paraId="225B51B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245B018C" w14:textId="46D8C0D0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 xml:space="preserve">Купоны 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2571B7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2C4B81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FD7DFE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7B4FFE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5C90A5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C9DAC6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7EACEB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60A302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FE54B69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7F982636" w14:textId="77777777" w:rsidTr="009208C1">
        <w:trPr>
          <w:trHeight w:hRule="exact" w:val="587"/>
        </w:trPr>
        <w:tc>
          <w:tcPr>
            <w:tcW w:w="1754" w:type="dxa"/>
            <w:vMerge/>
            <w:tcBorders>
              <w:right w:val="nil"/>
            </w:tcBorders>
          </w:tcPr>
          <w:p w14:paraId="5E60F38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noWrap/>
          </w:tcPr>
          <w:p w14:paraId="486B7AAD" w14:textId="6648AECC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Сумки для пеленок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5E4E299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779F8C6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3ED95A5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336C04F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520647A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55F78AB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1490648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026E03D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195EC5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11ED0ED1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0AFED25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6CD81CA8" w14:textId="3A2E0199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Ручки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9D05D0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98EBE0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41CC12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E2AA7E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577D4E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12FA485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BC74CC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7D9F6B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FDAA4B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50F31E87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4E5E2CB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noWrap/>
          </w:tcPr>
          <w:p w14:paraId="0DE61238" w14:textId="2A935422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Календари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4E55A87D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472D9B7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3BB1750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21E356C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2983C8F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3FC23F1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19FB438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7595FC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ABC9D8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739DFA17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19E6F185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4BCC31F0" w14:textId="757032EC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Плакаты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3A4ADF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FB388A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58EE62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62064CD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3C7BF0D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40F9208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060B2F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8BF10E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4F8B0A9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3FF5DCC6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0E90352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4D52CE56" w14:textId="02104E3F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Блокноты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CC29E8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51492A8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EF0D2B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7D051E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0DE2F75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5737982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0AD4D7F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26D5F9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8F812C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1DB99F2B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5623686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27691468" w14:textId="187075FA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Игрушки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5409D3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ADC331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CA14A69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2B04915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FF0612D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3CCDE2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574549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DE027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2107DD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31B26395" w14:textId="77777777" w:rsidTr="009208C1">
        <w:trPr>
          <w:trHeight w:hRule="exact" w:val="904"/>
        </w:trPr>
        <w:tc>
          <w:tcPr>
            <w:tcW w:w="1754" w:type="dxa"/>
            <w:vMerge/>
            <w:tcBorders>
              <w:right w:val="nil"/>
            </w:tcBorders>
          </w:tcPr>
          <w:p w14:paraId="751BEF3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4BB4EC78" w14:textId="70C72DF1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Карты физического развития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6E0893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1EFBEF39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4215300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41E1547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C7228B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42915D0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5DABDB18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5010EF9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4A82579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080A0614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23A30FB1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419DB47F" w14:textId="70554E2B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Одежда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A2232A5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6CFDBAD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CF6585F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1A9153E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EA0D877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B9D51A0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5D5165D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BC55D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2364BE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423278" w:rsidRPr="00423278" w14:paraId="54F26723" w14:textId="77777777" w:rsidTr="009208C1">
        <w:trPr>
          <w:trHeight w:hRule="exact" w:val="567"/>
        </w:trPr>
        <w:tc>
          <w:tcPr>
            <w:tcW w:w="1754" w:type="dxa"/>
            <w:vMerge/>
            <w:tcBorders>
              <w:right w:val="nil"/>
            </w:tcBorders>
          </w:tcPr>
          <w:p w14:paraId="0397F31A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noWrap/>
          </w:tcPr>
          <w:p w14:paraId="7755EB02" w14:textId="30AFFCB6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Другое (УТОЧНИТЕ)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36259F44" w14:textId="7CEEEED2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□_______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5C5BD12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497318F6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5F9168C3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686CE10C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34026BE4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5BF1DE32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8E6123B" w14:textId="77777777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D565B1E" w14:textId="31AA1DF4" w:rsidR="00423278" w:rsidRPr="00423278" w:rsidRDefault="00423278" w:rsidP="00423278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</w:t>
            </w:r>
          </w:p>
        </w:tc>
      </w:tr>
      <w:tr w:rsidR="009208C1" w:rsidRPr="00423278" w14:paraId="75651C2C" w14:textId="77777777" w:rsidTr="009208C1">
        <w:trPr>
          <w:trHeight w:hRule="exact" w:val="357"/>
        </w:trPr>
        <w:tc>
          <w:tcPr>
            <w:tcW w:w="1754" w:type="dxa"/>
            <w:vMerge w:val="restart"/>
            <w:tcBorders>
              <w:right w:val="nil"/>
            </w:tcBorders>
            <w:noWrap/>
          </w:tcPr>
          <w:p w14:paraId="5CCCA385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Информационные или просветительские материалы</w:t>
            </w:r>
          </w:p>
          <w:p w14:paraId="238E3A25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225968BF" w14:textId="141CA8D0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Брошюры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5B142FEA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307F1D9E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17A008AC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717972E4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5B398ECF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4A289050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1135233C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E9563ED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4275E9B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9208C1" w:rsidRPr="00423278" w14:paraId="7F9BBB76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42F6C935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noWrap/>
          </w:tcPr>
          <w:p w14:paraId="1091CE99" w14:textId="4A0D205F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Буклеты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44AF7CFA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1B5A61E8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756AC803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1C8806EA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noWrap/>
          </w:tcPr>
          <w:p w14:paraId="297E012C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61FFB75E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noWrap/>
          </w:tcPr>
          <w:p w14:paraId="2A2A8ECE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DB53FC4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5C0E41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9208C1" w:rsidRPr="00423278" w14:paraId="0F72B77E" w14:textId="77777777" w:rsidTr="009208C1">
        <w:trPr>
          <w:trHeight w:hRule="exact" w:val="567"/>
        </w:trPr>
        <w:tc>
          <w:tcPr>
            <w:tcW w:w="1754" w:type="dxa"/>
            <w:vMerge/>
            <w:tcBorders>
              <w:right w:val="nil"/>
            </w:tcBorders>
          </w:tcPr>
          <w:p w14:paraId="147394C8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311F7A53" w14:textId="2CE73A98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Информационные плакаты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FA48870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612F2B4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1FF597D8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BCEF2A4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D3F47C2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3FB0B093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7872BBBC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990E4F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EC6E602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9208C1" w:rsidRPr="00423278" w14:paraId="058BD20D" w14:textId="77777777" w:rsidTr="009208C1">
        <w:trPr>
          <w:trHeight w:hRule="exact" w:val="357"/>
        </w:trPr>
        <w:tc>
          <w:tcPr>
            <w:tcW w:w="1754" w:type="dxa"/>
            <w:vMerge/>
            <w:tcBorders>
              <w:right w:val="nil"/>
            </w:tcBorders>
          </w:tcPr>
          <w:p w14:paraId="3EF60B4E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</w:tcPr>
          <w:p w14:paraId="001C8176" w14:textId="7D25A50D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Видео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609F4257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58C0DF78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A49DAFA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E62A798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29C47F4F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254D4BC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3B7224BC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4F824A1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EA1F048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</w:t>
            </w:r>
          </w:p>
        </w:tc>
      </w:tr>
      <w:tr w:rsidR="009208C1" w:rsidRPr="00423278" w14:paraId="41E61B57" w14:textId="77777777" w:rsidTr="009208C1">
        <w:trPr>
          <w:trHeight w:hRule="exact" w:val="567"/>
        </w:trPr>
        <w:tc>
          <w:tcPr>
            <w:tcW w:w="1754" w:type="dxa"/>
            <w:vMerge/>
            <w:tcBorders>
              <w:right w:val="nil"/>
            </w:tcBorders>
          </w:tcPr>
          <w:p w14:paraId="6005F2AB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</w:tcPr>
          <w:p w14:paraId="5F3B81EE" w14:textId="4E5D1EB1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Другое (УТОЧНИТЕ)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8F47250" w14:textId="251D1A75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□_______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4D21B4A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B6DB083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A196822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BBCB253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0111E90E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</w:tcPr>
          <w:p w14:paraId="27267BD4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694145" w14:textId="77777777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□________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2F9BD76" w14:textId="38A07B2A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 w:rsidRPr="00423278">
              <w:rPr>
                <w:lang w:val="en-GB"/>
              </w:rPr>
              <w:t>□_______</w:t>
            </w:r>
          </w:p>
        </w:tc>
      </w:tr>
      <w:tr w:rsidR="009208C1" w:rsidRPr="00423278" w14:paraId="4BE15E10" w14:textId="77777777" w:rsidTr="009208C1">
        <w:trPr>
          <w:trHeight w:val="483"/>
        </w:trPr>
        <w:tc>
          <w:tcPr>
            <w:tcW w:w="3508" w:type="dxa"/>
            <w:gridSpan w:val="2"/>
            <w:noWrap/>
          </w:tcPr>
          <w:p w14:paraId="33B3B508" w14:textId="71ED351F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Предназначен ли этот предмет для того, чтобы забрать его домой?</w:t>
            </w:r>
          </w:p>
        </w:tc>
        <w:tc>
          <w:tcPr>
            <w:tcW w:w="1265" w:type="dxa"/>
            <w:noWrap/>
          </w:tcPr>
          <w:p w14:paraId="671ACDE3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55A61FF8" w14:textId="0A595D87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30BC3BAF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719FE825" w14:textId="404A796C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00B1913A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0B51159C" w14:textId="371CFF57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383937D4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3D5018F8" w14:textId="061F9E5B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5" w:type="dxa"/>
            <w:noWrap/>
          </w:tcPr>
          <w:p w14:paraId="6320DA43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131E5764" w14:textId="7E62210A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636BE736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64EAD3DB" w14:textId="3D91E7C5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2CF07B3B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4C46E1AE" w14:textId="20B44081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3C227032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556F6E8B" w14:textId="1036F6FF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shd w:val="clear" w:color="auto" w:fill="auto"/>
          </w:tcPr>
          <w:p w14:paraId="6741AD7A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5F75F914" w14:textId="5DA90D97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</w:tr>
      <w:tr w:rsidR="009208C1" w:rsidRPr="00423278" w14:paraId="189D2D2C" w14:textId="77777777" w:rsidTr="009208C1">
        <w:trPr>
          <w:trHeight w:val="357"/>
        </w:trPr>
        <w:tc>
          <w:tcPr>
            <w:tcW w:w="3508" w:type="dxa"/>
            <w:gridSpan w:val="2"/>
            <w:noWrap/>
          </w:tcPr>
          <w:p w14:paraId="1FE277F0" w14:textId="297A0230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Входит ли этот предмет в состав «пакета на выписку»?</w:t>
            </w:r>
          </w:p>
        </w:tc>
        <w:tc>
          <w:tcPr>
            <w:tcW w:w="1265" w:type="dxa"/>
            <w:noWrap/>
          </w:tcPr>
          <w:p w14:paraId="480CA109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39589551" w14:textId="278AA938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4A8BECC5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40BCC313" w14:textId="75071EC6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549D76AF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6F10CB3D" w14:textId="37DEFDA1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3306C748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49CBA11F" w14:textId="2617D3B9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5" w:type="dxa"/>
            <w:noWrap/>
          </w:tcPr>
          <w:p w14:paraId="6AED2209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701836B3" w14:textId="263F931B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12CFFAFC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0CE28BA7" w14:textId="4FDC5769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79FCBB97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24E6D1DB" w14:textId="6FB57FA5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noWrap/>
          </w:tcPr>
          <w:p w14:paraId="06B225AD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114EE1BB" w14:textId="7B5C075B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  <w:tc>
          <w:tcPr>
            <w:tcW w:w="1266" w:type="dxa"/>
            <w:shd w:val="clear" w:color="auto" w:fill="auto"/>
          </w:tcPr>
          <w:p w14:paraId="6B406AA8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□ Да</w:t>
            </w:r>
          </w:p>
          <w:p w14:paraId="38FE8E12" w14:textId="21489F20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□ Нет</w:t>
            </w:r>
          </w:p>
        </w:tc>
      </w:tr>
      <w:tr w:rsidR="009208C1" w:rsidRPr="00423278" w14:paraId="67F48434" w14:textId="77777777" w:rsidTr="009208C1">
        <w:trPr>
          <w:trHeight w:hRule="exact" w:val="1213"/>
        </w:trPr>
        <w:tc>
          <w:tcPr>
            <w:tcW w:w="3508" w:type="dxa"/>
            <w:gridSpan w:val="2"/>
            <w:noWrap/>
          </w:tcPr>
          <w:p w14:paraId="0C5E30F2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Компания</w:t>
            </w:r>
          </w:p>
          <w:p w14:paraId="3E90B84A" w14:textId="14885B7B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b/>
                <w:sz w:val="20"/>
              </w:rPr>
              <w:t>НАПИШИТЕ «НЕСКОЛЬКО», ЕСЛИ РЕКЛАМИРУЕТСЯ НЕСКОЛЬКО КОМПАНИЙ</w:t>
            </w:r>
          </w:p>
        </w:tc>
        <w:tc>
          <w:tcPr>
            <w:tcW w:w="1265" w:type="dxa"/>
            <w:noWrap/>
            <w:vAlign w:val="center"/>
          </w:tcPr>
          <w:p w14:paraId="50FACCB1" w14:textId="50121B4F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408B8C06" w14:textId="00428D15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4487A755" w14:textId="530C2B5C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232B49F6" w14:textId="30A07744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5" w:type="dxa"/>
            <w:noWrap/>
            <w:vAlign w:val="center"/>
          </w:tcPr>
          <w:p w14:paraId="4EC1334A" w14:textId="4BE06229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64D97E50" w14:textId="1CF98E15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06CFBA81" w14:textId="3C531383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6A328881" w14:textId="26FFAC8D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vAlign w:val="center"/>
          </w:tcPr>
          <w:p w14:paraId="2FABAC0F" w14:textId="109CB239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</w:t>
            </w:r>
          </w:p>
        </w:tc>
      </w:tr>
      <w:tr w:rsidR="009208C1" w:rsidRPr="00423278" w14:paraId="27070843" w14:textId="77777777" w:rsidTr="009208C1">
        <w:trPr>
          <w:trHeight w:hRule="exact" w:val="1213"/>
        </w:trPr>
        <w:tc>
          <w:tcPr>
            <w:tcW w:w="3508" w:type="dxa"/>
            <w:gridSpan w:val="2"/>
            <w:noWrap/>
          </w:tcPr>
          <w:p w14:paraId="4322C9C6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Торговая марка</w:t>
            </w:r>
          </w:p>
          <w:p w14:paraId="249516E8" w14:textId="28A39051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b/>
                <w:sz w:val="20"/>
              </w:rPr>
              <w:t>НАПИШИТЕ «НЕСКОЛЬКО», ЕСЛИ РЕКЛАМИРУЕТСЯ НЕСКОЛЬКО ТОРГОВЫХ МАРОК</w:t>
            </w:r>
          </w:p>
        </w:tc>
        <w:tc>
          <w:tcPr>
            <w:tcW w:w="1265" w:type="dxa"/>
            <w:noWrap/>
            <w:vAlign w:val="center"/>
          </w:tcPr>
          <w:p w14:paraId="069C87D2" w14:textId="5F5EA3D2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3E1325FB" w14:textId="338A1013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7FA4EBD7" w14:textId="480C55C9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74F89941" w14:textId="71EFBFC1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5" w:type="dxa"/>
            <w:noWrap/>
            <w:vAlign w:val="center"/>
          </w:tcPr>
          <w:p w14:paraId="001C4016" w14:textId="28598B13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56D34E01" w14:textId="4019DB85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0364572F" w14:textId="222EDC26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noWrap/>
            <w:vAlign w:val="center"/>
          </w:tcPr>
          <w:p w14:paraId="3B714745" w14:textId="3F5424D2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_________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3C7E774" w14:textId="0BB67EF8" w:rsidR="009208C1" w:rsidRPr="00423278" w:rsidRDefault="009208C1" w:rsidP="009208C1">
            <w:pPr>
              <w:spacing w:after="200" w:line="276" w:lineRule="auto"/>
              <w:rPr>
                <w:lang w:val="fr-CH"/>
              </w:rPr>
            </w:pPr>
            <w:r>
              <w:rPr>
                <w:lang w:val="en-GB"/>
              </w:rPr>
              <w:t>________</w:t>
            </w:r>
          </w:p>
        </w:tc>
      </w:tr>
      <w:tr w:rsidR="009208C1" w:rsidRPr="00423278" w14:paraId="6E6FEE41" w14:textId="77777777" w:rsidTr="009208C1">
        <w:trPr>
          <w:trHeight w:val="357"/>
        </w:trPr>
        <w:tc>
          <w:tcPr>
            <w:tcW w:w="3508" w:type="dxa"/>
            <w:gridSpan w:val="2"/>
            <w:noWrap/>
          </w:tcPr>
          <w:p w14:paraId="3E058E76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Номер фотографий</w:t>
            </w:r>
          </w:p>
          <w:p w14:paraId="21B8DFC7" w14:textId="76370873" w:rsidR="009208C1" w:rsidRPr="00423278" w:rsidRDefault="009208C1" w:rsidP="009208C1">
            <w:pPr>
              <w:spacing w:after="200" w:line="276" w:lineRule="auto"/>
              <w:rPr>
                <w:b/>
                <w:bCs/>
                <w:lang w:val="en-GB"/>
              </w:rPr>
            </w:pPr>
            <w:r>
              <w:rPr>
                <w:rFonts w:cstheme="minorHAnsi"/>
                <w:b/>
                <w:sz w:val="20"/>
              </w:rPr>
              <w:t>ЗАПИШИТЕ НОМЕРА ПЕРВОЙ И ПОСЛЕДНЕЙ ФОТОГРАФИИ</w:t>
            </w:r>
          </w:p>
        </w:tc>
        <w:tc>
          <w:tcPr>
            <w:tcW w:w="1265" w:type="dxa"/>
            <w:noWrap/>
          </w:tcPr>
          <w:p w14:paraId="353B2FB9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3AA2A3F3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0C786FA8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705D076D" w14:textId="0360335C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6" w:type="dxa"/>
            <w:noWrap/>
          </w:tcPr>
          <w:p w14:paraId="58D7F1DC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6F665CE3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450653BF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4EEAD033" w14:textId="1EC793CA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6" w:type="dxa"/>
            <w:noWrap/>
          </w:tcPr>
          <w:p w14:paraId="0D798291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0992AB14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5AB9CCCB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358F9980" w14:textId="24F2803C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6" w:type="dxa"/>
            <w:noWrap/>
          </w:tcPr>
          <w:p w14:paraId="359816EE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26B47677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74316A13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55CA43E2" w14:textId="26BF599C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5" w:type="dxa"/>
            <w:noWrap/>
          </w:tcPr>
          <w:p w14:paraId="6AFD9E21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1EA840F7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37D109A4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3F253064" w14:textId="696B9E1C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6" w:type="dxa"/>
            <w:noWrap/>
          </w:tcPr>
          <w:p w14:paraId="16678985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1D1368BE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0CA6080F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6830EE75" w14:textId="588FE26B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6" w:type="dxa"/>
            <w:noWrap/>
          </w:tcPr>
          <w:p w14:paraId="1EBCC706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4B2BFE81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71CF8615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131A88FE" w14:textId="4157D10F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6" w:type="dxa"/>
            <w:noWrap/>
          </w:tcPr>
          <w:p w14:paraId="3FF191E6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3177030A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3DBC7258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760592A0" w14:textId="017B8066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  <w:tc>
          <w:tcPr>
            <w:tcW w:w="1266" w:type="dxa"/>
            <w:shd w:val="clear" w:color="auto" w:fill="auto"/>
          </w:tcPr>
          <w:p w14:paraId="74E8CB08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С </w:t>
            </w:r>
          </w:p>
          <w:p w14:paraId="21C1E453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__ __ __</w:t>
            </w:r>
          </w:p>
          <w:p w14:paraId="266105B7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По</w:t>
            </w:r>
          </w:p>
          <w:p w14:paraId="7B079F1C" w14:textId="732514D8" w:rsidR="009208C1" w:rsidRPr="00423278" w:rsidRDefault="009208C1" w:rsidP="009208C1">
            <w:pPr>
              <w:spacing w:after="200" w:line="276" w:lineRule="auto"/>
              <w:rPr>
                <w:lang w:val="en-GB"/>
              </w:rPr>
            </w:pPr>
            <w:r>
              <w:rPr>
                <w:rFonts w:cstheme="minorHAnsi"/>
                <w:sz w:val="20"/>
              </w:rPr>
              <w:t>__ __ __</w:t>
            </w:r>
          </w:p>
        </w:tc>
      </w:tr>
      <w:tr w:rsidR="009208C1" w:rsidRPr="00423278" w14:paraId="51E136F8" w14:textId="77777777" w:rsidTr="009208C1">
        <w:trPr>
          <w:trHeight w:val="357"/>
        </w:trPr>
        <w:tc>
          <w:tcPr>
            <w:tcW w:w="3508" w:type="dxa"/>
            <w:gridSpan w:val="2"/>
            <w:noWrap/>
          </w:tcPr>
          <w:p w14:paraId="384C1DD6" w14:textId="77777777" w:rsidR="009208C1" w:rsidRPr="00F4767D" w:rsidRDefault="009208C1" w:rsidP="009208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Идентифицирующая этикетка </w:t>
            </w:r>
          </w:p>
          <w:p w14:paraId="7AE12314" w14:textId="377BC0C4" w:rsidR="009208C1" w:rsidRPr="009208C1" w:rsidRDefault="009208C1" w:rsidP="009208C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</w:rPr>
              <w:t xml:space="preserve"> ЕСЛИ БЫЛ ПОЛУЧЕН ЭКЗЕМПЛЯР ПРЕДМЕТА НА ВЫНОС, НЕОБХОДИМО НАКЛЕИТЬ ДВЕ ОДИНАКОВЫЕ ЭТИКЕТКИ НА ЭТОТ ЭКЗЕМПЛЯР И НА ДАННУЮ ФОРМУ </w:t>
            </w:r>
          </w:p>
        </w:tc>
        <w:tc>
          <w:tcPr>
            <w:tcW w:w="1265" w:type="dxa"/>
            <w:noWrap/>
          </w:tcPr>
          <w:p w14:paraId="2A0BBFE9" w14:textId="6DFFDF38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6" w:type="dxa"/>
            <w:noWrap/>
          </w:tcPr>
          <w:p w14:paraId="1FCE1B0C" w14:textId="51576C8E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6" w:type="dxa"/>
            <w:noWrap/>
          </w:tcPr>
          <w:p w14:paraId="40F06730" w14:textId="06F94B8B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6" w:type="dxa"/>
            <w:noWrap/>
          </w:tcPr>
          <w:p w14:paraId="61B36F62" w14:textId="6E483050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5" w:type="dxa"/>
            <w:noWrap/>
          </w:tcPr>
          <w:p w14:paraId="3BC4DF5D" w14:textId="5852B86B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6" w:type="dxa"/>
            <w:noWrap/>
          </w:tcPr>
          <w:p w14:paraId="0AB9C7AF" w14:textId="7252BA66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6" w:type="dxa"/>
            <w:noWrap/>
          </w:tcPr>
          <w:p w14:paraId="142E3056" w14:textId="3EEA393B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6" w:type="dxa"/>
            <w:noWrap/>
          </w:tcPr>
          <w:p w14:paraId="4B0109B7" w14:textId="01FE2B55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  <w:tc>
          <w:tcPr>
            <w:tcW w:w="1266" w:type="dxa"/>
            <w:shd w:val="clear" w:color="auto" w:fill="auto"/>
          </w:tcPr>
          <w:p w14:paraId="01DE8D59" w14:textId="042774AB" w:rsidR="009208C1" w:rsidRPr="009208C1" w:rsidRDefault="009208C1" w:rsidP="009208C1">
            <w:pPr>
              <w:spacing w:after="200" w:line="276" w:lineRule="auto"/>
              <w:rPr>
                <w:sz w:val="18"/>
                <w:szCs w:val="18"/>
                <w:lang w:val="fr-CH"/>
              </w:rPr>
            </w:pPr>
            <w:r w:rsidRPr="009208C1">
              <w:rPr>
                <w:sz w:val="18"/>
                <w:szCs w:val="18"/>
                <w:lang w:val="fr-CH"/>
              </w:rPr>
              <w:t>[МЕСТО ДЛЯ ВКЛЕИВАНИЯ ИДЕНТИФИЦИРУЮЩЕЙ ЭТИКЕТКИ]</w:t>
            </w:r>
          </w:p>
        </w:tc>
      </w:tr>
    </w:tbl>
    <w:p w14:paraId="1A0AAE8D" w14:textId="13EB0A45" w:rsidR="00460380" w:rsidRDefault="00460380"/>
    <w:sectPr w:rsidR="00460380" w:rsidSect="004114CA">
      <w:pgSz w:w="16838" w:h="11906" w:orient="landscape"/>
      <w:pgMar w:top="510" w:right="1077" w:bottom="51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EEE6" w14:textId="77777777" w:rsidR="00423278" w:rsidRDefault="00423278" w:rsidP="00A9408D">
      <w:r>
        <w:separator/>
      </w:r>
    </w:p>
  </w:endnote>
  <w:endnote w:type="continuationSeparator" w:id="0">
    <w:p w14:paraId="3B436DAE" w14:textId="77777777" w:rsidR="00423278" w:rsidRDefault="00423278" w:rsidP="00A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D092C" w14:textId="77777777" w:rsidR="00423278" w:rsidRDefault="00423278" w:rsidP="00A9408D">
      <w:r>
        <w:separator/>
      </w:r>
    </w:p>
  </w:footnote>
  <w:footnote w:type="continuationSeparator" w:id="0">
    <w:p w14:paraId="34188F79" w14:textId="77777777" w:rsidR="00423278" w:rsidRDefault="00423278" w:rsidP="00A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DEC"/>
    <w:multiLevelType w:val="hybridMultilevel"/>
    <w:tmpl w:val="D4A09E7C"/>
    <w:lvl w:ilvl="0" w:tplc="0566578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17197"/>
    <w:multiLevelType w:val="hybridMultilevel"/>
    <w:tmpl w:val="62827C06"/>
    <w:lvl w:ilvl="0" w:tplc="F88E1C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C6"/>
    <w:rsid w:val="00052FF1"/>
    <w:rsid w:val="00063094"/>
    <w:rsid w:val="00070518"/>
    <w:rsid w:val="000C08BA"/>
    <w:rsid w:val="00100383"/>
    <w:rsid w:val="00106B7C"/>
    <w:rsid w:val="0012487F"/>
    <w:rsid w:val="00131D78"/>
    <w:rsid w:val="00132C28"/>
    <w:rsid w:val="00136750"/>
    <w:rsid w:val="001878C6"/>
    <w:rsid w:val="001F4111"/>
    <w:rsid w:val="00203F21"/>
    <w:rsid w:val="002204A2"/>
    <w:rsid w:val="00292B26"/>
    <w:rsid w:val="00294BAD"/>
    <w:rsid w:val="002E7222"/>
    <w:rsid w:val="003274D0"/>
    <w:rsid w:val="003B7697"/>
    <w:rsid w:val="004114CA"/>
    <w:rsid w:val="00423278"/>
    <w:rsid w:val="00436827"/>
    <w:rsid w:val="00460380"/>
    <w:rsid w:val="004755A6"/>
    <w:rsid w:val="00495A49"/>
    <w:rsid w:val="00502DD0"/>
    <w:rsid w:val="005D6225"/>
    <w:rsid w:val="006573D3"/>
    <w:rsid w:val="00662561"/>
    <w:rsid w:val="00665455"/>
    <w:rsid w:val="00681199"/>
    <w:rsid w:val="006878BD"/>
    <w:rsid w:val="00692205"/>
    <w:rsid w:val="006B167C"/>
    <w:rsid w:val="00731682"/>
    <w:rsid w:val="00741A6A"/>
    <w:rsid w:val="00755A9C"/>
    <w:rsid w:val="007C61F5"/>
    <w:rsid w:val="007D0721"/>
    <w:rsid w:val="007E7C80"/>
    <w:rsid w:val="007F1B93"/>
    <w:rsid w:val="00805E87"/>
    <w:rsid w:val="00806FF4"/>
    <w:rsid w:val="008114E8"/>
    <w:rsid w:val="0087258C"/>
    <w:rsid w:val="008D1222"/>
    <w:rsid w:val="008D1BE2"/>
    <w:rsid w:val="008D63C6"/>
    <w:rsid w:val="008E1558"/>
    <w:rsid w:val="008E279B"/>
    <w:rsid w:val="009208C1"/>
    <w:rsid w:val="00991C6B"/>
    <w:rsid w:val="00996521"/>
    <w:rsid w:val="009A4068"/>
    <w:rsid w:val="009B33E9"/>
    <w:rsid w:val="00A0068B"/>
    <w:rsid w:val="00A3589E"/>
    <w:rsid w:val="00A41E18"/>
    <w:rsid w:val="00A42F5F"/>
    <w:rsid w:val="00A57952"/>
    <w:rsid w:val="00A73474"/>
    <w:rsid w:val="00A9408D"/>
    <w:rsid w:val="00B15E72"/>
    <w:rsid w:val="00B30CCC"/>
    <w:rsid w:val="00B33B37"/>
    <w:rsid w:val="00B379DC"/>
    <w:rsid w:val="00B40040"/>
    <w:rsid w:val="00B618E4"/>
    <w:rsid w:val="00B70229"/>
    <w:rsid w:val="00BA501E"/>
    <w:rsid w:val="00BA6AEC"/>
    <w:rsid w:val="00BC381A"/>
    <w:rsid w:val="00BD0A58"/>
    <w:rsid w:val="00BD1D20"/>
    <w:rsid w:val="00C368DE"/>
    <w:rsid w:val="00CB5393"/>
    <w:rsid w:val="00CB5696"/>
    <w:rsid w:val="00CB7C70"/>
    <w:rsid w:val="00CE23AF"/>
    <w:rsid w:val="00CE667D"/>
    <w:rsid w:val="00D23D67"/>
    <w:rsid w:val="00D24AB7"/>
    <w:rsid w:val="00D31DEC"/>
    <w:rsid w:val="00D41191"/>
    <w:rsid w:val="00D508DB"/>
    <w:rsid w:val="00DD7838"/>
    <w:rsid w:val="00E052E1"/>
    <w:rsid w:val="00E07460"/>
    <w:rsid w:val="00E23D76"/>
    <w:rsid w:val="00E86F5E"/>
    <w:rsid w:val="00E95406"/>
    <w:rsid w:val="00ED7573"/>
    <w:rsid w:val="00F204DA"/>
    <w:rsid w:val="00F32234"/>
    <w:rsid w:val="00F4767D"/>
    <w:rsid w:val="00F75664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ACA74"/>
  <w15:docId w15:val="{889F0818-3CD4-4458-B0EE-327B3107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2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D07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6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C08BA"/>
  </w:style>
  <w:style w:type="paragraph" w:styleId="Header">
    <w:name w:val="header"/>
    <w:basedOn w:val="Normal"/>
    <w:link w:val="HeaderChar"/>
    <w:uiPriority w:val="99"/>
    <w:unhideWhenUsed/>
    <w:rsid w:val="00A940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8D"/>
  </w:style>
  <w:style w:type="paragraph" w:styleId="Footer">
    <w:name w:val="footer"/>
    <w:basedOn w:val="Normal"/>
    <w:link w:val="FooterChar"/>
    <w:uiPriority w:val="99"/>
    <w:unhideWhenUsed/>
    <w:rsid w:val="00A940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9166-EAC2-4AF5-AAA4-9C65A198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Ye</dc:creator>
  <cp:lastModifiedBy>MURIEL, Jo-ann Rivera</cp:lastModifiedBy>
  <cp:revision>2</cp:revision>
  <dcterms:created xsi:type="dcterms:W3CDTF">2019-01-31T11:06:00Z</dcterms:created>
  <dcterms:modified xsi:type="dcterms:W3CDTF">2019-01-31T11:06:00Z</dcterms:modified>
</cp:coreProperties>
</file>