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9A254" w14:textId="12EA7888" w:rsidR="006D4082" w:rsidRPr="000963B3" w:rsidRDefault="001969E7" w:rsidP="006D40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</w:rPr>
        <w:t>Anexo 12. Tabela exemplificativa das prioridades da estratégia de saúde pública</w:t>
      </w:r>
    </w:p>
    <w:tbl>
      <w:tblPr>
        <w:tblStyle w:val="TableGrid"/>
        <w:tblW w:w="1469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03"/>
        <w:gridCol w:w="2021"/>
        <w:gridCol w:w="1872"/>
        <w:gridCol w:w="1955"/>
        <w:gridCol w:w="2110"/>
        <w:gridCol w:w="1977"/>
        <w:gridCol w:w="1376"/>
        <w:gridCol w:w="1582"/>
      </w:tblGrid>
      <w:tr w:rsidR="006D4082" w:rsidRPr="000963B3" w14:paraId="0B30A589" w14:textId="77777777" w:rsidTr="000963B3">
        <w:trPr>
          <w:trHeight w:val="745"/>
        </w:trPr>
        <w:tc>
          <w:tcPr>
            <w:tcW w:w="14696" w:type="dxa"/>
            <w:gridSpan w:val="8"/>
            <w:shd w:val="clear" w:color="auto" w:fill="CCFFFF"/>
            <w:vAlign w:val="center"/>
          </w:tcPr>
          <w:p w14:paraId="17755453" w14:textId="77777777" w:rsidR="006D4082" w:rsidRPr="000963B3" w:rsidRDefault="006D4082" w:rsidP="00BA7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Área prioritária: XXX</w:t>
            </w:r>
          </w:p>
        </w:tc>
      </w:tr>
      <w:tr w:rsidR="00B24991" w:rsidRPr="000963B3" w14:paraId="04F1D171" w14:textId="77777777" w:rsidTr="000963B3">
        <w:trPr>
          <w:trHeight w:val="1336"/>
        </w:trPr>
        <w:tc>
          <w:tcPr>
            <w:tcW w:w="1821" w:type="dxa"/>
            <w:shd w:val="clear" w:color="auto" w:fill="DEEAF6" w:themeFill="accent1" w:themeFillTint="33"/>
            <w:vAlign w:val="bottom"/>
          </w:tcPr>
          <w:p w14:paraId="644B20C8" w14:textId="3559B9C1" w:rsidR="006D4082" w:rsidRPr="000963B3" w:rsidRDefault="00001031" w:rsidP="00BA74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Prioridades</w:t>
            </w:r>
          </w:p>
        </w:tc>
        <w:tc>
          <w:tcPr>
            <w:tcW w:w="2055" w:type="dxa"/>
            <w:shd w:val="clear" w:color="auto" w:fill="DEEAF6" w:themeFill="accent1" w:themeFillTint="33"/>
            <w:vAlign w:val="bottom"/>
          </w:tcPr>
          <w:p w14:paraId="31357259" w14:textId="77777777" w:rsidR="006D4082" w:rsidRPr="000963B3" w:rsidRDefault="006D4082" w:rsidP="00BA74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Atividades</w:t>
            </w:r>
          </w:p>
        </w:tc>
        <w:tc>
          <w:tcPr>
            <w:tcW w:w="1901" w:type="dxa"/>
            <w:shd w:val="clear" w:color="auto" w:fill="DEEAF6" w:themeFill="accent1" w:themeFillTint="33"/>
            <w:vAlign w:val="bottom"/>
          </w:tcPr>
          <w:p w14:paraId="6A708411" w14:textId="77777777" w:rsidR="006D4082" w:rsidRPr="000963B3" w:rsidRDefault="006D4082" w:rsidP="00BA74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Grupo-alvo/nível de foco das atividades</w:t>
            </w:r>
          </w:p>
        </w:tc>
        <w:tc>
          <w:tcPr>
            <w:tcW w:w="1991" w:type="dxa"/>
            <w:shd w:val="clear" w:color="auto" w:fill="DEEAF6" w:themeFill="accent1" w:themeFillTint="33"/>
            <w:vAlign w:val="bottom"/>
          </w:tcPr>
          <w:p w14:paraId="798761CE" w14:textId="77777777" w:rsidR="006D4082" w:rsidRPr="000963B3" w:rsidRDefault="006D4082" w:rsidP="00BA74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Quem está envolvido</w:t>
            </w:r>
          </w:p>
        </w:tc>
        <w:tc>
          <w:tcPr>
            <w:tcW w:w="1991" w:type="dxa"/>
            <w:shd w:val="clear" w:color="auto" w:fill="DEEAF6" w:themeFill="accent1" w:themeFillTint="33"/>
            <w:vAlign w:val="bottom"/>
          </w:tcPr>
          <w:p w14:paraId="59C00FAD" w14:textId="77777777" w:rsidR="006D4082" w:rsidRPr="000963B3" w:rsidRDefault="006D4082" w:rsidP="00BA74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Responsabilidades e tarefas</w:t>
            </w:r>
          </w:p>
        </w:tc>
        <w:tc>
          <w:tcPr>
            <w:tcW w:w="1991" w:type="dxa"/>
            <w:shd w:val="clear" w:color="auto" w:fill="DEEAF6" w:themeFill="accent1" w:themeFillTint="33"/>
            <w:vAlign w:val="bottom"/>
          </w:tcPr>
          <w:p w14:paraId="2C777282" w14:textId="316937FC" w:rsidR="006D4082" w:rsidRPr="000963B3" w:rsidRDefault="006D4082" w:rsidP="00BA74E1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Indicadores de monitorização</w:t>
            </w:r>
          </w:p>
        </w:tc>
        <w:tc>
          <w:tcPr>
            <w:tcW w:w="1327" w:type="dxa"/>
            <w:shd w:val="clear" w:color="auto" w:fill="DEEAF6" w:themeFill="accent1" w:themeFillTint="33"/>
            <w:vAlign w:val="bottom"/>
          </w:tcPr>
          <w:p w14:paraId="7D70BA1E" w14:textId="77777777" w:rsidR="006D4082" w:rsidRPr="000963B3" w:rsidRDefault="006D4082" w:rsidP="00BA74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Orçamento</w:t>
            </w:r>
          </w:p>
        </w:tc>
        <w:tc>
          <w:tcPr>
            <w:tcW w:w="1616" w:type="dxa"/>
            <w:shd w:val="clear" w:color="auto" w:fill="DEEAF6" w:themeFill="accent1" w:themeFillTint="33"/>
            <w:vAlign w:val="bottom"/>
          </w:tcPr>
          <w:p w14:paraId="68A10962" w14:textId="5DB29690" w:rsidR="006D4082" w:rsidRPr="000963B3" w:rsidRDefault="006D4082" w:rsidP="00BA74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Prazo</w:t>
            </w:r>
          </w:p>
        </w:tc>
      </w:tr>
      <w:tr w:rsidR="00B24991" w:rsidRPr="000963B3" w14:paraId="21B62CF2" w14:textId="77777777" w:rsidTr="000963B3">
        <w:trPr>
          <w:trHeight w:val="477"/>
        </w:trPr>
        <w:tc>
          <w:tcPr>
            <w:tcW w:w="1821" w:type="dxa"/>
            <w:vMerge w:val="restart"/>
          </w:tcPr>
          <w:p w14:paraId="4BFC918D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</w:p>
        </w:tc>
        <w:tc>
          <w:tcPr>
            <w:tcW w:w="2055" w:type="dxa"/>
          </w:tcPr>
          <w:p w14:paraId="33689C39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1.1 </w:t>
            </w:r>
          </w:p>
        </w:tc>
        <w:tc>
          <w:tcPr>
            <w:tcW w:w="1901" w:type="dxa"/>
          </w:tcPr>
          <w:p w14:paraId="4F3E13EB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1B8EF6B7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569B83E0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271F0776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7" w:type="dxa"/>
          </w:tcPr>
          <w:p w14:paraId="6C6E0099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616" w:type="dxa"/>
          </w:tcPr>
          <w:p w14:paraId="5319D967" w14:textId="205AF0AD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24991" w:rsidRPr="000963B3" w14:paraId="6AA0D828" w14:textId="77777777" w:rsidTr="000963B3">
        <w:trPr>
          <w:trHeight w:val="477"/>
        </w:trPr>
        <w:tc>
          <w:tcPr>
            <w:tcW w:w="1821" w:type="dxa"/>
            <w:vMerge/>
          </w:tcPr>
          <w:p w14:paraId="64E7024C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</w:tcPr>
          <w:p w14:paraId="0D501B44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1.2 </w:t>
            </w:r>
          </w:p>
        </w:tc>
        <w:tc>
          <w:tcPr>
            <w:tcW w:w="1901" w:type="dxa"/>
          </w:tcPr>
          <w:p w14:paraId="5532CAA1" w14:textId="77777777" w:rsidR="00A925B1" w:rsidRPr="000963B3" w:rsidRDefault="00A925B1" w:rsidP="00B249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189474E8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1255A9C6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7B5EBAF6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7" w:type="dxa"/>
          </w:tcPr>
          <w:p w14:paraId="7C376BBF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616" w:type="dxa"/>
          </w:tcPr>
          <w:p w14:paraId="752D6C4E" w14:textId="5BCFEC1F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24991" w:rsidRPr="000963B3" w14:paraId="1565688C" w14:textId="77777777" w:rsidTr="000963B3">
        <w:trPr>
          <w:trHeight w:val="477"/>
        </w:trPr>
        <w:tc>
          <w:tcPr>
            <w:tcW w:w="1821" w:type="dxa"/>
            <w:vMerge/>
          </w:tcPr>
          <w:p w14:paraId="37915F0F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</w:tcPr>
          <w:p w14:paraId="5EF884D6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1.3 </w:t>
            </w:r>
          </w:p>
        </w:tc>
        <w:tc>
          <w:tcPr>
            <w:tcW w:w="1901" w:type="dxa"/>
          </w:tcPr>
          <w:p w14:paraId="7F0CDD08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2B886D33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2BD20995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33C65A9E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7" w:type="dxa"/>
          </w:tcPr>
          <w:p w14:paraId="5B8F2FCC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616" w:type="dxa"/>
          </w:tcPr>
          <w:p w14:paraId="1F297B21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24991" w:rsidRPr="000963B3" w14:paraId="25D7DE21" w14:textId="77777777" w:rsidTr="000963B3">
        <w:trPr>
          <w:trHeight w:val="477"/>
        </w:trPr>
        <w:tc>
          <w:tcPr>
            <w:tcW w:w="1821" w:type="dxa"/>
            <w:vMerge w:val="restart"/>
          </w:tcPr>
          <w:p w14:paraId="6E68883E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</w:p>
        </w:tc>
        <w:tc>
          <w:tcPr>
            <w:tcW w:w="2055" w:type="dxa"/>
          </w:tcPr>
          <w:p w14:paraId="3B3F9401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901" w:type="dxa"/>
          </w:tcPr>
          <w:p w14:paraId="111DD058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3FCE7B9D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6F68FFFD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2A317177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7" w:type="dxa"/>
          </w:tcPr>
          <w:p w14:paraId="45DAB314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616" w:type="dxa"/>
          </w:tcPr>
          <w:p w14:paraId="7214DFBA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24991" w:rsidRPr="000963B3" w14:paraId="2950FFD4" w14:textId="77777777" w:rsidTr="000963B3">
        <w:trPr>
          <w:trHeight w:val="477"/>
        </w:trPr>
        <w:tc>
          <w:tcPr>
            <w:tcW w:w="1821" w:type="dxa"/>
            <w:vMerge/>
            <w:vAlign w:val="center"/>
          </w:tcPr>
          <w:p w14:paraId="65715FB1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</w:tcPr>
          <w:p w14:paraId="497102FC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2.2 </w:t>
            </w:r>
          </w:p>
        </w:tc>
        <w:tc>
          <w:tcPr>
            <w:tcW w:w="1901" w:type="dxa"/>
          </w:tcPr>
          <w:p w14:paraId="0F8C56CA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15EA43AD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5732F17A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5866C6E9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7" w:type="dxa"/>
          </w:tcPr>
          <w:p w14:paraId="79E9C091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616" w:type="dxa"/>
          </w:tcPr>
          <w:p w14:paraId="178D7869" w14:textId="77777777" w:rsidR="00A925B1" w:rsidRPr="000963B3" w:rsidRDefault="00A925B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24991" w:rsidRPr="000963B3" w14:paraId="5E980446" w14:textId="77777777" w:rsidTr="000963B3">
        <w:trPr>
          <w:trHeight w:val="477"/>
        </w:trPr>
        <w:tc>
          <w:tcPr>
            <w:tcW w:w="1821" w:type="dxa"/>
            <w:vAlign w:val="center"/>
          </w:tcPr>
          <w:p w14:paraId="23733DE3" w14:textId="77777777" w:rsidR="006F4462" w:rsidRPr="000963B3" w:rsidRDefault="00B24991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055" w:type="dxa"/>
          </w:tcPr>
          <w:p w14:paraId="1719E716" w14:textId="77777777" w:rsidR="006F4462" w:rsidRPr="000963B3" w:rsidRDefault="006F4462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3.1 </w:t>
            </w:r>
          </w:p>
        </w:tc>
        <w:tc>
          <w:tcPr>
            <w:tcW w:w="1901" w:type="dxa"/>
          </w:tcPr>
          <w:p w14:paraId="57C3049E" w14:textId="77777777" w:rsidR="006F4462" w:rsidRPr="000963B3" w:rsidRDefault="006F4462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6F950221" w14:textId="77777777" w:rsidR="006F4462" w:rsidRPr="000963B3" w:rsidRDefault="006F4462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427F98EF" w14:textId="77777777" w:rsidR="006F4462" w:rsidRPr="000963B3" w:rsidRDefault="006F4462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91" w:type="dxa"/>
          </w:tcPr>
          <w:p w14:paraId="341AE6DC" w14:textId="77777777" w:rsidR="006F4462" w:rsidRPr="000963B3" w:rsidRDefault="006F4462" w:rsidP="006F4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7" w:type="dxa"/>
          </w:tcPr>
          <w:p w14:paraId="07175E31" w14:textId="77777777" w:rsidR="006F4462" w:rsidRPr="000963B3" w:rsidRDefault="006F4462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616" w:type="dxa"/>
          </w:tcPr>
          <w:p w14:paraId="2685303B" w14:textId="77777777" w:rsidR="006F4462" w:rsidRPr="000963B3" w:rsidRDefault="006F4462" w:rsidP="00BA7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08E8DE28" w14:textId="77777777" w:rsidR="00F33F52" w:rsidRPr="000963B3" w:rsidRDefault="00965EC9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F33F52" w:rsidRPr="000963B3" w:rsidSect="000963B3">
      <w:pgSz w:w="16838" w:h="11906" w:orient="landscape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4810E" w14:textId="77777777" w:rsidR="00593A92" w:rsidRDefault="00593A92" w:rsidP="006D4082">
      <w:pPr>
        <w:spacing w:after="0" w:line="240" w:lineRule="auto"/>
      </w:pPr>
      <w:r>
        <w:separator/>
      </w:r>
    </w:p>
  </w:endnote>
  <w:endnote w:type="continuationSeparator" w:id="0">
    <w:p w14:paraId="6613BFA8" w14:textId="77777777" w:rsidR="00593A92" w:rsidRDefault="00593A92" w:rsidP="006D4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Times New Roman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D7BB0" w14:textId="77777777" w:rsidR="00593A92" w:rsidRDefault="00593A92" w:rsidP="006D4082">
      <w:pPr>
        <w:spacing w:after="0" w:line="240" w:lineRule="auto"/>
      </w:pPr>
      <w:r>
        <w:separator/>
      </w:r>
    </w:p>
  </w:footnote>
  <w:footnote w:type="continuationSeparator" w:id="0">
    <w:p w14:paraId="0AA2A996" w14:textId="77777777" w:rsidR="00593A92" w:rsidRDefault="00593A92" w:rsidP="006D4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21872"/>
    <w:multiLevelType w:val="hybridMultilevel"/>
    <w:tmpl w:val="EA5C6CC2"/>
    <w:lvl w:ilvl="0" w:tplc="E174DC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3C27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9673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AC83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5235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4B4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2CCB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1ECC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600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3536EA7"/>
    <w:multiLevelType w:val="multilevel"/>
    <w:tmpl w:val="966C48A2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abstractNum w:abstractNumId="2" w15:restartNumberingAfterBreak="0">
    <w:nsid w:val="7FE8293C"/>
    <w:multiLevelType w:val="multilevel"/>
    <w:tmpl w:val="D3783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082"/>
    <w:rsid w:val="00001031"/>
    <w:rsid w:val="000122E8"/>
    <w:rsid w:val="000963B3"/>
    <w:rsid w:val="001969E7"/>
    <w:rsid w:val="00204A35"/>
    <w:rsid w:val="00376DD5"/>
    <w:rsid w:val="00442F64"/>
    <w:rsid w:val="00593A92"/>
    <w:rsid w:val="005A13DB"/>
    <w:rsid w:val="005C2005"/>
    <w:rsid w:val="005E51C6"/>
    <w:rsid w:val="005F57A6"/>
    <w:rsid w:val="006D4082"/>
    <w:rsid w:val="006F4462"/>
    <w:rsid w:val="0079602C"/>
    <w:rsid w:val="008B379A"/>
    <w:rsid w:val="00965EC9"/>
    <w:rsid w:val="009A68BA"/>
    <w:rsid w:val="00A925B1"/>
    <w:rsid w:val="00B24991"/>
    <w:rsid w:val="00B75597"/>
    <w:rsid w:val="00BA74E1"/>
    <w:rsid w:val="00C25A93"/>
    <w:rsid w:val="00CA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EF4B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08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082"/>
  </w:style>
  <w:style w:type="paragraph" w:styleId="Footer">
    <w:name w:val="footer"/>
    <w:basedOn w:val="Normal"/>
    <w:link w:val="FooterChar"/>
    <w:uiPriority w:val="99"/>
    <w:unhideWhenUsed/>
    <w:rsid w:val="006D4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082"/>
  </w:style>
  <w:style w:type="table" w:styleId="TableGrid">
    <w:name w:val="Table Grid"/>
    <w:basedOn w:val="TableNormal"/>
    <w:uiPriority w:val="39"/>
    <w:rsid w:val="006D4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D408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0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69E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9E7"/>
    <w:rPr>
      <w:rFonts w:ascii="Lucida Grande" w:hAnsi="Lucida Grande" w:cs="Lucida Grande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C23991EECEB4A8EAB8ECAAE7AD0CF" ma:contentTypeVersion="13" ma:contentTypeDescription="Create a new document." ma:contentTypeScope="" ma:versionID="f997335a9fd565d500b01909dc74544c">
  <xsd:schema xmlns:xsd="http://www.w3.org/2001/XMLSchema" xmlns:xs="http://www.w3.org/2001/XMLSchema" xmlns:p="http://schemas.microsoft.com/office/2006/metadata/properties" xmlns:ns3="bb4f8073-93a1-465b-87c4-8c49d7c6b515" xmlns:ns4="078369ba-19cc-4f7a-aff4-2e3b345129a2" targetNamespace="http://schemas.microsoft.com/office/2006/metadata/properties" ma:root="true" ma:fieldsID="e2c83197544dfa91849ac32c1829559f" ns3:_="" ns4:_="">
    <xsd:import namespace="bb4f8073-93a1-465b-87c4-8c49d7c6b515"/>
    <xsd:import namespace="078369ba-19cc-4f7a-aff4-2e3b345129a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Details" minOccurs="0"/>
                <xsd:element ref="ns4:SharedWithUser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f8073-93a1-465b-87c4-8c49d7c6b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369ba-19cc-4f7a-aff4-2e3b345129a2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949670-2283-4D26-9673-3BB6B0DDB0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4010EC-F66B-4FA4-9AAA-31CFB887F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f8073-93a1-465b-87c4-8c49d7c6b515"/>
    <ds:schemaRef ds:uri="078369ba-19cc-4f7a-aff4-2e3b345129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2754C6-B5FE-4C99-B34A-563CD5E382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293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2021-03-17T16:33:00Z</dcterms:created>
  <dcterms:modified xsi:type="dcterms:W3CDTF">2021-03-22T10:16:00Z</dcterms:modified>
</cp:coreProperties>
</file>