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9A254" w14:textId="12EA7888" w:rsidR="006D4082" w:rsidRPr="000963B3" w:rsidRDefault="001969E7" w:rsidP="006D4082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0963B3">
        <w:rPr>
          <w:rFonts w:ascii="Times New Roman" w:hAnsi="Times New Roman" w:cs="Times New Roman"/>
          <w:b/>
          <w:sz w:val="32"/>
          <w:szCs w:val="32"/>
          <w:lang w:val="en-GB"/>
        </w:rPr>
        <w:t xml:space="preserve">Annex 12. </w:t>
      </w:r>
      <w:r w:rsidR="006D4082" w:rsidRPr="000963B3">
        <w:rPr>
          <w:rFonts w:ascii="Times New Roman" w:hAnsi="Times New Roman" w:cs="Times New Roman"/>
          <w:b/>
          <w:sz w:val="32"/>
          <w:szCs w:val="32"/>
          <w:lang w:val="en-GB"/>
        </w:rPr>
        <w:t xml:space="preserve">Sample template </w:t>
      </w:r>
      <w:bookmarkStart w:id="0" w:name="_GoBack"/>
      <w:bookmarkEnd w:id="0"/>
      <w:r w:rsidR="006D4082" w:rsidRPr="000963B3">
        <w:rPr>
          <w:rFonts w:ascii="Times New Roman" w:hAnsi="Times New Roman" w:cs="Times New Roman"/>
          <w:b/>
          <w:sz w:val="32"/>
          <w:szCs w:val="32"/>
          <w:lang w:val="en-GB"/>
        </w:rPr>
        <w:t>for public health strategy</w:t>
      </w:r>
      <w:r w:rsidR="00442F64" w:rsidRPr="000963B3">
        <w:rPr>
          <w:rFonts w:ascii="Times New Roman" w:hAnsi="Times New Roman" w:cs="Times New Roman"/>
          <w:b/>
          <w:sz w:val="32"/>
          <w:szCs w:val="32"/>
          <w:lang w:val="en-GB"/>
        </w:rPr>
        <w:t xml:space="preserve"> priorities</w:t>
      </w:r>
    </w:p>
    <w:tbl>
      <w:tblPr>
        <w:tblStyle w:val="TableGrid"/>
        <w:tblW w:w="14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1"/>
        <w:gridCol w:w="2055"/>
        <w:gridCol w:w="1901"/>
        <w:gridCol w:w="1991"/>
        <w:gridCol w:w="1991"/>
        <w:gridCol w:w="1991"/>
        <w:gridCol w:w="1327"/>
        <w:gridCol w:w="1619"/>
      </w:tblGrid>
      <w:tr w:rsidR="006D4082" w:rsidRPr="000963B3" w14:paraId="0B30A589" w14:textId="77777777" w:rsidTr="000963B3">
        <w:trPr>
          <w:trHeight w:val="745"/>
        </w:trPr>
        <w:tc>
          <w:tcPr>
            <w:tcW w:w="14696" w:type="dxa"/>
            <w:gridSpan w:val="8"/>
            <w:shd w:val="clear" w:color="auto" w:fill="CCFFFF"/>
            <w:vAlign w:val="center"/>
          </w:tcPr>
          <w:p w14:paraId="17755453" w14:textId="77777777" w:rsidR="006D4082" w:rsidRPr="000963B3" w:rsidRDefault="006D4082" w:rsidP="00BA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Priority area: </w:t>
            </w:r>
            <w:r w:rsidR="00B24991"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XXX</w:t>
            </w:r>
          </w:p>
        </w:tc>
      </w:tr>
      <w:tr w:rsidR="00B24991" w:rsidRPr="000963B3" w14:paraId="04F1D171" w14:textId="77777777" w:rsidTr="000963B3">
        <w:trPr>
          <w:trHeight w:val="1336"/>
        </w:trPr>
        <w:tc>
          <w:tcPr>
            <w:tcW w:w="1821" w:type="dxa"/>
            <w:shd w:val="clear" w:color="auto" w:fill="DEEAF6" w:themeFill="accent1" w:themeFillTint="33"/>
            <w:vAlign w:val="bottom"/>
          </w:tcPr>
          <w:p w14:paraId="644B20C8" w14:textId="3559B9C1" w:rsidR="006D4082" w:rsidRPr="000963B3" w:rsidRDefault="00001031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Prioritie</w:t>
            </w:r>
            <w:r w:rsidR="006D4082"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</w:p>
        </w:tc>
        <w:tc>
          <w:tcPr>
            <w:tcW w:w="2055" w:type="dxa"/>
            <w:shd w:val="clear" w:color="auto" w:fill="DEEAF6" w:themeFill="accent1" w:themeFillTint="33"/>
            <w:vAlign w:val="bottom"/>
          </w:tcPr>
          <w:p w14:paraId="31357259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901" w:type="dxa"/>
            <w:shd w:val="clear" w:color="auto" w:fill="DEEAF6" w:themeFill="accent1" w:themeFillTint="33"/>
            <w:vAlign w:val="bottom"/>
          </w:tcPr>
          <w:p w14:paraId="6A708411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Target group/level of focus for activities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798761CE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Who is involved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59C00FAD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Responsibilities and tasks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2C777282" w14:textId="316937FC" w:rsidR="006D4082" w:rsidRPr="000963B3" w:rsidRDefault="006D4082" w:rsidP="00BA74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Monitoring </w:t>
            </w:r>
            <w:r w:rsidR="001969E7"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ndicators</w:t>
            </w:r>
          </w:p>
        </w:tc>
        <w:tc>
          <w:tcPr>
            <w:tcW w:w="1327" w:type="dxa"/>
            <w:shd w:val="clear" w:color="auto" w:fill="DEEAF6" w:themeFill="accent1" w:themeFillTint="33"/>
            <w:vAlign w:val="bottom"/>
          </w:tcPr>
          <w:p w14:paraId="7D70BA1E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Budget</w:t>
            </w:r>
          </w:p>
        </w:tc>
        <w:tc>
          <w:tcPr>
            <w:tcW w:w="1616" w:type="dxa"/>
            <w:shd w:val="clear" w:color="auto" w:fill="DEEAF6" w:themeFill="accent1" w:themeFillTint="33"/>
            <w:vAlign w:val="bottom"/>
          </w:tcPr>
          <w:p w14:paraId="68A10962" w14:textId="5DB29690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Time</w:t>
            </w:r>
            <w:r w:rsidR="001969E7"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0963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frame</w:t>
            </w:r>
          </w:p>
        </w:tc>
      </w:tr>
      <w:tr w:rsidR="00B24991" w:rsidRPr="000963B3" w14:paraId="21B62CF2" w14:textId="77777777" w:rsidTr="000963B3">
        <w:trPr>
          <w:trHeight w:val="477"/>
        </w:trPr>
        <w:tc>
          <w:tcPr>
            <w:tcW w:w="1821" w:type="dxa"/>
            <w:vMerge w:val="restart"/>
          </w:tcPr>
          <w:p w14:paraId="4BFC918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</w:t>
            </w:r>
          </w:p>
        </w:tc>
        <w:tc>
          <w:tcPr>
            <w:tcW w:w="2055" w:type="dxa"/>
          </w:tcPr>
          <w:p w14:paraId="33689C3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1.1 </w:t>
            </w:r>
          </w:p>
        </w:tc>
        <w:tc>
          <w:tcPr>
            <w:tcW w:w="1901" w:type="dxa"/>
          </w:tcPr>
          <w:p w14:paraId="4F3E13EB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B8EF6B7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69B83E0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71F077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6C6E009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5319D967" w14:textId="205AF0AD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6AA0D828" w14:textId="77777777" w:rsidTr="000963B3">
        <w:trPr>
          <w:trHeight w:val="477"/>
        </w:trPr>
        <w:tc>
          <w:tcPr>
            <w:tcW w:w="1821" w:type="dxa"/>
            <w:vMerge/>
          </w:tcPr>
          <w:p w14:paraId="64E7024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0D501B44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1.2 </w:t>
            </w:r>
          </w:p>
        </w:tc>
        <w:tc>
          <w:tcPr>
            <w:tcW w:w="1901" w:type="dxa"/>
          </w:tcPr>
          <w:p w14:paraId="5532CAA1" w14:textId="77777777" w:rsidR="00A925B1" w:rsidRPr="000963B3" w:rsidRDefault="00A925B1" w:rsidP="00B24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89474E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255A9C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7B5EBAF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7C376BBF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752D6C4E" w14:textId="5BCFEC1F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1565688C" w14:textId="77777777" w:rsidTr="000963B3">
        <w:trPr>
          <w:trHeight w:val="477"/>
        </w:trPr>
        <w:tc>
          <w:tcPr>
            <w:tcW w:w="1821" w:type="dxa"/>
            <w:vMerge/>
          </w:tcPr>
          <w:p w14:paraId="37915F0F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5EF884D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1.3 </w:t>
            </w:r>
          </w:p>
        </w:tc>
        <w:tc>
          <w:tcPr>
            <w:tcW w:w="1901" w:type="dxa"/>
          </w:tcPr>
          <w:p w14:paraId="7F0CDD0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B886D33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BD20995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3C65A9E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5B8F2FC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1F297B2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25D7DE21" w14:textId="77777777" w:rsidTr="000963B3">
        <w:trPr>
          <w:trHeight w:val="477"/>
        </w:trPr>
        <w:tc>
          <w:tcPr>
            <w:tcW w:w="1821" w:type="dxa"/>
            <w:vMerge w:val="restart"/>
          </w:tcPr>
          <w:p w14:paraId="6E68883E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 </w:t>
            </w:r>
          </w:p>
        </w:tc>
        <w:tc>
          <w:tcPr>
            <w:tcW w:w="2055" w:type="dxa"/>
          </w:tcPr>
          <w:p w14:paraId="3B3F940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</w:t>
            </w:r>
          </w:p>
        </w:tc>
        <w:tc>
          <w:tcPr>
            <w:tcW w:w="1901" w:type="dxa"/>
          </w:tcPr>
          <w:p w14:paraId="111DD05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FCE7B9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6F68FFF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A317177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45DAB314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7214DFB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2950FFD4" w14:textId="77777777" w:rsidTr="000963B3">
        <w:trPr>
          <w:trHeight w:val="477"/>
        </w:trPr>
        <w:tc>
          <w:tcPr>
            <w:tcW w:w="1821" w:type="dxa"/>
            <w:vMerge/>
            <w:vAlign w:val="center"/>
          </w:tcPr>
          <w:p w14:paraId="65715FB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497102F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2.2 </w:t>
            </w:r>
          </w:p>
        </w:tc>
        <w:tc>
          <w:tcPr>
            <w:tcW w:w="1901" w:type="dxa"/>
          </w:tcPr>
          <w:p w14:paraId="0F8C56C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5EA43A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732F17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866C6E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79E9C09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178D786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5E980446" w14:textId="77777777" w:rsidTr="000963B3">
        <w:trPr>
          <w:trHeight w:val="477"/>
        </w:trPr>
        <w:tc>
          <w:tcPr>
            <w:tcW w:w="1821" w:type="dxa"/>
            <w:vAlign w:val="center"/>
          </w:tcPr>
          <w:p w14:paraId="23733DE3" w14:textId="77777777" w:rsidR="006F4462" w:rsidRPr="000963B3" w:rsidRDefault="00B2499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2055" w:type="dxa"/>
          </w:tcPr>
          <w:p w14:paraId="1719E716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63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3.1 </w:t>
            </w:r>
          </w:p>
        </w:tc>
        <w:tc>
          <w:tcPr>
            <w:tcW w:w="1901" w:type="dxa"/>
          </w:tcPr>
          <w:p w14:paraId="57C3049E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6F950221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427F98EF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41AE6DC" w14:textId="77777777" w:rsidR="006F4462" w:rsidRPr="000963B3" w:rsidRDefault="006F4462" w:rsidP="006F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07175E31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2685303B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8E8DE28" w14:textId="77777777" w:rsidR="00F33F52" w:rsidRPr="000963B3" w:rsidRDefault="008B379A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33F52" w:rsidRPr="000963B3" w:rsidSect="000963B3">
      <w:pgSz w:w="16838" w:h="11906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4810E" w14:textId="77777777" w:rsidR="00593A92" w:rsidRDefault="00593A92" w:rsidP="006D4082">
      <w:pPr>
        <w:spacing w:after="0" w:line="240" w:lineRule="auto"/>
      </w:pPr>
      <w:r>
        <w:separator/>
      </w:r>
    </w:p>
  </w:endnote>
  <w:endnote w:type="continuationSeparator" w:id="0">
    <w:p w14:paraId="6613BFA8" w14:textId="77777777" w:rsidR="00593A92" w:rsidRDefault="00593A92" w:rsidP="006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D7BB0" w14:textId="77777777" w:rsidR="00593A92" w:rsidRDefault="00593A92" w:rsidP="006D4082">
      <w:pPr>
        <w:spacing w:after="0" w:line="240" w:lineRule="auto"/>
      </w:pPr>
      <w:r>
        <w:separator/>
      </w:r>
    </w:p>
  </w:footnote>
  <w:footnote w:type="continuationSeparator" w:id="0">
    <w:p w14:paraId="0AA2A996" w14:textId="77777777" w:rsidR="00593A92" w:rsidRDefault="00593A92" w:rsidP="006D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1872"/>
    <w:multiLevelType w:val="hybridMultilevel"/>
    <w:tmpl w:val="EA5C6CC2"/>
    <w:lvl w:ilvl="0" w:tplc="E174D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C2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67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C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23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4B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00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536EA7"/>
    <w:multiLevelType w:val="multilevel"/>
    <w:tmpl w:val="966C48A2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2">
    <w:nsid w:val="7FE8293C"/>
    <w:multiLevelType w:val="multilevel"/>
    <w:tmpl w:val="D3783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82"/>
    <w:rsid w:val="00001031"/>
    <w:rsid w:val="000122E8"/>
    <w:rsid w:val="000963B3"/>
    <w:rsid w:val="001969E7"/>
    <w:rsid w:val="00204A35"/>
    <w:rsid w:val="00376DD5"/>
    <w:rsid w:val="00442F64"/>
    <w:rsid w:val="00593A92"/>
    <w:rsid w:val="005A13DB"/>
    <w:rsid w:val="005E51C6"/>
    <w:rsid w:val="005F57A6"/>
    <w:rsid w:val="006D4082"/>
    <w:rsid w:val="006F4462"/>
    <w:rsid w:val="0079602C"/>
    <w:rsid w:val="008B379A"/>
    <w:rsid w:val="00A925B1"/>
    <w:rsid w:val="00B24991"/>
    <w:rsid w:val="00B75597"/>
    <w:rsid w:val="00BA74E1"/>
    <w:rsid w:val="00C25A93"/>
    <w:rsid w:val="00C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EF4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8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082"/>
  </w:style>
  <w:style w:type="paragraph" w:styleId="Footer">
    <w:name w:val="footer"/>
    <w:basedOn w:val="Normal"/>
    <w:link w:val="Foot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082"/>
  </w:style>
  <w:style w:type="table" w:styleId="TableGrid">
    <w:name w:val="Table Grid"/>
    <w:basedOn w:val="TableNormal"/>
    <w:uiPriority w:val="39"/>
    <w:rsid w:val="006D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D408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D4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E7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8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082"/>
  </w:style>
  <w:style w:type="paragraph" w:styleId="Footer">
    <w:name w:val="footer"/>
    <w:basedOn w:val="Normal"/>
    <w:link w:val="Foot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082"/>
  </w:style>
  <w:style w:type="table" w:styleId="TableGrid">
    <w:name w:val="Table Grid"/>
    <w:basedOn w:val="TableNormal"/>
    <w:uiPriority w:val="39"/>
    <w:rsid w:val="006D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D408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D4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E7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C23991EECEB4A8EAB8ECAAE7AD0CF" ma:contentTypeVersion="13" ma:contentTypeDescription="Create a new document." ma:contentTypeScope="" ma:versionID="f997335a9fd565d500b01909dc74544c">
  <xsd:schema xmlns:xsd="http://www.w3.org/2001/XMLSchema" xmlns:xs="http://www.w3.org/2001/XMLSchema" xmlns:p="http://schemas.microsoft.com/office/2006/metadata/properties" xmlns:ns3="bb4f8073-93a1-465b-87c4-8c49d7c6b515" xmlns:ns4="078369ba-19cc-4f7a-aff4-2e3b345129a2" targetNamespace="http://schemas.microsoft.com/office/2006/metadata/properties" ma:root="true" ma:fieldsID="e2c83197544dfa91849ac32c1829559f" ns3:_="" ns4:_="">
    <xsd:import namespace="bb4f8073-93a1-465b-87c4-8c49d7c6b515"/>
    <xsd:import namespace="078369ba-19cc-4f7a-aff4-2e3b34512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f8073-93a1-465b-87c4-8c49d7c6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69ba-19cc-4f7a-aff4-2e3b345129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754C6-B5FE-4C99-B34A-563CD5E38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010EC-F66B-4FA4-9AAA-31CFB887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f8073-93a1-465b-87c4-8c49d7c6b515"/>
    <ds:schemaRef ds:uri="078369ba-19cc-4f7a-aff4-2e3b34512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49670-2283-4D26-9673-3BB6B0DDB0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274</Characters>
  <Application>Microsoft Macintosh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TPH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Knoblauch</dc:creator>
  <cp:keywords/>
  <dc:description/>
  <cp:lastModifiedBy>John Dawson</cp:lastModifiedBy>
  <cp:revision>9</cp:revision>
  <dcterms:created xsi:type="dcterms:W3CDTF">2021-01-19T10:49:00Z</dcterms:created>
  <dcterms:modified xsi:type="dcterms:W3CDTF">2021-02-13T07:45:00Z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0x010100008C23991EECEB4A8EAB8ECAAE7AD0CF</vt:lpwstr>
  </property>
</Properties>
</file>