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4E22F" w14:textId="2B108B35" w:rsidR="00A349D8" w:rsidRPr="00CF3FA1" w:rsidRDefault="00A349D8" w:rsidP="00A349D8">
      <w:pPr>
        <w:rPr>
          <w:rFonts w:cstheme="minorHAnsi"/>
          <w:b/>
          <w:bCs/>
          <w:color w:val="0070C0"/>
          <w:sz w:val="24"/>
          <w:szCs w:val="24"/>
          <w:lang w:val="en-GB"/>
        </w:rPr>
      </w:pPr>
      <w:r w:rsidRPr="00CF3FA1">
        <w:rPr>
          <w:rFonts w:cstheme="minorHAnsi"/>
          <w:b/>
          <w:bCs/>
          <w:color w:val="0070C0"/>
          <w:sz w:val="24"/>
          <w:szCs w:val="24"/>
          <w:lang w:val="en-GB"/>
        </w:rPr>
        <w:t xml:space="preserve">Annex  </w:t>
      </w:r>
      <w:r w:rsidR="00603E14" w:rsidRPr="00CF3FA1">
        <w:rPr>
          <w:rFonts w:cstheme="minorHAnsi"/>
          <w:b/>
          <w:bCs/>
          <w:color w:val="0070C0"/>
          <w:sz w:val="24"/>
          <w:szCs w:val="24"/>
          <w:lang w:val="en-GB"/>
        </w:rPr>
        <w:t>D</w:t>
      </w:r>
      <w:r w:rsidRPr="00CF3FA1">
        <w:rPr>
          <w:rFonts w:cstheme="minorHAnsi"/>
          <w:b/>
          <w:bCs/>
          <w:color w:val="0070C0"/>
          <w:sz w:val="24"/>
          <w:szCs w:val="24"/>
          <w:lang w:val="en-GB"/>
        </w:rPr>
        <w:t xml:space="preserve">: Data </w:t>
      </w:r>
      <w:r w:rsidR="00AD0B45" w:rsidRPr="00CF3FA1">
        <w:rPr>
          <w:rFonts w:cstheme="minorHAnsi"/>
          <w:b/>
          <w:bCs/>
          <w:color w:val="0070C0"/>
          <w:sz w:val="24"/>
          <w:szCs w:val="24"/>
          <w:lang w:val="en-GB"/>
        </w:rPr>
        <w:t>f</w:t>
      </w:r>
      <w:r w:rsidRPr="00CF3FA1">
        <w:rPr>
          <w:rFonts w:cstheme="minorHAnsi"/>
          <w:b/>
          <w:bCs/>
          <w:color w:val="0070C0"/>
          <w:sz w:val="24"/>
          <w:szCs w:val="24"/>
          <w:lang w:val="en-GB"/>
        </w:rPr>
        <w:t xml:space="preserve">low </w:t>
      </w:r>
      <w:r w:rsidR="00AD0B45" w:rsidRPr="00CF3FA1">
        <w:rPr>
          <w:rFonts w:cstheme="minorHAnsi"/>
          <w:b/>
          <w:bCs/>
          <w:color w:val="0070C0"/>
          <w:sz w:val="24"/>
          <w:szCs w:val="24"/>
          <w:lang w:val="en-GB"/>
        </w:rPr>
        <w:t>m</w:t>
      </w:r>
      <w:r w:rsidRPr="00CF3FA1">
        <w:rPr>
          <w:rFonts w:cstheme="minorHAnsi"/>
          <w:b/>
          <w:bCs/>
          <w:color w:val="0070C0"/>
          <w:sz w:val="24"/>
          <w:szCs w:val="24"/>
          <w:lang w:val="en-GB"/>
        </w:rPr>
        <w:t xml:space="preserve">apping </w:t>
      </w:r>
    </w:p>
    <w:p w14:paraId="1556202F" w14:textId="5AB34500" w:rsidR="00A349D8" w:rsidRPr="00CF3FA1" w:rsidRDefault="00A349D8" w:rsidP="00A349D8">
      <w:pPr>
        <w:rPr>
          <w:rFonts w:asciiTheme="majorHAnsi" w:hAnsiTheme="majorHAnsi"/>
          <w:b/>
          <w:lang w:val="en-GB"/>
        </w:rPr>
      </w:pPr>
      <w:r w:rsidRPr="00CF3FA1">
        <w:rPr>
          <w:rFonts w:asciiTheme="majorHAnsi" w:hAnsiTheme="majorHAnsi"/>
          <w:b/>
          <w:lang w:val="en-GB"/>
        </w:rPr>
        <w:t>Date</w:t>
      </w:r>
      <w:r w:rsidR="009D5D4C">
        <w:rPr>
          <w:rFonts w:asciiTheme="majorHAnsi" w:hAnsiTheme="majorHAnsi"/>
          <w:b/>
          <w:lang w:val="en-GB"/>
        </w:rPr>
        <w:t>:</w:t>
      </w:r>
    </w:p>
    <w:p w14:paraId="241D6F56" w14:textId="2A6AFB06" w:rsidR="00A349D8" w:rsidRPr="00CF3FA1" w:rsidRDefault="00A349D8" w:rsidP="00A349D8">
      <w:pPr>
        <w:rPr>
          <w:rFonts w:asciiTheme="majorHAnsi" w:hAnsiTheme="majorHAnsi"/>
          <w:b/>
          <w:lang w:val="en-GB"/>
        </w:rPr>
      </w:pPr>
      <w:r w:rsidRPr="00CF3FA1">
        <w:rPr>
          <w:rFonts w:asciiTheme="majorHAnsi" w:hAnsiTheme="majorHAnsi"/>
          <w:b/>
          <w:lang w:val="en-GB"/>
        </w:rPr>
        <w:t>Partner</w:t>
      </w:r>
      <w:r w:rsidR="009D5D4C">
        <w:rPr>
          <w:rFonts w:asciiTheme="majorHAnsi" w:hAnsiTheme="majorHAnsi"/>
          <w:b/>
          <w:lang w:val="en-GB"/>
        </w:rPr>
        <w:t>:</w:t>
      </w:r>
      <w:r w:rsidRPr="00CF3FA1">
        <w:rPr>
          <w:rFonts w:asciiTheme="majorHAnsi" w:hAnsiTheme="majorHAnsi"/>
          <w:b/>
          <w:lang w:val="en-GB"/>
        </w:rPr>
        <w:t xml:space="preserve"> </w:t>
      </w:r>
    </w:p>
    <w:p w14:paraId="1844FBEE" w14:textId="652CEFD7" w:rsidR="00A349D8" w:rsidRPr="00CF3FA1" w:rsidRDefault="00062AFC" w:rsidP="00A349D8">
      <w:pPr>
        <w:rPr>
          <w:rFonts w:asciiTheme="majorHAnsi" w:hAnsiTheme="majorHAnsi"/>
          <w:b/>
          <w:lang w:val="en-GB"/>
        </w:rPr>
      </w:pPr>
      <w:r w:rsidRPr="00CF3FA1">
        <w:rPr>
          <w:rFonts w:asciiTheme="majorHAnsi" w:hAnsiTheme="majorHAnsi"/>
          <w:b/>
          <w:lang w:val="en-GB"/>
        </w:rPr>
        <w:t xml:space="preserve">Health facility </w:t>
      </w:r>
      <w:r w:rsidR="00A349D8" w:rsidRPr="00CF3FA1">
        <w:rPr>
          <w:rFonts w:asciiTheme="majorHAnsi" w:hAnsiTheme="majorHAnsi"/>
          <w:b/>
          <w:lang w:val="en-GB"/>
        </w:rPr>
        <w:t>name</w:t>
      </w:r>
      <w:r w:rsidR="009D5D4C">
        <w:rPr>
          <w:rFonts w:asciiTheme="majorHAnsi" w:hAnsiTheme="majorHAnsi"/>
          <w:b/>
          <w:lang w:val="en-GB"/>
        </w:rPr>
        <w:t>:</w:t>
      </w:r>
      <w:r w:rsidR="00A349D8" w:rsidRPr="00CF3FA1">
        <w:rPr>
          <w:rFonts w:asciiTheme="majorHAnsi" w:hAnsiTheme="majorHAnsi"/>
          <w:b/>
          <w:lang w:val="en-GB"/>
        </w:rPr>
        <w:t xml:space="preserve"> </w:t>
      </w:r>
    </w:p>
    <w:p w14:paraId="29818A17" w14:textId="07FA0312" w:rsidR="00A349D8" w:rsidRPr="00CF3FA1" w:rsidRDefault="00A349D8" w:rsidP="00A349D8">
      <w:pPr>
        <w:rPr>
          <w:rFonts w:asciiTheme="majorHAnsi" w:hAnsiTheme="majorHAnsi"/>
          <w:b/>
          <w:lang w:val="en-GB"/>
        </w:rPr>
      </w:pPr>
      <w:r w:rsidRPr="00CF3FA1">
        <w:rPr>
          <w:rFonts w:asciiTheme="majorHAnsi" w:hAnsiTheme="majorHAnsi"/>
          <w:b/>
          <w:lang w:val="en-GB"/>
        </w:rPr>
        <w:t>Location</w:t>
      </w:r>
      <w:r w:rsidR="009D5D4C">
        <w:rPr>
          <w:rFonts w:asciiTheme="majorHAnsi" w:hAnsiTheme="majorHAnsi"/>
          <w:b/>
          <w:lang w:val="en-GB"/>
        </w:rPr>
        <w:t>:</w:t>
      </w:r>
      <w:r w:rsidRPr="00CF3FA1">
        <w:rPr>
          <w:rFonts w:asciiTheme="majorHAnsi" w:hAnsiTheme="majorHAnsi"/>
          <w:b/>
          <w:lang w:val="en-GB"/>
        </w:rPr>
        <w:t xml:space="preserve"> </w:t>
      </w:r>
    </w:p>
    <w:p w14:paraId="699B69C6" w14:textId="1D547599" w:rsidR="00A349D8" w:rsidRPr="00CF3FA1" w:rsidRDefault="00A349D8" w:rsidP="00A349D8">
      <w:pPr>
        <w:rPr>
          <w:rFonts w:asciiTheme="majorHAnsi" w:hAnsiTheme="majorHAnsi"/>
          <w:b/>
          <w:lang w:val="en-GB"/>
        </w:rPr>
      </w:pPr>
      <w:r w:rsidRPr="00CF3FA1">
        <w:rPr>
          <w:rFonts w:asciiTheme="majorHAnsi" w:hAnsiTheme="majorHAnsi"/>
          <w:b/>
          <w:lang w:val="en-GB"/>
        </w:rPr>
        <w:t xml:space="preserve">Observer </w:t>
      </w:r>
      <w:r w:rsidR="009D5D4C">
        <w:rPr>
          <w:rFonts w:asciiTheme="majorHAnsi" w:hAnsiTheme="majorHAnsi"/>
          <w:b/>
          <w:lang w:val="en-GB"/>
        </w:rPr>
        <w:t>:</w:t>
      </w:r>
    </w:p>
    <w:p w14:paraId="0A35AD78" w14:textId="4C3040EE" w:rsidR="00A349D8" w:rsidRPr="00CF3FA1" w:rsidRDefault="00A349D8" w:rsidP="00A349D8">
      <w:pPr>
        <w:rPr>
          <w:rFonts w:asciiTheme="majorHAnsi" w:hAnsiTheme="majorHAnsi"/>
          <w:b/>
          <w:lang w:val="en-GB"/>
        </w:rPr>
      </w:pPr>
      <w:r w:rsidRPr="00CF3FA1">
        <w:rPr>
          <w:rFonts w:asciiTheme="majorHAnsi" w:hAnsiTheme="majorHAnsi"/>
          <w:b/>
          <w:lang w:val="en-GB"/>
        </w:rPr>
        <w:t>Time started</w:t>
      </w:r>
      <w:r w:rsidR="009D5D4C">
        <w:rPr>
          <w:rFonts w:asciiTheme="majorHAnsi" w:hAnsiTheme="majorHAnsi"/>
          <w:b/>
          <w:lang w:val="en-GB"/>
        </w:rPr>
        <w:t>:</w:t>
      </w:r>
      <w:r w:rsidRPr="00CF3FA1">
        <w:rPr>
          <w:rFonts w:asciiTheme="majorHAnsi" w:hAnsiTheme="majorHAnsi"/>
          <w:b/>
          <w:lang w:val="en-GB"/>
        </w:rPr>
        <w:t xml:space="preserve"> </w:t>
      </w:r>
    </w:p>
    <w:p w14:paraId="484C9495" w14:textId="7237B5D6" w:rsidR="00A349D8" w:rsidRPr="00CF3FA1" w:rsidRDefault="00A349D8" w:rsidP="00A349D8">
      <w:pPr>
        <w:pBdr>
          <w:bottom w:val="single" w:sz="12" w:space="1" w:color="auto"/>
        </w:pBdr>
        <w:rPr>
          <w:rFonts w:asciiTheme="majorHAnsi" w:hAnsiTheme="majorHAnsi"/>
          <w:b/>
          <w:lang w:val="en-GB"/>
        </w:rPr>
      </w:pPr>
      <w:r w:rsidRPr="00CF3FA1">
        <w:rPr>
          <w:rFonts w:asciiTheme="majorHAnsi" w:hAnsiTheme="majorHAnsi"/>
          <w:b/>
          <w:lang w:val="en-GB"/>
        </w:rPr>
        <w:t>Time stopped</w:t>
      </w:r>
      <w:r w:rsidR="009D5D4C">
        <w:rPr>
          <w:rFonts w:asciiTheme="majorHAnsi" w:hAnsiTheme="majorHAnsi"/>
          <w:b/>
          <w:lang w:val="en-GB"/>
        </w:rPr>
        <w:t>:</w:t>
      </w:r>
      <w:r w:rsidRPr="00CF3FA1">
        <w:rPr>
          <w:rFonts w:asciiTheme="majorHAnsi" w:hAnsiTheme="majorHAnsi"/>
          <w:b/>
          <w:lang w:val="en-GB"/>
        </w:rPr>
        <w:t xml:space="preserve"> </w:t>
      </w:r>
    </w:p>
    <w:p w14:paraId="3CECF69D" w14:textId="77777777" w:rsidR="00A349D8" w:rsidRPr="00CF3FA1" w:rsidRDefault="00A349D8" w:rsidP="00A349D8">
      <w:pPr>
        <w:rPr>
          <w:rFonts w:asciiTheme="majorHAnsi" w:hAnsiTheme="majorHAnsi"/>
          <w:lang w:val="en-GB"/>
        </w:rPr>
      </w:pPr>
    </w:p>
    <w:p w14:paraId="69BDC0BF" w14:textId="195AAE4B" w:rsidR="00A349D8" w:rsidRPr="00CF3FA1" w:rsidRDefault="00A349D8" w:rsidP="00A349D8">
      <w:pPr>
        <w:rPr>
          <w:rFonts w:asciiTheme="majorHAnsi" w:hAnsiTheme="majorHAnsi"/>
          <w:b/>
          <w:lang w:val="en-GB"/>
        </w:rPr>
      </w:pPr>
      <w:r w:rsidRPr="00CF3FA1">
        <w:rPr>
          <w:rFonts w:asciiTheme="majorHAnsi" w:hAnsiTheme="majorHAnsi"/>
          <w:b/>
          <w:lang w:val="en-GB"/>
        </w:rPr>
        <w:t xml:space="preserve">Data </w:t>
      </w:r>
      <w:r w:rsidR="00AD0B45" w:rsidRPr="00CF3FA1">
        <w:rPr>
          <w:rFonts w:asciiTheme="majorHAnsi" w:hAnsiTheme="majorHAnsi"/>
          <w:b/>
          <w:lang w:val="en-GB"/>
        </w:rPr>
        <w:t>m</w:t>
      </w:r>
      <w:r w:rsidRPr="00CF3FA1">
        <w:rPr>
          <w:rFonts w:asciiTheme="majorHAnsi" w:hAnsiTheme="majorHAnsi"/>
          <w:b/>
          <w:lang w:val="en-GB"/>
        </w:rPr>
        <w:t xml:space="preserve">apping </w:t>
      </w:r>
      <w:r w:rsidR="00AD0B45" w:rsidRPr="00CF3FA1">
        <w:rPr>
          <w:rFonts w:asciiTheme="majorHAnsi" w:hAnsiTheme="majorHAnsi"/>
          <w:b/>
          <w:lang w:val="en-GB"/>
        </w:rPr>
        <w:t>i</w:t>
      </w:r>
      <w:r w:rsidRPr="00CF3FA1">
        <w:rPr>
          <w:rFonts w:asciiTheme="majorHAnsi" w:hAnsiTheme="majorHAnsi"/>
          <w:b/>
          <w:lang w:val="en-GB"/>
        </w:rPr>
        <w:t xml:space="preserve">ntroductory </w:t>
      </w:r>
      <w:r w:rsidR="00AD0B45" w:rsidRPr="00CF3FA1">
        <w:rPr>
          <w:rFonts w:asciiTheme="majorHAnsi" w:hAnsiTheme="majorHAnsi"/>
          <w:b/>
          <w:lang w:val="en-GB"/>
        </w:rPr>
        <w:t>s</w:t>
      </w:r>
      <w:r w:rsidRPr="00CF3FA1">
        <w:rPr>
          <w:rFonts w:asciiTheme="majorHAnsi" w:hAnsiTheme="majorHAnsi"/>
          <w:b/>
          <w:lang w:val="en-GB"/>
        </w:rPr>
        <w:t xml:space="preserve">cript </w:t>
      </w:r>
    </w:p>
    <w:p w14:paraId="2F9845D1" w14:textId="163D93FD" w:rsidR="00A349D8" w:rsidRPr="00CF3FA1" w:rsidRDefault="00A349D8" w:rsidP="00A349D8">
      <w:pPr>
        <w:rPr>
          <w:rFonts w:asciiTheme="majorHAnsi" w:hAnsiTheme="majorHAnsi" w:cs="Times New Roman"/>
          <w:i/>
          <w:lang w:val="en-GB"/>
        </w:rPr>
      </w:pPr>
      <w:r w:rsidRPr="00CF3FA1">
        <w:rPr>
          <w:rFonts w:asciiTheme="majorHAnsi" w:hAnsiTheme="majorHAnsi"/>
          <w:i/>
          <w:lang w:val="en-GB"/>
        </w:rPr>
        <w:t xml:space="preserve">Thank you for having us at your facility today. We are here as part of </w:t>
      </w:r>
      <w:r w:rsidR="009D5D4C">
        <w:rPr>
          <w:rFonts w:asciiTheme="majorHAnsi" w:hAnsiTheme="majorHAnsi"/>
          <w:i/>
          <w:lang w:val="en-GB"/>
        </w:rPr>
        <w:t xml:space="preserve">a </w:t>
      </w:r>
      <w:r w:rsidRPr="00CF3FA1">
        <w:rPr>
          <w:rFonts w:asciiTheme="majorHAnsi" w:hAnsiTheme="majorHAnsi"/>
          <w:i/>
          <w:lang w:val="en-GB"/>
        </w:rPr>
        <w:t xml:space="preserve">team to ensure the quality of data collected and reported from this facility. The focus of this </w:t>
      </w:r>
      <w:r w:rsidRPr="00CF3FA1">
        <w:rPr>
          <w:rFonts w:asciiTheme="majorHAnsi" w:hAnsiTheme="majorHAnsi" w:cs="Times New Roman"/>
          <w:i/>
          <w:lang w:val="en-GB"/>
        </w:rPr>
        <w:t>data quality</w:t>
      </w:r>
      <w:r w:rsidR="002F5C3F" w:rsidRPr="00CF3FA1">
        <w:rPr>
          <w:rFonts w:asciiTheme="majorHAnsi" w:hAnsiTheme="majorHAnsi" w:cs="Times New Roman"/>
          <w:i/>
          <w:lang w:val="en-GB"/>
        </w:rPr>
        <w:t xml:space="preserve"> </w:t>
      </w:r>
      <w:r w:rsidRPr="00CF3FA1">
        <w:rPr>
          <w:rFonts w:asciiTheme="majorHAnsi" w:hAnsiTheme="majorHAnsi" w:cs="Times New Roman"/>
          <w:i/>
          <w:lang w:val="en-GB"/>
        </w:rPr>
        <w:t xml:space="preserve">improvement project is to identify ways that we can better support ongoing quality improvement efforts at your facility. We are interested in shifting the orientation of </w:t>
      </w:r>
      <w:r w:rsidR="005522BC" w:rsidRPr="00CF3FA1">
        <w:rPr>
          <w:rFonts w:asciiTheme="majorHAnsi" w:hAnsiTheme="majorHAnsi" w:cs="Times New Roman"/>
          <w:i/>
          <w:lang w:val="en-GB"/>
        </w:rPr>
        <w:t>data quality</w:t>
      </w:r>
      <w:r w:rsidRPr="00CF3FA1">
        <w:rPr>
          <w:rFonts w:asciiTheme="majorHAnsi" w:hAnsiTheme="majorHAnsi" w:cs="Times New Roman"/>
          <w:i/>
          <w:lang w:val="en-GB"/>
        </w:rPr>
        <w:t xml:space="preserve"> activities from </w:t>
      </w:r>
      <w:r w:rsidR="005522BC" w:rsidRPr="00CF3FA1">
        <w:rPr>
          <w:rFonts w:asciiTheme="majorHAnsi" w:hAnsiTheme="majorHAnsi" w:cs="Times New Roman"/>
          <w:i/>
          <w:lang w:val="en-GB"/>
        </w:rPr>
        <w:t>data quality</w:t>
      </w:r>
      <w:r w:rsidRPr="00CF3FA1">
        <w:rPr>
          <w:rFonts w:asciiTheme="majorHAnsi" w:hAnsiTheme="majorHAnsi" w:cs="Times New Roman"/>
          <w:i/>
          <w:lang w:val="en-GB"/>
        </w:rPr>
        <w:t xml:space="preserve"> assessments only, to include activities that range from routine daily checks (that can address deficiencies immediately) to less frequent activities such as monthly or quarterly </w:t>
      </w:r>
      <w:r w:rsidR="005522BC" w:rsidRPr="00CF3FA1">
        <w:rPr>
          <w:rFonts w:asciiTheme="majorHAnsi" w:hAnsiTheme="majorHAnsi" w:cs="Times New Roman"/>
          <w:i/>
          <w:lang w:val="en-GB"/>
        </w:rPr>
        <w:t>data quality</w:t>
      </w:r>
      <w:r w:rsidRPr="00CF3FA1">
        <w:rPr>
          <w:rFonts w:asciiTheme="majorHAnsi" w:hAnsiTheme="majorHAnsi" w:cs="Times New Roman"/>
          <w:i/>
          <w:lang w:val="en-GB"/>
        </w:rPr>
        <w:t xml:space="preserve"> assessments. We would like to locate and fix any data defects or bottlenecks within the data workflow to improve the quality of information gathered in real time and moving forward. </w:t>
      </w:r>
      <w:r w:rsidRPr="00CF3FA1">
        <w:rPr>
          <w:rFonts w:asciiTheme="majorHAnsi" w:hAnsiTheme="majorHAnsi"/>
          <w:i/>
          <w:lang w:val="en-GB"/>
        </w:rPr>
        <w:t xml:space="preserve">We would like to help strengthen and streamline the process for validating </w:t>
      </w:r>
      <w:r w:rsidR="00D80F17">
        <w:rPr>
          <w:rFonts w:asciiTheme="majorHAnsi" w:hAnsiTheme="majorHAnsi"/>
          <w:i/>
          <w:lang w:val="en-GB"/>
        </w:rPr>
        <w:t>client</w:t>
      </w:r>
      <w:r w:rsidRPr="00CF3FA1">
        <w:rPr>
          <w:rFonts w:asciiTheme="majorHAnsi" w:hAnsiTheme="majorHAnsi"/>
          <w:i/>
          <w:lang w:val="en-GB"/>
        </w:rPr>
        <w:t xml:space="preserve"> health information. </w:t>
      </w:r>
    </w:p>
    <w:p w14:paraId="7FBB2203" w14:textId="4337F3D9" w:rsidR="00A349D8" w:rsidRPr="00CF3FA1" w:rsidRDefault="00A349D8" w:rsidP="00A349D8">
      <w:pPr>
        <w:rPr>
          <w:rFonts w:asciiTheme="majorHAnsi" w:hAnsiTheme="majorHAnsi" w:cs="Times New Roman"/>
          <w:i/>
          <w:lang w:val="en-GB"/>
        </w:rPr>
      </w:pPr>
      <w:r w:rsidRPr="00CF3FA1">
        <w:rPr>
          <w:rFonts w:asciiTheme="majorHAnsi" w:hAnsiTheme="majorHAnsi" w:cs="Times New Roman"/>
          <w:i/>
          <w:lang w:val="en-GB"/>
        </w:rPr>
        <w:t>Today, we are interested in learning about the data quality challenges and successes at your site. Th</w:t>
      </w:r>
      <w:r w:rsidR="002D73DB">
        <w:rPr>
          <w:rFonts w:asciiTheme="majorHAnsi" w:hAnsiTheme="majorHAnsi" w:cs="Times New Roman"/>
          <w:i/>
          <w:lang w:val="en-GB"/>
        </w:rPr>
        <w:t>ese</w:t>
      </w:r>
      <w:r w:rsidRPr="00CF3FA1">
        <w:rPr>
          <w:rFonts w:asciiTheme="majorHAnsi" w:hAnsiTheme="majorHAnsi" w:cs="Times New Roman"/>
          <w:i/>
          <w:lang w:val="en-GB"/>
        </w:rPr>
        <w:t xml:space="preserve"> </w:t>
      </w:r>
      <w:r w:rsidR="002D73DB">
        <w:rPr>
          <w:rFonts w:asciiTheme="majorHAnsi" w:hAnsiTheme="majorHAnsi" w:cs="Times New Roman"/>
          <w:i/>
          <w:lang w:val="en-GB"/>
        </w:rPr>
        <w:t>g</w:t>
      </w:r>
      <w:r w:rsidRPr="00CF3FA1">
        <w:rPr>
          <w:rFonts w:asciiTheme="majorHAnsi" w:hAnsiTheme="majorHAnsi" w:cs="Times New Roman"/>
          <w:i/>
          <w:lang w:val="en-GB"/>
        </w:rPr>
        <w:t xml:space="preserve">uiding </w:t>
      </w:r>
      <w:r w:rsidR="00F97E3A" w:rsidRPr="00CF3FA1">
        <w:rPr>
          <w:rFonts w:asciiTheme="majorHAnsi" w:hAnsiTheme="majorHAnsi" w:cs="Times New Roman"/>
          <w:i/>
          <w:lang w:val="en-GB"/>
        </w:rPr>
        <w:t>q</w:t>
      </w:r>
      <w:r w:rsidRPr="00CF3FA1">
        <w:rPr>
          <w:rFonts w:asciiTheme="majorHAnsi" w:hAnsiTheme="majorHAnsi" w:cs="Times New Roman"/>
          <w:i/>
          <w:lang w:val="en-GB"/>
        </w:rPr>
        <w:t>uestions and site visit will be an opportunity to delve deep</w:t>
      </w:r>
      <w:r w:rsidR="002D73DB">
        <w:rPr>
          <w:rFonts w:asciiTheme="majorHAnsi" w:hAnsiTheme="majorHAnsi" w:cs="Times New Roman"/>
          <w:i/>
          <w:lang w:val="en-GB"/>
        </w:rPr>
        <w:t>er</w:t>
      </w:r>
      <w:r w:rsidRPr="00CF3FA1">
        <w:rPr>
          <w:rFonts w:asciiTheme="majorHAnsi" w:hAnsiTheme="majorHAnsi" w:cs="Times New Roman"/>
          <w:i/>
          <w:lang w:val="en-GB"/>
        </w:rPr>
        <w:t xml:space="preserve"> into the challenges, successes </w:t>
      </w:r>
      <w:r w:rsidR="00D34DF8" w:rsidRPr="00CF3FA1">
        <w:rPr>
          <w:rFonts w:asciiTheme="majorHAnsi" w:hAnsiTheme="majorHAnsi" w:cs="Times New Roman"/>
          <w:i/>
          <w:lang w:val="en-GB"/>
        </w:rPr>
        <w:t>and</w:t>
      </w:r>
      <w:r w:rsidRPr="00CF3FA1">
        <w:rPr>
          <w:rFonts w:asciiTheme="majorHAnsi" w:hAnsiTheme="majorHAnsi" w:cs="Times New Roman"/>
          <w:i/>
          <w:lang w:val="en-GB"/>
        </w:rPr>
        <w:t xml:space="preserve"> best practices/innovation in the health information systems here at your facility. To begin, we would like you to walk us through the HIV testing service</w:t>
      </w:r>
      <w:r w:rsidR="00F6526E" w:rsidRPr="00CF3FA1">
        <w:rPr>
          <w:rFonts w:asciiTheme="majorHAnsi" w:hAnsiTheme="majorHAnsi" w:cs="Times New Roman"/>
          <w:i/>
          <w:lang w:val="en-GB"/>
        </w:rPr>
        <w:t xml:space="preserve"> (HTS)</w:t>
      </w:r>
      <w:r w:rsidRPr="00CF3FA1">
        <w:rPr>
          <w:rFonts w:asciiTheme="majorHAnsi" w:hAnsiTheme="majorHAnsi" w:cs="Times New Roman"/>
          <w:i/>
          <w:lang w:val="en-GB"/>
        </w:rPr>
        <w:t xml:space="preserve"> process at your facility. Please describe the process a </w:t>
      </w:r>
      <w:r w:rsidR="00D34DF8" w:rsidRPr="00CF3FA1">
        <w:rPr>
          <w:rFonts w:asciiTheme="majorHAnsi" w:hAnsiTheme="majorHAnsi" w:cs="Times New Roman"/>
          <w:i/>
          <w:lang w:val="en-GB"/>
        </w:rPr>
        <w:t>client</w:t>
      </w:r>
      <w:r w:rsidRPr="00CF3FA1">
        <w:rPr>
          <w:rFonts w:asciiTheme="majorHAnsi" w:hAnsiTheme="majorHAnsi" w:cs="Times New Roman"/>
          <w:i/>
          <w:lang w:val="en-GB"/>
        </w:rPr>
        <w:t xml:space="preserve"> goes through when they test for HIV. In addition, also describe the process a </w:t>
      </w:r>
      <w:r w:rsidR="00D34DF8" w:rsidRPr="00CF3FA1">
        <w:rPr>
          <w:rFonts w:asciiTheme="majorHAnsi" w:hAnsiTheme="majorHAnsi" w:cs="Times New Roman"/>
          <w:i/>
          <w:lang w:val="en-GB"/>
        </w:rPr>
        <w:t>client</w:t>
      </w:r>
      <w:r w:rsidRPr="00CF3FA1">
        <w:rPr>
          <w:rFonts w:asciiTheme="majorHAnsi" w:hAnsiTheme="majorHAnsi" w:cs="Times New Roman"/>
          <w:i/>
          <w:lang w:val="en-GB"/>
        </w:rPr>
        <w:t xml:space="preserve"> goes through to access care and treatment here at your facility. All the steps including HT</w:t>
      </w:r>
      <w:r w:rsidR="00F6526E" w:rsidRPr="00CF3FA1">
        <w:rPr>
          <w:rFonts w:asciiTheme="majorHAnsi" w:hAnsiTheme="majorHAnsi" w:cs="Times New Roman"/>
          <w:i/>
          <w:lang w:val="en-GB"/>
        </w:rPr>
        <w:t>S</w:t>
      </w:r>
      <w:r w:rsidRPr="00CF3FA1">
        <w:rPr>
          <w:rFonts w:asciiTheme="majorHAnsi" w:hAnsiTheme="majorHAnsi" w:cs="Times New Roman"/>
          <w:i/>
          <w:lang w:val="en-GB"/>
        </w:rPr>
        <w:t xml:space="preserve"> to pre-</w:t>
      </w:r>
      <w:r w:rsidR="00E661EA">
        <w:rPr>
          <w:rFonts w:asciiTheme="majorHAnsi" w:hAnsiTheme="majorHAnsi" w:cs="Times New Roman"/>
          <w:i/>
          <w:lang w:val="en-GB"/>
        </w:rPr>
        <w:t xml:space="preserve"> antiretroviral (</w:t>
      </w:r>
      <w:r w:rsidRPr="00CF3FA1">
        <w:rPr>
          <w:rFonts w:asciiTheme="majorHAnsi" w:hAnsiTheme="majorHAnsi" w:cs="Times New Roman"/>
          <w:i/>
          <w:lang w:val="en-GB"/>
        </w:rPr>
        <w:t>ART</w:t>
      </w:r>
      <w:r w:rsidR="00E661EA">
        <w:rPr>
          <w:rFonts w:asciiTheme="majorHAnsi" w:hAnsiTheme="majorHAnsi" w:cs="Times New Roman"/>
          <w:i/>
          <w:lang w:val="en-GB"/>
        </w:rPr>
        <w:t>)</w:t>
      </w:r>
      <w:r w:rsidRPr="00CF3FA1">
        <w:rPr>
          <w:rFonts w:asciiTheme="majorHAnsi" w:hAnsiTheme="majorHAnsi" w:cs="Times New Roman"/>
          <w:i/>
          <w:lang w:val="en-GB"/>
        </w:rPr>
        <w:t xml:space="preserve"> initiation, ART initiation, and how this process may differ for different population e.g. pregnant women and the general population. We are interested in learning how services are recorded, and </w:t>
      </w:r>
      <w:r w:rsidR="00F6526E" w:rsidRPr="00CF3FA1">
        <w:rPr>
          <w:rFonts w:asciiTheme="majorHAnsi" w:hAnsiTheme="majorHAnsi" w:cs="Times New Roman"/>
          <w:i/>
          <w:lang w:val="en-GB"/>
        </w:rPr>
        <w:t>client</w:t>
      </w:r>
      <w:r w:rsidRPr="00CF3FA1">
        <w:rPr>
          <w:rFonts w:asciiTheme="majorHAnsi" w:hAnsiTheme="majorHAnsi" w:cs="Times New Roman"/>
          <w:i/>
          <w:lang w:val="en-GB"/>
        </w:rPr>
        <w:t xml:space="preserve"> data tracked throughout the HIV </w:t>
      </w:r>
      <w:r w:rsidR="00E661EA">
        <w:rPr>
          <w:rFonts w:asciiTheme="majorHAnsi" w:hAnsiTheme="majorHAnsi" w:cs="Times New Roman"/>
          <w:i/>
          <w:lang w:val="en-GB"/>
        </w:rPr>
        <w:t>testing, treatment and care</w:t>
      </w:r>
      <w:r w:rsidRPr="00CF3FA1">
        <w:rPr>
          <w:rFonts w:asciiTheme="majorHAnsi" w:hAnsiTheme="majorHAnsi" w:cs="Times New Roman"/>
          <w:i/>
          <w:lang w:val="en-GB"/>
        </w:rPr>
        <w:t xml:space="preserve"> cascade. Finally, we would like to hear how </w:t>
      </w:r>
      <w:r w:rsidR="004318A7" w:rsidRPr="00CF3FA1">
        <w:rPr>
          <w:rFonts w:asciiTheme="majorHAnsi" w:hAnsiTheme="majorHAnsi" w:cs="Times New Roman"/>
          <w:i/>
          <w:lang w:val="en-GB"/>
        </w:rPr>
        <w:t>HTS</w:t>
      </w:r>
      <w:r w:rsidR="0051631F" w:rsidRPr="00CF3FA1">
        <w:rPr>
          <w:rFonts w:asciiTheme="majorHAnsi" w:hAnsiTheme="majorHAnsi" w:cs="Times New Roman"/>
          <w:i/>
          <w:lang w:val="en-GB"/>
        </w:rPr>
        <w:t xml:space="preserve"> and ART</w:t>
      </w:r>
      <w:r w:rsidRPr="00CF3FA1">
        <w:rPr>
          <w:rFonts w:asciiTheme="majorHAnsi" w:hAnsiTheme="majorHAnsi" w:cs="Times New Roman"/>
          <w:i/>
          <w:lang w:val="en-GB"/>
        </w:rPr>
        <w:t xml:space="preserve"> information is recorded and how data is aggregated and verified before monthly/quarterly reporting. </w:t>
      </w:r>
    </w:p>
    <w:p w14:paraId="4914CB0B" w14:textId="77777777" w:rsidR="00A349D8" w:rsidRPr="00CF3FA1" w:rsidRDefault="00A349D8" w:rsidP="00A349D8">
      <w:pPr>
        <w:jc w:val="both"/>
        <w:rPr>
          <w:rFonts w:asciiTheme="majorHAnsi" w:hAnsiTheme="majorHAnsi"/>
          <w:b/>
          <w:lang w:val="en-GB"/>
        </w:rPr>
        <w:sectPr w:rsidR="00A349D8" w:rsidRPr="00CF3FA1" w:rsidSect="00A349D8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DBE4BE0" w14:textId="612B8A99" w:rsidR="00A349D8" w:rsidRPr="00CF3FA1" w:rsidRDefault="00A349D8" w:rsidP="00A349D8">
      <w:pPr>
        <w:jc w:val="both"/>
        <w:rPr>
          <w:rFonts w:asciiTheme="majorHAnsi" w:hAnsiTheme="majorHAnsi"/>
          <w:b/>
          <w:lang w:val="en-GB"/>
        </w:rPr>
      </w:pPr>
      <w:r w:rsidRPr="00CF3FA1">
        <w:rPr>
          <w:rFonts w:asciiTheme="majorHAnsi" w:hAnsiTheme="majorHAnsi"/>
          <w:b/>
          <w:lang w:val="en-GB"/>
        </w:rPr>
        <w:lastRenderedPageBreak/>
        <w:t xml:space="preserve">HIV </w:t>
      </w:r>
      <w:r w:rsidR="00F6526E" w:rsidRPr="00CF3FA1">
        <w:rPr>
          <w:rFonts w:asciiTheme="majorHAnsi" w:hAnsiTheme="majorHAnsi"/>
          <w:b/>
          <w:lang w:val="en-GB"/>
        </w:rPr>
        <w:t>testing services</w:t>
      </w:r>
      <w:r w:rsidRPr="00CF3FA1">
        <w:rPr>
          <w:rFonts w:asciiTheme="majorHAnsi" w:hAnsiTheme="majorHAnsi"/>
          <w:b/>
          <w:lang w:val="en-GB"/>
        </w:rPr>
        <w:tab/>
      </w:r>
      <w:r w:rsidRPr="00CF3FA1">
        <w:rPr>
          <w:rFonts w:asciiTheme="majorHAnsi" w:hAnsiTheme="majorHAnsi"/>
          <w:b/>
          <w:lang w:val="en-GB"/>
        </w:rPr>
        <w:tab/>
      </w:r>
      <w:r w:rsidRPr="00CF3FA1">
        <w:rPr>
          <w:rFonts w:asciiTheme="majorHAnsi" w:hAnsiTheme="majorHAnsi"/>
          <w:b/>
          <w:lang w:val="en-GB"/>
        </w:rPr>
        <w:tab/>
      </w:r>
      <w:r w:rsidRPr="00CF3FA1">
        <w:rPr>
          <w:rFonts w:asciiTheme="majorHAnsi" w:hAnsiTheme="majorHAnsi"/>
          <w:b/>
          <w:lang w:val="en-GB"/>
        </w:rPr>
        <w:tab/>
      </w:r>
      <w:r w:rsidRPr="00CF3FA1">
        <w:rPr>
          <w:rFonts w:asciiTheme="majorHAnsi" w:hAnsiTheme="majorHAnsi"/>
          <w:b/>
          <w:lang w:val="en-GB"/>
        </w:rPr>
        <w:tab/>
      </w:r>
      <w:r w:rsidRPr="00CF3FA1">
        <w:rPr>
          <w:rFonts w:asciiTheme="majorHAnsi" w:hAnsiTheme="majorHAnsi"/>
          <w:b/>
          <w:lang w:val="en-GB"/>
        </w:rPr>
        <w:tab/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16"/>
        <w:gridCol w:w="8934"/>
      </w:tblGrid>
      <w:tr w:rsidR="00A349D8" w:rsidRPr="00CF3FA1" w14:paraId="3C3C2910" w14:textId="77777777" w:rsidTr="001B222F">
        <w:trPr>
          <w:trHeight w:val="404"/>
        </w:trPr>
        <w:tc>
          <w:tcPr>
            <w:tcW w:w="4068" w:type="dxa"/>
            <w:shd w:val="clear" w:color="auto" w:fill="A6A6A6" w:themeFill="background1" w:themeFillShade="A6"/>
          </w:tcPr>
          <w:p w14:paraId="487192E9" w14:textId="77777777" w:rsidR="00A349D8" w:rsidRPr="00CF3FA1" w:rsidRDefault="00A349D8" w:rsidP="001B222F">
            <w:pPr>
              <w:rPr>
                <w:rFonts w:asciiTheme="majorHAnsi" w:hAnsiTheme="majorHAnsi"/>
                <w:b/>
                <w:lang w:val="en-GB"/>
              </w:rPr>
            </w:pPr>
            <w:r w:rsidRPr="00CF3FA1">
              <w:rPr>
                <w:rFonts w:asciiTheme="majorHAnsi" w:hAnsiTheme="majorHAnsi"/>
                <w:b/>
                <w:lang w:val="en-GB"/>
              </w:rPr>
              <w:t xml:space="preserve">Guide </w:t>
            </w:r>
          </w:p>
        </w:tc>
        <w:tc>
          <w:tcPr>
            <w:tcW w:w="9108" w:type="dxa"/>
            <w:shd w:val="clear" w:color="auto" w:fill="A6A6A6" w:themeFill="background1" w:themeFillShade="A6"/>
          </w:tcPr>
          <w:p w14:paraId="481DD9DF" w14:textId="5728949D" w:rsidR="00A349D8" w:rsidRPr="00CF3FA1" w:rsidRDefault="00A349D8" w:rsidP="001B222F">
            <w:pPr>
              <w:rPr>
                <w:rFonts w:asciiTheme="majorHAnsi" w:hAnsiTheme="majorHAnsi"/>
                <w:b/>
                <w:lang w:val="en-GB"/>
              </w:rPr>
            </w:pPr>
            <w:r w:rsidRPr="00CF3FA1">
              <w:rPr>
                <w:rFonts w:asciiTheme="majorHAnsi" w:hAnsiTheme="majorHAnsi"/>
                <w:b/>
                <w:lang w:val="en-GB"/>
              </w:rPr>
              <w:t xml:space="preserve"> Sketch </w:t>
            </w:r>
            <w:r w:rsidR="009F56F2" w:rsidRPr="00CF3FA1">
              <w:rPr>
                <w:rFonts w:asciiTheme="majorHAnsi" w:hAnsiTheme="majorHAnsi"/>
                <w:b/>
                <w:lang w:val="en-GB"/>
              </w:rPr>
              <w:t>d</w:t>
            </w:r>
            <w:r w:rsidRPr="00CF3FA1">
              <w:rPr>
                <w:rFonts w:asciiTheme="majorHAnsi" w:hAnsiTheme="majorHAnsi"/>
                <w:b/>
                <w:lang w:val="en-GB"/>
              </w:rPr>
              <w:t xml:space="preserve">ata </w:t>
            </w:r>
            <w:r w:rsidR="009F56F2" w:rsidRPr="00CF3FA1">
              <w:rPr>
                <w:rFonts w:asciiTheme="majorHAnsi" w:hAnsiTheme="majorHAnsi"/>
                <w:b/>
                <w:lang w:val="en-GB"/>
              </w:rPr>
              <w:t>f</w:t>
            </w:r>
            <w:r w:rsidRPr="00CF3FA1">
              <w:rPr>
                <w:rFonts w:asciiTheme="majorHAnsi" w:hAnsiTheme="majorHAnsi"/>
                <w:b/>
                <w:lang w:val="en-GB"/>
              </w:rPr>
              <w:t>low.</w:t>
            </w:r>
            <w:r w:rsidR="00E661EA">
              <w:rPr>
                <w:rFonts w:asciiTheme="majorHAnsi" w:hAnsiTheme="majorHAnsi"/>
                <w:b/>
                <w:lang w:val="en-GB"/>
              </w:rPr>
              <w:t xml:space="preserve"> </w:t>
            </w:r>
            <w:r w:rsidRPr="00CF3FA1">
              <w:rPr>
                <w:rFonts w:asciiTheme="majorHAnsi" w:hAnsiTheme="majorHAnsi"/>
                <w:b/>
                <w:lang w:val="en-GB"/>
              </w:rPr>
              <w:t xml:space="preserve">Note differences for new or returning </w:t>
            </w:r>
            <w:r w:rsidR="00E661EA">
              <w:rPr>
                <w:rFonts w:asciiTheme="majorHAnsi" w:hAnsiTheme="majorHAnsi"/>
                <w:b/>
                <w:lang w:val="en-GB"/>
              </w:rPr>
              <w:t>clients</w:t>
            </w:r>
            <w:r w:rsidRPr="00CF3FA1">
              <w:rPr>
                <w:rFonts w:asciiTheme="majorHAnsi" w:hAnsiTheme="majorHAnsi"/>
                <w:b/>
                <w:lang w:val="en-GB"/>
              </w:rPr>
              <w:t xml:space="preserve"> with a focus on HIV+ </w:t>
            </w:r>
            <w:r w:rsidR="00E661EA">
              <w:rPr>
                <w:rFonts w:asciiTheme="majorHAnsi" w:hAnsiTheme="majorHAnsi"/>
                <w:b/>
                <w:lang w:val="en-GB"/>
              </w:rPr>
              <w:t>clients</w:t>
            </w:r>
            <w:r w:rsidRPr="00CF3FA1">
              <w:rPr>
                <w:rFonts w:asciiTheme="majorHAnsi" w:hAnsiTheme="majorHAnsi"/>
                <w:b/>
                <w:lang w:val="en-GB"/>
              </w:rPr>
              <w:t xml:space="preserve">  </w:t>
            </w:r>
          </w:p>
        </w:tc>
      </w:tr>
      <w:tr w:rsidR="00A349D8" w:rsidRPr="00CF3FA1" w14:paraId="59615E2D" w14:textId="77777777" w:rsidTr="001B222F">
        <w:trPr>
          <w:trHeight w:val="4928"/>
        </w:trPr>
        <w:tc>
          <w:tcPr>
            <w:tcW w:w="4068" w:type="dxa"/>
          </w:tcPr>
          <w:p w14:paraId="6B00179D" w14:textId="17E3E03F" w:rsidR="00A349D8" w:rsidRPr="00CF3FA1" w:rsidRDefault="00A349D8" w:rsidP="001B222F">
            <w:pPr>
              <w:rPr>
                <w:rFonts w:asciiTheme="majorHAnsi" w:hAnsiTheme="majorHAnsi"/>
                <w:b/>
                <w:lang w:val="en-GB"/>
              </w:rPr>
            </w:pPr>
            <w:r w:rsidRPr="00CF3FA1">
              <w:rPr>
                <w:rFonts w:asciiTheme="majorHAnsi" w:hAnsiTheme="majorHAnsi"/>
                <w:b/>
                <w:lang w:val="en-GB"/>
              </w:rPr>
              <w:t xml:space="preserve">Describe how HIV testing services are initiated at your facility, from the </w:t>
            </w:r>
            <w:r w:rsidR="009F56F2" w:rsidRPr="00CF3FA1">
              <w:rPr>
                <w:rFonts w:asciiTheme="majorHAnsi" w:hAnsiTheme="majorHAnsi"/>
                <w:b/>
                <w:lang w:val="en-GB"/>
              </w:rPr>
              <w:t xml:space="preserve">client </w:t>
            </w:r>
            <w:r w:rsidRPr="00CF3FA1">
              <w:rPr>
                <w:rFonts w:asciiTheme="majorHAnsi" w:hAnsiTheme="majorHAnsi"/>
                <w:b/>
                <w:lang w:val="en-GB"/>
              </w:rPr>
              <w:t>arriving at the facility to HIV testing. How is the data recorded and what tools or registers are used to capture the information?</w:t>
            </w:r>
          </w:p>
          <w:p w14:paraId="7D96C2D7" w14:textId="77777777" w:rsidR="00A349D8" w:rsidRPr="00CF3FA1" w:rsidRDefault="00A349D8" w:rsidP="001B222F">
            <w:pPr>
              <w:rPr>
                <w:rFonts w:asciiTheme="majorHAnsi" w:hAnsiTheme="majorHAnsi"/>
                <w:b/>
                <w:lang w:val="en-GB"/>
              </w:rPr>
            </w:pPr>
          </w:p>
          <w:p w14:paraId="1BBDA606" w14:textId="77777777" w:rsidR="00A349D8" w:rsidRPr="00CF3FA1" w:rsidRDefault="00A349D8" w:rsidP="001B222F">
            <w:pPr>
              <w:rPr>
                <w:rFonts w:asciiTheme="majorHAnsi" w:hAnsiTheme="majorHAnsi"/>
                <w:b/>
                <w:lang w:val="en-GB"/>
              </w:rPr>
            </w:pPr>
            <w:r w:rsidRPr="00CF3FA1">
              <w:rPr>
                <w:rFonts w:asciiTheme="majorHAnsi" w:hAnsiTheme="majorHAnsi"/>
                <w:b/>
                <w:lang w:val="en-GB"/>
              </w:rPr>
              <w:t xml:space="preserve">Consider the following-probes: </w:t>
            </w:r>
          </w:p>
          <w:p w14:paraId="5596E7A8" w14:textId="77777777" w:rsidR="00A349D8" w:rsidRPr="00CF3FA1" w:rsidRDefault="00A349D8" w:rsidP="001B222F">
            <w:pPr>
              <w:rPr>
                <w:rFonts w:asciiTheme="majorHAnsi" w:hAnsiTheme="majorHAnsi"/>
                <w:b/>
                <w:lang w:val="en-GB"/>
              </w:rPr>
            </w:pPr>
          </w:p>
          <w:p w14:paraId="1941E9B5" w14:textId="11CE111D" w:rsidR="00A349D8" w:rsidRPr="00CF3FA1" w:rsidRDefault="00A349D8" w:rsidP="00A349D8">
            <w:pPr>
              <w:numPr>
                <w:ilvl w:val="0"/>
                <w:numId w:val="2"/>
              </w:numPr>
              <w:jc w:val="both"/>
              <w:rPr>
                <w:rFonts w:asciiTheme="majorHAnsi" w:hAnsiTheme="majorHAnsi"/>
                <w:i/>
                <w:lang w:val="en-GB"/>
              </w:rPr>
            </w:pPr>
            <w:r w:rsidRPr="00CF3FA1">
              <w:rPr>
                <w:rFonts w:asciiTheme="majorHAnsi" w:hAnsiTheme="majorHAnsi"/>
                <w:i/>
                <w:lang w:val="en-GB"/>
              </w:rPr>
              <w:t xml:space="preserve">How does the </w:t>
            </w:r>
            <w:r w:rsidR="009F56F2" w:rsidRPr="00CF3FA1">
              <w:rPr>
                <w:rFonts w:asciiTheme="majorHAnsi" w:hAnsiTheme="majorHAnsi"/>
                <w:i/>
                <w:lang w:val="en-GB"/>
              </w:rPr>
              <w:t>client</w:t>
            </w:r>
            <w:r w:rsidRPr="00CF3FA1">
              <w:rPr>
                <w:rFonts w:asciiTheme="majorHAnsi" w:hAnsiTheme="majorHAnsi"/>
                <w:i/>
                <w:lang w:val="en-GB"/>
              </w:rPr>
              <w:t xml:space="preserve"> check in-process work for HT</w:t>
            </w:r>
            <w:r w:rsidR="009F56F2" w:rsidRPr="00CF3FA1">
              <w:rPr>
                <w:rFonts w:asciiTheme="majorHAnsi" w:hAnsiTheme="majorHAnsi"/>
                <w:i/>
                <w:lang w:val="en-GB"/>
              </w:rPr>
              <w:t>S</w:t>
            </w:r>
            <w:r w:rsidRPr="00CF3FA1">
              <w:rPr>
                <w:rFonts w:asciiTheme="majorHAnsi" w:hAnsiTheme="majorHAnsi"/>
                <w:i/>
                <w:lang w:val="en-GB"/>
              </w:rPr>
              <w:t xml:space="preserve">? </w:t>
            </w:r>
          </w:p>
          <w:p w14:paraId="10AF77C9" w14:textId="6B9D77EC" w:rsidR="00A349D8" w:rsidRPr="00CF3FA1" w:rsidRDefault="00A349D8" w:rsidP="00A349D8">
            <w:pPr>
              <w:numPr>
                <w:ilvl w:val="0"/>
                <w:numId w:val="2"/>
              </w:numPr>
              <w:jc w:val="both"/>
              <w:rPr>
                <w:rFonts w:asciiTheme="majorHAnsi" w:hAnsiTheme="majorHAnsi"/>
                <w:i/>
                <w:lang w:val="en-GB"/>
              </w:rPr>
            </w:pPr>
            <w:r w:rsidRPr="00CF3FA1">
              <w:rPr>
                <w:rFonts w:asciiTheme="majorHAnsi" w:hAnsiTheme="majorHAnsi"/>
                <w:i/>
                <w:lang w:val="en-GB"/>
              </w:rPr>
              <w:t>What is the point of entry for HT</w:t>
            </w:r>
            <w:r w:rsidR="009F56F2" w:rsidRPr="00CF3FA1">
              <w:rPr>
                <w:rFonts w:asciiTheme="majorHAnsi" w:hAnsiTheme="majorHAnsi"/>
                <w:i/>
                <w:lang w:val="en-GB"/>
              </w:rPr>
              <w:t>S</w:t>
            </w:r>
            <w:r w:rsidRPr="00CF3FA1">
              <w:rPr>
                <w:rFonts w:asciiTheme="majorHAnsi" w:hAnsiTheme="majorHAnsi"/>
                <w:i/>
                <w:lang w:val="en-GB"/>
              </w:rPr>
              <w:t xml:space="preserve">? How does this differ for client or </w:t>
            </w:r>
            <w:r w:rsidR="003774F5" w:rsidRPr="00CF3FA1">
              <w:rPr>
                <w:rFonts w:asciiTheme="majorHAnsi" w:hAnsiTheme="majorHAnsi"/>
                <w:i/>
                <w:lang w:val="en-GB"/>
              </w:rPr>
              <w:t>provider-initiated</w:t>
            </w:r>
            <w:r w:rsidRPr="00CF3FA1">
              <w:rPr>
                <w:rFonts w:asciiTheme="majorHAnsi" w:hAnsiTheme="majorHAnsi"/>
                <w:i/>
                <w:lang w:val="en-GB"/>
              </w:rPr>
              <w:t xml:space="preserve"> </w:t>
            </w:r>
            <w:r w:rsidR="003774F5" w:rsidRPr="00CF3FA1">
              <w:rPr>
                <w:rFonts w:asciiTheme="majorHAnsi" w:hAnsiTheme="majorHAnsi"/>
                <w:i/>
                <w:lang w:val="en-GB"/>
              </w:rPr>
              <w:t>counselling</w:t>
            </w:r>
            <w:r w:rsidRPr="00CF3FA1">
              <w:rPr>
                <w:rFonts w:asciiTheme="majorHAnsi" w:hAnsiTheme="majorHAnsi"/>
                <w:i/>
                <w:lang w:val="en-GB"/>
              </w:rPr>
              <w:t xml:space="preserve"> and testing?  </w:t>
            </w:r>
          </w:p>
          <w:p w14:paraId="369301E2" w14:textId="10F174F7" w:rsidR="00A349D8" w:rsidRPr="00CF3FA1" w:rsidRDefault="00A349D8" w:rsidP="00A349D8">
            <w:pPr>
              <w:numPr>
                <w:ilvl w:val="0"/>
                <w:numId w:val="2"/>
              </w:numPr>
              <w:jc w:val="both"/>
              <w:rPr>
                <w:rFonts w:asciiTheme="majorHAnsi" w:hAnsiTheme="majorHAnsi"/>
                <w:i/>
                <w:lang w:val="en-GB"/>
              </w:rPr>
            </w:pPr>
            <w:r w:rsidRPr="00CF3FA1">
              <w:rPr>
                <w:rFonts w:asciiTheme="majorHAnsi" w:hAnsiTheme="majorHAnsi"/>
                <w:i/>
                <w:lang w:val="en-GB"/>
              </w:rPr>
              <w:t xml:space="preserve">How many locations are there within your facility where a </w:t>
            </w:r>
            <w:r w:rsidR="009F56F2" w:rsidRPr="00CF3FA1">
              <w:rPr>
                <w:rFonts w:asciiTheme="majorHAnsi" w:hAnsiTheme="majorHAnsi"/>
                <w:i/>
                <w:lang w:val="en-GB"/>
              </w:rPr>
              <w:t>clien</w:t>
            </w:r>
            <w:r w:rsidRPr="00CF3FA1">
              <w:rPr>
                <w:rFonts w:asciiTheme="majorHAnsi" w:hAnsiTheme="majorHAnsi"/>
                <w:i/>
                <w:lang w:val="en-GB"/>
              </w:rPr>
              <w:t>t can get tested?</w:t>
            </w:r>
          </w:p>
          <w:p w14:paraId="40BC06DB" w14:textId="77777777" w:rsidR="00A349D8" w:rsidRPr="00CF3FA1" w:rsidRDefault="00A349D8" w:rsidP="00A349D8">
            <w:pPr>
              <w:numPr>
                <w:ilvl w:val="0"/>
                <w:numId w:val="2"/>
              </w:numPr>
              <w:jc w:val="both"/>
              <w:rPr>
                <w:rFonts w:asciiTheme="majorHAnsi" w:hAnsiTheme="majorHAnsi"/>
                <w:i/>
                <w:lang w:val="en-GB"/>
              </w:rPr>
            </w:pPr>
            <w:r w:rsidRPr="00CF3FA1">
              <w:rPr>
                <w:rFonts w:asciiTheme="majorHAnsi" w:hAnsiTheme="majorHAnsi"/>
                <w:i/>
                <w:lang w:val="en-GB"/>
              </w:rPr>
              <w:t xml:space="preserve">What is the referral process for confirmatory HIV testing? </w:t>
            </w:r>
          </w:p>
          <w:p w14:paraId="085FCB8A" w14:textId="6099D288" w:rsidR="00A349D8" w:rsidRPr="00CF3FA1" w:rsidRDefault="00A349D8" w:rsidP="00A349D8">
            <w:pPr>
              <w:numPr>
                <w:ilvl w:val="0"/>
                <w:numId w:val="2"/>
              </w:numPr>
              <w:jc w:val="both"/>
              <w:rPr>
                <w:rFonts w:asciiTheme="majorHAnsi" w:hAnsiTheme="majorHAnsi"/>
                <w:i/>
                <w:lang w:val="en-GB"/>
              </w:rPr>
            </w:pPr>
            <w:r w:rsidRPr="00CF3FA1">
              <w:rPr>
                <w:rFonts w:asciiTheme="majorHAnsi" w:hAnsiTheme="majorHAnsi"/>
                <w:i/>
                <w:lang w:val="en-GB"/>
              </w:rPr>
              <w:t xml:space="preserve">Do </w:t>
            </w:r>
            <w:r w:rsidR="009F56F2" w:rsidRPr="00CF3FA1">
              <w:rPr>
                <w:rFonts w:asciiTheme="majorHAnsi" w:hAnsiTheme="majorHAnsi"/>
                <w:i/>
                <w:lang w:val="en-GB"/>
              </w:rPr>
              <w:t>clients</w:t>
            </w:r>
            <w:r w:rsidRPr="00CF3FA1">
              <w:rPr>
                <w:rFonts w:asciiTheme="majorHAnsi" w:hAnsiTheme="majorHAnsi"/>
                <w:i/>
                <w:lang w:val="en-GB"/>
              </w:rPr>
              <w:t xml:space="preserve"> receive a unique identifier before testing? Where is this </w:t>
            </w:r>
            <w:r w:rsidR="00CD0AD5" w:rsidRPr="00CF3FA1">
              <w:rPr>
                <w:rFonts w:asciiTheme="majorHAnsi" w:hAnsiTheme="majorHAnsi"/>
                <w:i/>
                <w:lang w:val="en-GB"/>
              </w:rPr>
              <w:t xml:space="preserve">identifier </w:t>
            </w:r>
            <w:r w:rsidRPr="00CF3FA1">
              <w:rPr>
                <w:rFonts w:asciiTheme="majorHAnsi" w:hAnsiTheme="majorHAnsi"/>
                <w:i/>
                <w:lang w:val="en-GB"/>
              </w:rPr>
              <w:t>recorded?</w:t>
            </w:r>
          </w:p>
          <w:p w14:paraId="5E1027A6" w14:textId="77777777" w:rsidR="00A349D8" w:rsidRPr="00CF3FA1" w:rsidRDefault="00A349D8" w:rsidP="00A349D8">
            <w:pPr>
              <w:numPr>
                <w:ilvl w:val="0"/>
                <w:numId w:val="2"/>
              </w:numPr>
              <w:jc w:val="both"/>
              <w:rPr>
                <w:rFonts w:asciiTheme="majorHAnsi" w:hAnsiTheme="majorHAnsi"/>
                <w:i/>
                <w:lang w:val="en-GB"/>
              </w:rPr>
            </w:pPr>
            <w:r w:rsidRPr="00CF3FA1">
              <w:rPr>
                <w:rFonts w:asciiTheme="majorHAnsi" w:hAnsiTheme="majorHAnsi"/>
                <w:i/>
                <w:lang w:val="en-GB"/>
              </w:rPr>
              <w:t xml:space="preserve">How are test results from different locations aggregated for monthly reporting? </w:t>
            </w:r>
          </w:p>
          <w:p w14:paraId="2CCE0630" w14:textId="30E401C2" w:rsidR="00A349D8" w:rsidRPr="00CF3FA1" w:rsidRDefault="00A349D8" w:rsidP="00A349D8">
            <w:pPr>
              <w:numPr>
                <w:ilvl w:val="0"/>
                <w:numId w:val="2"/>
              </w:numPr>
              <w:jc w:val="both"/>
              <w:rPr>
                <w:rFonts w:asciiTheme="majorHAnsi" w:hAnsiTheme="majorHAnsi"/>
                <w:i/>
                <w:lang w:val="en-GB"/>
              </w:rPr>
            </w:pPr>
            <w:r w:rsidRPr="00CF3FA1">
              <w:rPr>
                <w:rFonts w:asciiTheme="majorHAnsi" w:hAnsiTheme="majorHAnsi"/>
                <w:i/>
                <w:lang w:val="en-GB"/>
              </w:rPr>
              <w:t xml:space="preserve">Try to distinguish between new and returning </w:t>
            </w:r>
            <w:r w:rsidR="00CD0AD5" w:rsidRPr="00CF3FA1">
              <w:rPr>
                <w:rFonts w:asciiTheme="majorHAnsi" w:hAnsiTheme="majorHAnsi"/>
                <w:i/>
                <w:lang w:val="en-GB"/>
              </w:rPr>
              <w:t>clients</w:t>
            </w:r>
            <w:r w:rsidRPr="00CF3FA1">
              <w:rPr>
                <w:rFonts w:asciiTheme="majorHAnsi" w:hAnsiTheme="majorHAnsi"/>
                <w:i/>
                <w:lang w:val="en-GB"/>
              </w:rPr>
              <w:t>. Any differences?</w:t>
            </w:r>
          </w:p>
          <w:p w14:paraId="76D03514" w14:textId="77777777" w:rsidR="00A349D8" w:rsidRPr="00CF3FA1" w:rsidRDefault="00A349D8" w:rsidP="00A349D8">
            <w:pPr>
              <w:numPr>
                <w:ilvl w:val="0"/>
                <w:numId w:val="2"/>
              </w:numPr>
              <w:jc w:val="both"/>
              <w:rPr>
                <w:rFonts w:asciiTheme="majorHAnsi" w:hAnsiTheme="majorHAnsi"/>
                <w:i/>
                <w:lang w:val="en-GB"/>
              </w:rPr>
            </w:pPr>
            <w:r w:rsidRPr="00CF3FA1">
              <w:rPr>
                <w:rFonts w:asciiTheme="majorHAnsi" w:hAnsiTheme="majorHAnsi"/>
                <w:i/>
                <w:lang w:val="en-GB"/>
              </w:rPr>
              <w:t xml:space="preserve">Is community testing linked back to the facility? </w:t>
            </w:r>
          </w:p>
          <w:p w14:paraId="2C9131B5" w14:textId="77777777" w:rsidR="00A349D8" w:rsidRPr="00CF3FA1" w:rsidRDefault="00A349D8" w:rsidP="001B222F">
            <w:pPr>
              <w:rPr>
                <w:rFonts w:asciiTheme="majorHAnsi" w:hAnsiTheme="majorHAnsi"/>
                <w:b/>
                <w:lang w:val="en-GB"/>
              </w:rPr>
            </w:pPr>
          </w:p>
          <w:p w14:paraId="1B4EEBCF" w14:textId="77777777" w:rsidR="00A349D8" w:rsidRPr="00CF3FA1" w:rsidRDefault="00A349D8" w:rsidP="001B222F">
            <w:pPr>
              <w:rPr>
                <w:rFonts w:asciiTheme="majorHAnsi" w:hAnsiTheme="majorHAnsi"/>
                <w:b/>
                <w:lang w:val="en-GB"/>
              </w:rPr>
            </w:pPr>
          </w:p>
        </w:tc>
        <w:tc>
          <w:tcPr>
            <w:tcW w:w="9108" w:type="dxa"/>
          </w:tcPr>
          <w:p w14:paraId="3DB9161A" w14:textId="77777777" w:rsidR="00A349D8" w:rsidRPr="00CF3FA1" w:rsidRDefault="00A349D8" w:rsidP="001B222F">
            <w:pPr>
              <w:rPr>
                <w:rFonts w:asciiTheme="majorHAnsi" w:hAnsiTheme="majorHAnsi"/>
                <w:b/>
                <w:lang w:val="en-GB"/>
              </w:rPr>
            </w:pPr>
          </w:p>
          <w:p w14:paraId="0091BC3D" w14:textId="77777777" w:rsidR="00A349D8" w:rsidRPr="00CF3FA1" w:rsidRDefault="00A349D8" w:rsidP="001B222F">
            <w:pPr>
              <w:rPr>
                <w:rFonts w:asciiTheme="majorHAnsi" w:hAnsiTheme="majorHAnsi"/>
                <w:b/>
                <w:lang w:val="en-GB"/>
              </w:rPr>
            </w:pPr>
          </w:p>
          <w:p w14:paraId="71EF2D00" w14:textId="77777777" w:rsidR="00A349D8" w:rsidRPr="00CF3FA1" w:rsidRDefault="00A349D8" w:rsidP="001B222F">
            <w:pPr>
              <w:rPr>
                <w:rFonts w:asciiTheme="majorHAnsi" w:hAnsiTheme="majorHAnsi"/>
                <w:b/>
                <w:lang w:val="en-GB"/>
              </w:rPr>
            </w:pPr>
          </w:p>
          <w:p w14:paraId="7F9E45B8" w14:textId="77777777" w:rsidR="00A349D8" w:rsidRPr="00CF3FA1" w:rsidRDefault="00A349D8" w:rsidP="001B222F">
            <w:pPr>
              <w:rPr>
                <w:rFonts w:asciiTheme="majorHAnsi" w:hAnsiTheme="majorHAnsi"/>
                <w:b/>
                <w:lang w:val="en-GB"/>
              </w:rPr>
            </w:pPr>
          </w:p>
          <w:p w14:paraId="75E59ECC" w14:textId="77777777" w:rsidR="00A349D8" w:rsidRPr="00CF3FA1" w:rsidRDefault="00A349D8" w:rsidP="001B222F">
            <w:pPr>
              <w:rPr>
                <w:rFonts w:asciiTheme="majorHAnsi" w:hAnsiTheme="majorHAnsi"/>
                <w:b/>
                <w:lang w:val="en-GB"/>
              </w:rPr>
            </w:pPr>
          </w:p>
          <w:p w14:paraId="0509FB2A" w14:textId="77777777" w:rsidR="00A349D8" w:rsidRPr="00CF3FA1" w:rsidRDefault="00A349D8" w:rsidP="001B222F">
            <w:pPr>
              <w:rPr>
                <w:rFonts w:asciiTheme="majorHAnsi" w:hAnsiTheme="majorHAnsi"/>
                <w:b/>
                <w:lang w:val="en-GB"/>
              </w:rPr>
            </w:pPr>
          </w:p>
          <w:p w14:paraId="6AF521E5" w14:textId="77777777" w:rsidR="00A349D8" w:rsidRPr="00CF3FA1" w:rsidRDefault="00A349D8" w:rsidP="001B222F">
            <w:pPr>
              <w:rPr>
                <w:rFonts w:asciiTheme="majorHAnsi" w:hAnsiTheme="majorHAnsi"/>
                <w:b/>
                <w:lang w:val="en-GB"/>
              </w:rPr>
            </w:pPr>
          </w:p>
          <w:p w14:paraId="59222B67" w14:textId="77777777" w:rsidR="00A349D8" w:rsidRPr="00CF3FA1" w:rsidRDefault="00A349D8" w:rsidP="001B222F">
            <w:pPr>
              <w:rPr>
                <w:rFonts w:asciiTheme="majorHAnsi" w:hAnsiTheme="majorHAnsi"/>
                <w:b/>
                <w:lang w:val="en-GB"/>
              </w:rPr>
            </w:pPr>
          </w:p>
          <w:p w14:paraId="0EE7E6C3" w14:textId="77777777" w:rsidR="00A349D8" w:rsidRPr="00CF3FA1" w:rsidRDefault="00A349D8" w:rsidP="001B222F">
            <w:pPr>
              <w:rPr>
                <w:rFonts w:asciiTheme="majorHAnsi" w:hAnsiTheme="majorHAnsi"/>
                <w:b/>
                <w:lang w:val="en-GB"/>
              </w:rPr>
            </w:pPr>
          </w:p>
          <w:p w14:paraId="718C803B" w14:textId="77777777" w:rsidR="00A349D8" w:rsidRPr="00CF3FA1" w:rsidRDefault="00A349D8" w:rsidP="001B222F">
            <w:pPr>
              <w:rPr>
                <w:rFonts w:asciiTheme="majorHAnsi" w:hAnsiTheme="majorHAnsi"/>
                <w:b/>
                <w:lang w:val="en-GB"/>
              </w:rPr>
            </w:pPr>
          </w:p>
          <w:p w14:paraId="36205CE2" w14:textId="77777777" w:rsidR="00A349D8" w:rsidRPr="00CF3FA1" w:rsidRDefault="00A349D8" w:rsidP="001B222F">
            <w:pPr>
              <w:rPr>
                <w:rFonts w:asciiTheme="majorHAnsi" w:hAnsiTheme="majorHAnsi"/>
                <w:b/>
                <w:lang w:val="en-GB"/>
              </w:rPr>
            </w:pPr>
          </w:p>
          <w:p w14:paraId="129810E9" w14:textId="77777777" w:rsidR="00A349D8" w:rsidRPr="00CF3FA1" w:rsidRDefault="00A349D8" w:rsidP="001B222F">
            <w:pPr>
              <w:rPr>
                <w:rFonts w:asciiTheme="majorHAnsi" w:hAnsiTheme="majorHAnsi"/>
                <w:b/>
                <w:lang w:val="en-GB"/>
              </w:rPr>
            </w:pPr>
          </w:p>
          <w:p w14:paraId="6ECD8712" w14:textId="77777777" w:rsidR="00A349D8" w:rsidRPr="00CF3FA1" w:rsidRDefault="00A349D8" w:rsidP="001B222F">
            <w:pPr>
              <w:rPr>
                <w:rFonts w:asciiTheme="majorHAnsi" w:hAnsiTheme="majorHAnsi"/>
                <w:b/>
                <w:lang w:val="en-GB"/>
              </w:rPr>
            </w:pPr>
          </w:p>
          <w:p w14:paraId="5DC3A1DE" w14:textId="77777777" w:rsidR="00A349D8" w:rsidRPr="00CF3FA1" w:rsidRDefault="00A349D8" w:rsidP="001B222F">
            <w:pPr>
              <w:rPr>
                <w:rFonts w:asciiTheme="majorHAnsi" w:hAnsiTheme="majorHAnsi"/>
                <w:b/>
                <w:lang w:val="en-GB"/>
              </w:rPr>
            </w:pPr>
          </w:p>
          <w:p w14:paraId="3525A3E1" w14:textId="77777777" w:rsidR="00A349D8" w:rsidRPr="00CF3FA1" w:rsidRDefault="00A349D8" w:rsidP="001B222F">
            <w:pPr>
              <w:rPr>
                <w:rFonts w:asciiTheme="majorHAnsi" w:hAnsiTheme="majorHAnsi"/>
                <w:b/>
                <w:lang w:val="en-GB"/>
              </w:rPr>
            </w:pPr>
          </w:p>
          <w:p w14:paraId="000CCD9A" w14:textId="77777777" w:rsidR="00A349D8" w:rsidRPr="00CF3FA1" w:rsidRDefault="00A349D8" w:rsidP="001B222F">
            <w:pPr>
              <w:rPr>
                <w:rFonts w:asciiTheme="majorHAnsi" w:hAnsiTheme="majorHAnsi"/>
                <w:b/>
                <w:lang w:val="en-GB"/>
              </w:rPr>
            </w:pPr>
          </w:p>
          <w:p w14:paraId="06383EC7" w14:textId="77777777" w:rsidR="00A349D8" w:rsidRPr="00CF3FA1" w:rsidRDefault="00A349D8" w:rsidP="001B222F">
            <w:pPr>
              <w:rPr>
                <w:rFonts w:asciiTheme="majorHAnsi" w:hAnsiTheme="majorHAnsi"/>
                <w:b/>
                <w:lang w:val="en-GB"/>
              </w:rPr>
            </w:pPr>
          </w:p>
          <w:p w14:paraId="36CD03C1" w14:textId="77777777" w:rsidR="00A349D8" w:rsidRPr="00CF3FA1" w:rsidRDefault="00A349D8" w:rsidP="001B222F">
            <w:pPr>
              <w:rPr>
                <w:rFonts w:asciiTheme="majorHAnsi" w:hAnsiTheme="majorHAnsi"/>
                <w:b/>
                <w:lang w:val="en-GB"/>
              </w:rPr>
            </w:pPr>
          </w:p>
          <w:p w14:paraId="7215D1BB" w14:textId="77777777" w:rsidR="00A349D8" w:rsidRPr="00CF3FA1" w:rsidRDefault="00A349D8" w:rsidP="001B222F">
            <w:pPr>
              <w:rPr>
                <w:rFonts w:asciiTheme="majorHAnsi" w:hAnsiTheme="majorHAnsi"/>
                <w:b/>
                <w:lang w:val="en-GB"/>
              </w:rPr>
            </w:pPr>
          </w:p>
          <w:p w14:paraId="4A1BD9A9" w14:textId="77777777" w:rsidR="00A349D8" w:rsidRPr="00CF3FA1" w:rsidRDefault="00A349D8" w:rsidP="001B222F">
            <w:pPr>
              <w:rPr>
                <w:rFonts w:asciiTheme="majorHAnsi" w:hAnsiTheme="majorHAnsi"/>
                <w:b/>
                <w:lang w:val="en-GB"/>
              </w:rPr>
            </w:pPr>
          </w:p>
          <w:p w14:paraId="297A036F" w14:textId="77777777" w:rsidR="00A349D8" w:rsidRPr="00CF3FA1" w:rsidRDefault="00A349D8" w:rsidP="001B222F">
            <w:pPr>
              <w:rPr>
                <w:rFonts w:asciiTheme="majorHAnsi" w:hAnsiTheme="majorHAnsi"/>
                <w:b/>
                <w:lang w:val="en-GB"/>
              </w:rPr>
            </w:pPr>
          </w:p>
          <w:p w14:paraId="48E28766" w14:textId="77777777" w:rsidR="00A349D8" w:rsidRPr="00CF3FA1" w:rsidRDefault="00A349D8" w:rsidP="001B222F">
            <w:pPr>
              <w:rPr>
                <w:rFonts w:asciiTheme="majorHAnsi" w:hAnsiTheme="majorHAnsi"/>
                <w:b/>
                <w:lang w:val="en-GB"/>
              </w:rPr>
            </w:pPr>
          </w:p>
          <w:p w14:paraId="3571383C" w14:textId="77777777" w:rsidR="00A349D8" w:rsidRPr="00CF3FA1" w:rsidRDefault="00A349D8" w:rsidP="001B222F">
            <w:pPr>
              <w:rPr>
                <w:rFonts w:asciiTheme="majorHAnsi" w:hAnsiTheme="majorHAnsi"/>
                <w:b/>
                <w:lang w:val="en-GB"/>
              </w:rPr>
            </w:pPr>
          </w:p>
          <w:p w14:paraId="53872A04" w14:textId="77777777" w:rsidR="00A349D8" w:rsidRPr="00CF3FA1" w:rsidRDefault="00A349D8" w:rsidP="001B222F">
            <w:pPr>
              <w:rPr>
                <w:rFonts w:asciiTheme="majorHAnsi" w:hAnsiTheme="majorHAnsi"/>
                <w:b/>
                <w:lang w:val="en-GB"/>
              </w:rPr>
            </w:pPr>
          </w:p>
          <w:p w14:paraId="0363BB97" w14:textId="77777777" w:rsidR="00A349D8" w:rsidRPr="00CF3FA1" w:rsidRDefault="00A349D8" w:rsidP="001B222F">
            <w:pPr>
              <w:rPr>
                <w:rFonts w:asciiTheme="majorHAnsi" w:hAnsiTheme="majorHAnsi"/>
                <w:b/>
                <w:lang w:val="en-GB"/>
              </w:rPr>
            </w:pPr>
          </w:p>
          <w:p w14:paraId="2420450E" w14:textId="77777777" w:rsidR="00A349D8" w:rsidRPr="00CF3FA1" w:rsidRDefault="00A349D8" w:rsidP="001B222F">
            <w:pPr>
              <w:rPr>
                <w:rFonts w:asciiTheme="majorHAnsi" w:hAnsiTheme="majorHAnsi"/>
                <w:b/>
                <w:lang w:val="en-GB"/>
              </w:rPr>
            </w:pPr>
          </w:p>
          <w:p w14:paraId="05060295" w14:textId="77777777" w:rsidR="00A349D8" w:rsidRPr="00CF3FA1" w:rsidRDefault="00A349D8" w:rsidP="001B222F">
            <w:pPr>
              <w:rPr>
                <w:rFonts w:asciiTheme="majorHAnsi" w:hAnsiTheme="majorHAnsi"/>
                <w:b/>
                <w:lang w:val="en-GB"/>
              </w:rPr>
            </w:pPr>
          </w:p>
          <w:p w14:paraId="529DAF19" w14:textId="77777777" w:rsidR="00A349D8" w:rsidRPr="00CF3FA1" w:rsidRDefault="00A349D8" w:rsidP="001B222F">
            <w:pPr>
              <w:rPr>
                <w:rFonts w:asciiTheme="majorHAnsi" w:hAnsiTheme="majorHAnsi"/>
                <w:b/>
                <w:lang w:val="en-GB"/>
              </w:rPr>
            </w:pPr>
          </w:p>
          <w:p w14:paraId="065328EE" w14:textId="77777777" w:rsidR="00A349D8" w:rsidRPr="00CF3FA1" w:rsidRDefault="00A349D8" w:rsidP="001B222F">
            <w:pPr>
              <w:rPr>
                <w:rFonts w:asciiTheme="majorHAnsi" w:hAnsiTheme="majorHAnsi"/>
                <w:b/>
                <w:lang w:val="en-GB"/>
              </w:rPr>
            </w:pPr>
          </w:p>
          <w:p w14:paraId="60849552" w14:textId="77777777" w:rsidR="00A349D8" w:rsidRPr="00CF3FA1" w:rsidRDefault="00A349D8" w:rsidP="001B222F">
            <w:pPr>
              <w:rPr>
                <w:rFonts w:asciiTheme="majorHAnsi" w:hAnsiTheme="majorHAnsi"/>
                <w:b/>
                <w:lang w:val="en-GB"/>
              </w:rPr>
            </w:pPr>
          </w:p>
        </w:tc>
      </w:tr>
    </w:tbl>
    <w:p w14:paraId="0FC85901" w14:textId="787B2DB1" w:rsidR="00A349D8" w:rsidRPr="00CF3FA1" w:rsidRDefault="00A349D8" w:rsidP="00A349D8">
      <w:pPr>
        <w:rPr>
          <w:rFonts w:asciiTheme="majorHAnsi" w:hAnsiTheme="majorHAnsi"/>
          <w:b/>
          <w:lang w:val="en-GB"/>
        </w:rPr>
      </w:pPr>
      <w:r w:rsidRPr="00CF3FA1">
        <w:rPr>
          <w:rFonts w:asciiTheme="majorHAnsi" w:hAnsiTheme="majorHAnsi"/>
          <w:b/>
          <w:lang w:val="en-GB"/>
        </w:rPr>
        <w:lastRenderedPageBreak/>
        <w:t>ANTIRETROVIRAL THERAPY</w:t>
      </w:r>
      <w:r w:rsidRPr="00CF3FA1">
        <w:rPr>
          <w:rFonts w:asciiTheme="majorHAnsi" w:hAnsiTheme="majorHAnsi"/>
          <w:b/>
          <w:lang w:val="en-GB"/>
        </w:rPr>
        <w:tab/>
      </w:r>
      <w:r w:rsidRPr="00CF3FA1">
        <w:rPr>
          <w:rFonts w:asciiTheme="majorHAnsi" w:hAnsiTheme="majorHAnsi"/>
          <w:b/>
          <w:lang w:val="en-GB"/>
        </w:rPr>
        <w:tab/>
        <w:t xml:space="preserve"> </w:t>
      </w:r>
    </w:p>
    <w:tbl>
      <w:tblPr>
        <w:tblStyle w:val="TableGrid"/>
        <w:tblW w:w="13308" w:type="dxa"/>
        <w:tblLook w:val="04A0" w:firstRow="1" w:lastRow="0" w:firstColumn="1" w:lastColumn="0" w:noHBand="0" w:noVBand="1"/>
      </w:tblPr>
      <w:tblGrid>
        <w:gridCol w:w="4249"/>
        <w:gridCol w:w="9059"/>
      </w:tblGrid>
      <w:tr w:rsidR="00A349D8" w:rsidRPr="00CF3FA1" w14:paraId="0173D928" w14:textId="77777777" w:rsidTr="00574E11">
        <w:trPr>
          <w:trHeight w:val="272"/>
        </w:trPr>
        <w:tc>
          <w:tcPr>
            <w:tcW w:w="4249" w:type="dxa"/>
            <w:shd w:val="clear" w:color="auto" w:fill="A6A6A6" w:themeFill="background1" w:themeFillShade="A6"/>
          </w:tcPr>
          <w:p w14:paraId="140B2FE4" w14:textId="77777777" w:rsidR="00A349D8" w:rsidRPr="00CF3FA1" w:rsidRDefault="00A349D8" w:rsidP="001B222F">
            <w:pPr>
              <w:rPr>
                <w:rFonts w:asciiTheme="majorHAnsi" w:hAnsiTheme="majorHAnsi"/>
                <w:b/>
                <w:lang w:val="en-GB"/>
              </w:rPr>
            </w:pPr>
            <w:r w:rsidRPr="00CF3FA1">
              <w:rPr>
                <w:rFonts w:asciiTheme="majorHAnsi" w:hAnsiTheme="majorHAnsi"/>
                <w:b/>
                <w:lang w:val="en-GB"/>
              </w:rPr>
              <w:t>Guiding Questions</w:t>
            </w:r>
          </w:p>
        </w:tc>
        <w:tc>
          <w:tcPr>
            <w:tcW w:w="9059" w:type="dxa"/>
            <w:shd w:val="clear" w:color="auto" w:fill="A6A6A6" w:themeFill="background1" w:themeFillShade="A6"/>
          </w:tcPr>
          <w:p w14:paraId="0C38FDF8" w14:textId="4AF2C43D" w:rsidR="00A349D8" w:rsidRPr="00CF3FA1" w:rsidRDefault="00A349D8" w:rsidP="001B222F">
            <w:pPr>
              <w:rPr>
                <w:rFonts w:asciiTheme="majorHAnsi" w:hAnsiTheme="majorHAnsi"/>
                <w:b/>
                <w:lang w:val="en-GB"/>
              </w:rPr>
            </w:pPr>
            <w:r w:rsidRPr="00CF3FA1">
              <w:rPr>
                <w:rFonts w:asciiTheme="majorHAnsi" w:hAnsiTheme="majorHAnsi"/>
                <w:b/>
                <w:lang w:val="en-GB"/>
              </w:rPr>
              <w:t xml:space="preserve"> Sketch Data Flow.  Note differences for new or returning </w:t>
            </w:r>
            <w:r w:rsidR="00F45A05">
              <w:rPr>
                <w:rFonts w:asciiTheme="majorHAnsi" w:hAnsiTheme="majorHAnsi"/>
                <w:b/>
                <w:lang w:val="en-GB"/>
              </w:rPr>
              <w:t>clients</w:t>
            </w:r>
          </w:p>
        </w:tc>
      </w:tr>
      <w:tr w:rsidR="00A349D8" w:rsidRPr="00CF3FA1" w14:paraId="1D2082AF" w14:textId="77777777" w:rsidTr="00574E11">
        <w:trPr>
          <w:trHeight w:val="7892"/>
        </w:trPr>
        <w:tc>
          <w:tcPr>
            <w:tcW w:w="4249" w:type="dxa"/>
          </w:tcPr>
          <w:p w14:paraId="545E80A3" w14:textId="5DB20821" w:rsidR="00A349D8" w:rsidRPr="00CF3FA1" w:rsidRDefault="00A349D8" w:rsidP="001B222F">
            <w:pPr>
              <w:rPr>
                <w:rFonts w:asciiTheme="majorHAnsi" w:hAnsiTheme="majorHAnsi"/>
                <w:b/>
                <w:lang w:val="en-GB"/>
              </w:rPr>
            </w:pPr>
            <w:r w:rsidRPr="00CF3FA1">
              <w:rPr>
                <w:rFonts w:asciiTheme="majorHAnsi" w:hAnsiTheme="majorHAnsi"/>
                <w:b/>
                <w:lang w:val="en-GB"/>
              </w:rPr>
              <w:t xml:space="preserve">When a </w:t>
            </w:r>
            <w:r w:rsidR="00CD0AD5" w:rsidRPr="00CF3FA1">
              <w:rPr>
                <w:rFonts w:asciiTheme="majorHAnsi" w:hAnsiTheme="majorHAnsi"/>
                <w:b/>
                <w:lang w:val="en-GB"/>
              </w:rPr>
              <w:t>client</w:t>
            </w:r>
            <w:r w:rsidRPr="00CF3FA1">
              <w:rPr>
                <w:rFonts w:asciiTheme="majorHAnsi" w:hAnsiTheme="majorHAnsi"/>
                <w:b/>
                <w:lang w:val="en-GB"/>
              </w:rPr>
              <w:t xml:space="preserve"> is confirmed HIV positive, describe what happens between HIV</w:t>
            </w:r>
            <w:r w:rsidR="00574E11" w:rsidRPr="00CF3FA1">
              <w:rPr>
                <w:rFonts w:asciiTheme="majorHAnsi" w:hAnsiTheme="majorHAnsi"/>
                <w:b/>
                <w:lang w:val="en-GB"/>
              </w:rPr>
              <w:t xml:space="preserve"> positive </w:t>
            </w:r>
            <w:r w:rsidRPr="00CF3FA1">
              <w:rPr>
                <w:rFonts w:asciiTheme="majorHAnsi" w:hAnsiTheme="majorHAnsi"/>
                <w:b/>
                <w:lang w:val="en-GB"/>
              </w:rPr>
              <w:t xml:space="preserve">confirmation and ART initiation. How are the services recorded and what tools/registers are used. </w:t>
            </w:r>
          </w:p>
          <w:p w14:paraId="4879D464" w14:textId="77777777" w:rsidR="00A349D8" w:rsidRPr="00CF3FA1" w:rsidRDefault="00A349D8" w:rsidP="001B222F">
            <w:pPr>
              <w:rPr>
                <w:rFonts w:asciiTheme="majorHAnsi" w:hAnsiTheme="majorHAnsi"/>
                <w:b/>
                <w:lang w:val="en-GB"/>
              </w:rPr>
            </w:pPr>
          </w:p>
          <w:p w14:paraId="04D5EA35" w14:textId="77777777" w:rsidR="00A349D8" w:rsidRPr="00CF3FA1" w:rsidRDefault="00A349D8" w:rsidP="001B222F">
            <w:pPr>
              <w:rPr>
                <w:rFonts w:asciiTheme="majorHAnsi" w:hAnsiTheme="majorHAnsi"/>
                <w:b/>
                <w:lang w:val="en-GB"/>
              </w:rPr>
            </w:pPr>
            <w:r w:rsidRPr="00CF3FA1">
              <w:rPr>
                <w:rFonts w:asciiTheme="majorHAnsi" w:hAnsiTheme="majorHAnsi"/>
                <w:b/>
                <w:lang w:val="en-GB"/>
              </w:rPr>
              <w:t xml:space="preserve">Consider the following-probes: </w:t>
            </w:r>
          </w:p>
          <w:p w14:paraId="1D86999F" w14:textId="77777777" w:rsidR="00A349D8" w:rsidRPr="00CF3FA1" w:rsidRDefault="00A349D8" w:rsidP="001B222F">
            <w:pPr>
              <w:rPr>
                <w:rFonts w:asciiTheme="majorHAnsi" w:hAnsiTheme="majorHAnsi"/>
                <w:b/>
                <w:lang w:val="en-GB"/>
              </w:rPr>
            </w:pPr>
          </w:p>
          <w:p w14:paraId="4FC01C3D" w14:textId="77777777" w:rsidR="00A349D8" w:rsidRPr="00CF3FA1" w:rsidRDefault="00A349D8" w:rsidP="00A349D8">
            <w:pPr>
              <w:numPr>
                <w:ilvl w:val="0"/>
                <w:numId w:val="1"/>
              </w:numPr>
              <w:jc w:val="both"/>
              <w:rPr>
                <w:rFonts w:asciiTheme="majorHAnsi" w:hAnsiTheme="majorHAnsi"/>
                <w:i/>
                <w:lang w:val="en-GB"/>
              </w:rPr>
            </w:pPr>
            <w:r w:rsidRPr="00CF3FA1">
              <w:rPr>
                <w:rFonts w:asciiTheme="majorHAnsi" w:hAnsiTheme="majorHAnsi"/>
                <w:i/>
                <w:lang w:val="en-GB"/>
              </w:rPr>
              <w:t xml:space="preserve">How is ART initiation documented?  </w:t>
            </w:r>
          </w:p>
          <w:p w14:paraId="180821D6" w14:textId="77777777" w:rsidR="00A349D8" w:rsidRPr="00CF3FA1" w:rsidRDefault="00A349D8" w:rsidP="00A349D8">
            <w:pPr>
              <w:numPr>
                <w:ilvl w:val="0"/>
                <w:numId w:val="1"/>
              </w:numPr>
              <w:jc w:val="both"/>
              <w:rPr>
                <w:rFonts w:asciiTheme="majorHAnsi" w:hAnsiTheme="majorHAnsi"/>
                <w:i/>
                <w:lang w:val="en-GB"/>
              </w:rPr>
            </w:pPr>
            <w:r w:rsidRPr="00CF3FA1">
              <w:rPr>
                <w:rFonts w:asciiTheme="majorHAnsi" w:hAnsiTheme="majorHAnsi"/>
                <w:i/>
                <w:lang w:val="en-GB"/>
              </w:rPr>
              <w:t xml:space="preserve">How is ART retention documented? </w:t>
            </w:r>
          </w:p>
          <w:p w14:paraId="0B06C1C6" w14:textId="58C4DDF6" w:rsidR="00A349D8" w:rsidRPr="00CF3FA1" w:rsidRDefault="00A349D8" w:rsidP="00A349D8">
            <w:pPr>
              <w:numPr>
                <w:ilvl w:val="0"/>
                <w:numId w:val="1"/>
              </w:numPr>
              <w:jc w:val="both"/>
              <w:rPr>
                <w:rFonts w:asciiTheme="majorHAnsi" w:hAnsiTheme="majorHAnsi"/>
                <w:i/>
                <w:lang w:val="en-GB"/>
              </w:rPr>
            </w:pPr>
            <w:r w:rsidRPr="00CF3FA1">
              <w:rPr>
                <w:rFonts w:asciiTheme="majorHAnsi" w:hAnsiTheme="majorHAnsi"/>
                <w:i/>
                <w:lang w:val="en-GB"/>
              </w:rPr>
              <w:t xml:space="preserve">At what point in the patient flow are facility unique </w:t>
            </w:r>
            <w:r w:rsidR="00574E11" w:rsidRPr="00CF3FA1">
              <w:rPr>
                <w:rFonts w:asciiTheme="majorHAnsi" w:hAnsiTheme="majorHAnsi"/>
                <w:i/>
                <w:lang w:val="en-GB"/>
              </w:rPr>
              <w:t>identifiers</w:t>
            </w:r>
            <w:r w:rsidRPr="00CF3FA1">
              <w:rPr>
                <w:rFonts w:asciiTheme="majorHAnsi" w:hAnsiTheme="majorHAnsi"/>
                <w:i/>
                <w:lang w:val="en-GB"/>
              </w:rPr>
              <w:t xml:space="preserve"> assigned? Where is this recorded? </w:t>
            </w:r>
          </w:p>
          <w:p w14:paraId="1D4470CB" w14:textId="0776D787" w:rsidR="00A349D8" w:rsidRPr="00CF3FA1" w:rsidRDefault="00A349D8" w:rsidP="00A349D8">
            <w:pPr>
              <w:numPr>
                <w:ilvl w:val="0"/>
                <w:numId w:val="1"/>
              </w:numPr>
              <w:jc w:val="both"/>
              <w:rPr>
                <w:rFonts w:asciiTheme="majorHAnsi" w:hAnsiTheme="majorHAnsi"/>
                <w:i/>
                <w:lang w:val="en-GB"/>
              </w:rPr>
            </w:pPr>
            <w:r w:rsidRPr="00CF3FA1">
              <w:rPr>
                <w:rFonts w:asciiTheme="majorHAnsi" w:hAnsiTheme="majorHAnsi"/>
                <w:i/>
                <w:lang w:val="en-GB"/>
              </w:rPr>
              <w:t xml:space="preserve">Does this process differ between </w:t>
            </w:r>
            <w:r w:rsidR="00574E11" w:rsidRPr="00CF3FA1">
              <w:rPr>
                <w:rFonts w:asciiTheme="majorHAnsi" w:hAnsiTheme="majorHAnsi"/>
                <w:i/>
                <w:lang w:val="en-GB"/>
              </w:rPr>
              <w:t>w</w:t>
            </w:r>
            <w:r w:rsidRPr="00CF3FA1">
              <w:rPr>
                <w:rFonts w:asciiTheme="majorHAnsi" w:hAnsiTheme="majorHAnsi"/>
                <w:i/>
                <w:lang w:val="en-GB"/>
              </w:rPr>
              <w:t xml:space="preserve">ard and HIV clinic patients? Pregnant women? </w:t>
            </w:r>
          </w:p>
          <w:p w14:paraId="65A7E77F" w14:textId="77777777" w:rsidR="00A349D8" w:rsidRPr="00CF3FA1" w:rsidRDefault="00A349D8" w:rsidP="00A349D8">
            <w:pPr>
              <w:numPr>
                <w:ilvl w:val="0"/>
                <w:numId w:val="1"/>
              </w:numPr>
              <w:jc w:val="both"/>
              <w:rPr>
                <w:rFonts w:asciiTheme="majorHAnsi" w:hAnsiTheme="majorHAnsi"/>
                <w:i/>
                <w:lang w:val="en-GB"/>
              </w:rPr>
            </w:pPr>
            <w:r w:rsidRPr="00CF3FA1">
              <w:rPr>
                <w:rFonts w:asciiTheme="majorHAnsi" w:hAnsiTheme="majorHAnsi"/>
                <w:i/>
                <w:lang w:val="en-GB"/>
              </w:rPr>
              <w:t xml:space="preserve">Who do patients see prior to the doctor or health care provider (triage nurse, medical assistant etc.)? </w:t>
            </w:r>
          </w:p>
          <w:p w14:paraId="7568E579" w14:textId="77777777" w:rsidR="00A349D8" w:rsidRPr="00CF3FA1" w:rsidRDefault="00A349D8" w:rsidP="00A349D8">
            <w:pPr>
              <w:numPr>
                <w:ilvl w:val="0"/>
                <w:numId w:val="1"/>
              </w:numPr>
              <w:jc w:val="both"/>
              <w:rPr>
                <w:rFonts w:asciiTheme="majorHAnsi" w:hAnsiTheme="majorHAnsi"/>
                <w:i/>
                <w:lang w:val="en-GB"/>
              </w:rPr>
            </w:pPr>
            <w:r w:rsidRPr="00CF3FA1">
              <w:rPr>
                <w:rFonts w:asciiTheme="majorHAnsi" w:hAnsiTheme="majorHAnsi"/>
                <w:i/>
                <w:lang w:val="en-GB"/>
              </w:rPr>
              <w:t>When are the patient files pulled?</w:t>
            </w:r>
          </w:p>
          <w:p w14:paraId="54385A34" w14:textId="77777777" w:rsidR="00A349D8" w:rsidRPr="00CF3FA1" w:rsidRDefault="00A349D8" w:rsidP="00A349D8">
            <w:pPr>
              <w:numPr>
                <w:ilvl w:val="0"/>
                <w:numId w:val="1"/>
              </w:numPr>
              <w:jc w:val="both"/>
              <w:rPr>
                <w:rFonts w:asciiTheme="majorHAnsi" w:hAnsiTheme="majorHAnsi"/>
                <w:i/>
                <w:lang w:val="en-GB"/>
              </w:rPr>
            </w:pPr>
            <w:r w:rsidRPr="00CF3FA1">
              <w:rPr>
                <w:rFonts w:asciiTheme="majorHAnsi" w:hAnsiTheme="majorHAnsi"/>
                <w:i/>
                <w:lang w:val="en-GB"/>
              </w:rPr>
              <w:t>When are the files moved to doctor’s office?</w:t>
            </w:r>
          </w:p>
          <w:p w14:paraId="10E9517D" w14:textId="77777777" w:rsidR="00A349D8" w:rsidRPr="00CF3FA1" w:rsidRDefault="00A349D8" w:rsidP="00A349D8">
            <w:pPr>
              <w:numPr>
                <w:ilvl w:val="0"/>
                <w:numId w:val="1"/>
              </w:numPr>
              <w:jc w:val="both"/>
              <w:rPr>
                <w:rFonts w:asciiTheme="majorHAnsi" w:hAnsiTheme="majorHAnsi"/>
                <w:i/>
                <w:lang w:val="en-GB"/>
              </w:rPr>
            </w:pPr>
            <w:r w:rsidRPr="00CF3FA1">
              <w:rPr>
                <w:rFonts w:asciiTheme="majorHAnsi" w:hAnsiTheme="majorHAnsi"/>
                <w:i/>
                <w:lang w:val="en-GB"/>
              </w:rPr>
              <w:t xml:space="preserve">Who is responsible for filing patient files after appointment concludes? </w:t>
            </w:r>
          </w:p>
          <w:p w14:paraId="61E7DEA8" w14:textId="77777777" w:rsidR="00A349D8" w:rsidRPr="00CF3FA1" w:rsidRDefault="00A349D8" w:rsidP="00A349D8">
            <w:pPr>
              <w:numPr>
                <w:ilvl w:val="0"/>
                <w:numId w:val="1"/>
              </w:numPr>
              <w:jc w:val="both"/>
              <w:rPr>
                <w:rFonts w:asciiTheme="majorHAnsi" w:hAnsiTheme="majorHAnsi"/>
                <w:i/>
                <w:lang w:val="en-GB"/>
              </w:rPr>
            </w:pPr>
            <w:r w:rsidRPr="00CF3FA1">
              <w:rPr>
                <w:rFonts w:asciiTheme="majorHAnsi" w:hAnsiTheme="majorHAnsi"/>
                <w:i/>
                <w:lang w:val="en-GB"/>
              </w:rPr>
              <w:t>What is the process of updating registers after patient visits?</w:t>
            </w:r>
          </w:p>
          <w:p w14:paraId="1755C05B" w14:textId="77777777" w:rsidR="00A349D8" w:rsidRPr="00CF3FA1" w:rsidRDefault="00A349D8" w:rsidP="00A349D8">
            <w:pPr>
              <w:numPr>
                <w:ilvl w:val="0"/>
                <w:numId w:val="1"/>
              </w:numPr>
              <w:jc w:val="both"/>
              <w:rPr>
                <w:rFonts w:asciiTheme="majorHAnsi" w:hAnsiTheme="majorHAnsi"/>
                <w:i/>
                <w:lang w:val="en-GB"/>
              </w:rPr>
            </w:pPr>
            <w:r w:rsidRPr="00CF3FA1">
              <w:rPr>
                <w:rFonts w:asciiTheme="majorHAnsi" w:hAnsiTheme="majorHAnsi"/>
                <w:i/>
                <w:lang w:val="en-GB"/>
              </w:rPr>
              <w:t>Who enters the data into the registers?</w:t>
            </w:r>
          </w:p>
          <w:p w14:paraId="124F8B42" w14:textId="5DE5A058" w:rsidR="00A349D8" w:rsidRPr="00CF3FA1" w:rsidRDefault="00A349D8" w:rsidP="001B222F">
            <w:pPr>
              <w:numPr>
                <w:ilvl w:val="0"/>
                <w:numId w:val="1"/>
              </w:numPr>
              <w:jc w:val="both"/>
              <w:rPr>
                <w:rFonts w:asciiTheme="majorHAnsi" w:hAnsiTheme="majorHAnsi"/>
                <w:i/>
                <w:lang w:val="en-GB"/>
              </w:rPr>
            </w:pPr>
            <w:r w:rsidRPr="00CF3FA1">
              <w:rPr>
                <w:rFonts w:asciiTheme="majorHAnsi" w:hAnsiTheme="majorHAnsi"/>
                <w:i/>
                <w:lang w:val="en-GB"/>
              </w:rPr>
              <w:t>How is the patient checked out, including scheduling for the next visit?</w:t>
            </w:r>
          </w:p>
        </w:tc>
        <w:tc>
          <w:tcPr>
            <w:tcW w:w="9059" w:type="dxa"/>
          </w:tcPr>
          <w:p w14:paraId="109E1F39" w14:textId="77777777" w:rsidR="00A349D8" w:rsidRPr="00CF3FA1" w:rsidRDefault="00A349D8" w:rsidP="001B222F">
            <w:pPr>
              <w:rPr>
                <w:rFonts w:asciiTheme="majorHAnsi" w:hAnsiTheme="majorHAnsi"/>
                <w:b/>
                <w:lang w:val="en-GB"/>
              </w:rPr>
            </w:pPr>
          </w:p>
        </w:tc>
      </w:tr>
    </w:tbl>
    <w:p w14:paraId="0342372A" w14:textId="77777777" w:rsidR="00A349D8" w:rsidRPr="00CF3FA1" w:rsidRDefault="00A349D8" w:rsidP="00574E11">
      <w:pPr>
        <w:jc w:val="both"/>
        <w:rPr>
          <w:rFonts w:asciiTheme="majorHAnsi" w:hAnsiTheme="majorHAnsi" w:cs="Times New Roman"/>
          <w:i/>
          <w:lang w:val="en-GB"/>
        </w:rPr>
      </w:pPr>
    </w:p>
    <w:sectPr w:rsidR="00A349D8" w:rsidRPr="00CF3FA1" w:rsidSect="00A349D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A73EB"/>
    <w:multiLevelType w:val="hybridMultilevel"/>
    <w:tmpl w:val="861697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02A41E2"/>
    <w:multiLevelType w:val="hybridMultilevel"/>
    <w:tmpl w:val="F01015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7747196">
    <w:abstractNumId w:val="0"/>
  </w:num>
  <w:num w:numId="2" w16cid:durableId="11305924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D8"/>
    <w:rsid w:val="00062AFC"/>
    <w:rsid w:val="001B4954"/>
    <w:rsid w:val="002D73DB"/>
    <w:rsid w:val="002F5C3F"/>
    <w:rsid w:val="003774F5"/>
    <w:rsid w:val="004318A7"/>
    <w:rsid w:val="0051631F"/>
    <w:rsid w:val="005522BC"/>
    <w:rsid w:val="00574E11"/>
    <w:rsid w:val="00603E14"/>
    <w:rsid w:val="007630C9"/>
    <w:rsid w:val="009D5D4C"/>
    <w:rsid w:val="009F56F2"/>
    <w:rsid w:val="00A349D8"/>
    <w:rsid w:val="00A509C8"/>
    <w:rsid w:val="00AD0B45"/>
    <w:rsid w:val="00C73469"/>
    <w:rsid w:val="00CD0AD5"/>
    <w:rsid w:val="00CF3FA1"/>
    <w:rsid w:val="00D34DF8"/>
    <w:rsid w:val="00D43EA5"/>
    <w:rsid w:val="00D80626"/>
    <w:rsid w:val="00D80F17"/>
    <w:rsid w:val="00DF4211"/>
    <w:rsid w:val="00E661EA"/>
    <w:rsid w:val="00E85BE0"/>
    <w:rsid w:val="00F177F1"/>
    <w:rsid w:val="00F45A05"/>
    <w:rsid w:val="00F6526E"/>
    <w:rsid w:val="00F9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FFFDD"/>
  <w15:chartTrackingRefBased/>
  <w15:docId w15:val="{24215140-8A3E-4361-BC64-BDC36F0CC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9D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9D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18666-592D-4309-94A8-C56FE3AE5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614</Words>
  <Characters>3505</Characters>
  <Application>Microsoft Office Word</Application>
  <DocSecurity>0</DocSecurity>
  <Lines>29</Lines>
  <Paragraphs>8</Paragraphs>
  <ScaleCrop>false</ScaleCrop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Haile-Selassie, Hiwot Teferra</dc:creator>
  <cp:keywords/>
  <dc:description/>
  <cp:lastModifiedBy>Haile-Selassie, Hiwot Teferra</cp:lastModifiedBy>
  <cp:revision>24</cp:revision>
  <dcterms:created xsi:type="dcterms:W3CDTF">2025-02-24T10:41:00Z</dcterms:created>
  <dcterms:modified xsi:type="dcterms:W3CDTF">2025-12-02T12:39:00Z</dcterms:modified>
</cp:coreProperties>
</file>