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1414" w14:textId="35751C3E" w:rsidR="00C25DEB" w:rsidRPr="00A47495" w:rsidRDefault="00B715F7" w:rsidP="26D3D2A5">
      <w:pPr>
        <w:spacing w:line="259" w:lineRule="auto"/>
        <w:jc w:val="center"/>
        <w:rPr>
          <w:b/>
          <w:color w:val="0F9ED5" w:themeColor="accent4"/>
          <w:sz w:val="46"/>
          <w:szCs w:val="46"/>
        </w:rPr>
      </w:pPr>
      <w:r>
        <w:rPr>
          <w:rFonts w:eastAsia="Batang"/>
          <w:b/>
          <w:bCs/>
          <w:color w:val="0F9ED5" w:themeColor="accent4"/>
          <w:sz w:val="34"/>
          <w:szCs w:val="34"/>
          <w:lang w:eastAsia="ko-KR"/>
        </w:rPr>
        <w:t xml:space="preserve">COMMENT FORM FOR </w:t>
      </w:r>
      <w:r w:rsidR="3F7C3988" w:rsidRPr="00A47495">
        <w:rPr>
          <w:rFonts w:eastAsia="Batang"/>
          <w:b/>
          <w:color w:val="0F9ED5" w:themeColor="accent4"/>
          <w:sz w:val="34"/>
          <w:szCs w:val="34"/>
          <w:lang w:eastAsia="ko-KR"/>
        </w:rPr>
        <w:t xml:space="preserve">PUBLIC SUMMARY </w:t>
      </w:r>
    </w:p>
    <w:p w14:paraId="7B0DF9F6" w14:textId="5507807A" w:rsidR="00C25DEB" w:rsidRPr="00EE0676" w:rsidRDefault="00D10A6A" w:rsidP="3E9CBBE6">
      <w:pPr>
        <w:spacing w:line="259" w:lineRule="auto"/>
        <w:jc w:val="center"/>
        <w:rPr>
          <w:b/>
          <w:bCs/>
          <w:color w:val="000000" w:themeColor="text1"/>
          <w:sz w:val="40"/>
          <w:szCs w:val="40"/>
        </w:rPr>
      </w:pPr>
      <w:r w:rsidRPr="3E9CBBE6">
        <w:rPr>
          <w:b/>
          <w:bCs/>
          <w:color w:val="000000" w:themeColor="text1"/>
          <w:sz w:val="40"/>
          <w:szCs w:val="40"/>
        </w:rPr>
        <w:t xml:space="preserve">  ‘</w:t>
      </w:r>
      <w:proofErr w:type="spellStart"/>
      <w:r w:rsidR="00EE0676" w:rsidRPr="3E9CBBE6">
        <w:rPr>
          <w:b/>
          <w:bCs/>
          <w:color w:val="000000" w:themeColor="text1"/>
          <w:sz w:val="40"/>
          <w:szCs w:val="40"/>
        </w:rPr>
        <w:t>Catalysing</w:t>
      </w:r>
      <w:proofErr w:type="spellEnd"/>
      <w:r w:rsidR="00EE0676" w:rsidRPr="3E9CBBE6">
        <w:rPr>
          <w:b/>
          <w:bCs/>
          <w:color w:val="000000" w:themeColor="text1"/>
          <w:sz w:val="40"/>
          <w:szCs w:val="40"/>
        </w:rPr>
        <w:t xml:space="preserve"> solutions for equitable global access and sustainable financing for novel tuberculosis vaccines for adults and adolescents</w:t>
      </w:r>
      <w:r w:rsidR="450290C1" w:rsidRPr="3E9CBBE6">
        <w:rPr>
          <w:b/>
          <w:bCs/>
          <w:color w:val="000000" w:themeColor="text1"/>
          <w:sz w:val="40"/>
          <w:szCs w:val="40"/>
        </w:rPr>
        <w:t>: Landscape and evidence to date</w:t>
      </w:r>
      <w:r w:rsidRPr="3E9CBBE6">
        <w:rPr>
          <w:b/>
          <w:bCs/>
          <w:color w:val="000000" w:themeColor="text1"/>
          <w:sz w:val="40"/>
          <w:szCs w:val="40"/>
        </w:rPr>
        <w:t>’</w:t>
      </w:r>
      <w:r w:rsidR="008A7912" w:rsidRPr="3E9CBBE6">
        <w:rPr>
          <w:b/>
          <w:bCs/>
          <w:color w:val="000000" w:themeColor="text1"/>
          <w:sz w:val="40"/>
          <w:szCs w:val="40"/>
        </w:rPr>
        <w:t xml:space="preserve"> </w:t>
      </w:r>
    </w:p>
    <w:p w14:paraId="623B59C3" w14:textId="02B58B76" w:rsidR="00441DCF" w:rsidRPr="00CD140E" w:rsidRDefault="00CD140E" w:rsidP="00C25DEB">
      <w:pPr>
        <w:jc w:val="center"/>
        <w:rPr>
          <w:b/>
          <w:color w:val="000000"/>
          <w:lang w:eastAsia="en-US"/>
        </w:rPr>
      </w:pPr>
      <w:r w:rsidRPr="00B715F7">
        <w:rPr>
          <w:b/>
          <w:bCs/>
          <w:color w:val="000000"/>
          <w:lang w:eastAsia="en-US"/>
        </w:rPr>
        <w:t xml:space="preserve">Working Draft </w:t>
      </w:r>
      <w:r w:rsidR="00A47495" w:rsidRPr="00B715F7">
        <w:rPr>
          <w:b/>
          <w:bCs/>
          <w:color w:val="000000"/>
          <w:lang w:eastAsia="en-US"/>
        </w:rPr>
        <w:t>(22</w:t>
      </w:r>
      <w:r w:rsidR="006414B5" w:rsidRPr="00B715F7">
        <w:rPr>
          <w:b/>
          <w:color w:val="000000"/>
          <w:lang w:eastAsia="en-US"/>
        </w:rPr>
        <w:t xml:space="preserve"> </w:t>
      </w:r>
      <w:r w:rsidR="00EE0676" w:rsidRPr="00B715F7">
        <w:rPr>
          <w:b/>
          <w:color w:val="000000"/>
          <w:lang w:eastAsia="en-US"/>
        </w:rPr>
        <w:t>September 2025</w:t>
      </w:r>
      <w:r w:rsidR="00AB49A5" w:rsidRPr="00B715F7">
        <w:rPr>
          <w:b/>
          <w:color w:val="000000"/>
          <w:lang w:eastAsia="en-US"/>
        </w:rPr>
        <w:t>)</w:t>
      </w:r>
    </w:p>
    <w:p w14:paraId="11B6C0E2" w14:textId="77777777" w:rsidR="00FF0CCF" w:rsidRPr="00BA16F6" w:rsidRDefault="00FF0CCF" w:rsidP="00B715F7">
      <w:pPr>
        <w:rPr>
          <w:b/>
          <w:color w:val="000000"/>
        </w:rPr>
      </w:pPr>
    </w:p>
    <w:p w14:paraId="35E74274" w14:textId="7E27E923" w:rsidR="00BE2BE3" w:rsidRPr="00BA16F6" w:rsidRDefault="00795BE2" w:rsidP="00BE2BE3">
      <w:pPr>
        <w:rPr>
          <w:color w:val="000000"/>
        </w:rPr>
      </w:pPr>
      <w:r w:rsidRPr="3E9CBBE6">
        <w:rPr>
          <w:color w:val="000000" w:themeColor="text1"/>
        </w:rPr>
        <w:t xml:space="preserve">Please use this </w:t>
      </w:r>
      <w:r w:rsidR="00B802B3" w:rsidRPr="3E9CBBE6">
        <w:rPr>
          <w:color w:val="000000" w:themeColor="text1"/>
        </w:rPr>
        <w:t xml:space="preserve">form </w:t>
      </w:r>
      <w:r w:rsidR="00BB5912" w:rsidRPr="3E9CBBE6">
        <w:rPr>
          <w:color w:val="000000" w:themeColor="text1"/>
        </w:rPr>
        <w:t xml:space="preserve">to </w:t>
      </w:r>
      <w:r w:rsidR="007B2D1F" w:rsidRPr="3E9CBBE6">
        <w:rPr>
          <w:color w:val="000000" w:themeColor="text1"/>
        </w:rPr>
        <w:t xml:space="preserve">provide </w:t>
      </w:r>
      <w:r w:rsidR="00BB5912" w:rsidRPr="3E9CBBE6">
        <w:rPr>
          <w:color w:val="000000" w:themeColor="text1"/>
        </w:rPr>
        <w:t xml:space="preserve">your feedback </w:t>
      </w:r>
      <w:r w:rsidRPr="3E9CBBE6">
        <w:rPr>
          <w:color w:val="000000" w:themeColor="text1"/>
        </w:rPr>
        <w:t xml:space="preserve">on </w:t>
      </w:r>
      <w:r w:rsidR="00BB5912" w:rsidRPr="3E9CBBE6">
        <w:rPr>
          <w:color w:val="000000" w:themeColor="text1"/>
        </w:rPr>
        <w:t xml:space="preserve">the working draft of the </w:t>
      </w:r>
      <w:r w:rsidR="00BE2BE3" w:rsidRPr="3E9CBBE6">
        <w:rPr>
          <w:color w:val="000000" w:themeColor="text1"/>
        </w:rPr>
        <w:t>public summary</w:t>
      </w:r>
      <w:r w:rsidR="00BB5912" w:rsidRPr="3E9CBBE6">
        <w:rPr>
          <w:color w:val="000000" w:themeColor="text1"/>
        </w:rPr>
        <w:t xml:space="preserve"> of the report</w:t>
      </w:r>
      <w:r w:rsidR="00BE2BE3" w:rsidRPr="3E9CBBE6">
        <w:rPr>
          <w:color w:val="000000" w:themeColor="text1"/>
        </w:rPr>
        <w:t xml:space="preserve">. The </w:t>
      </w:r>
      <w:r w:rsidR="00E97B17" w:rsidRPr="3E9CBBE6">
        <w:rPr>
          <w:color w:val="000000" w:themeColor="text1"/>
        </w:rPr>
        <w:t xml:space="preserve">purpose </w:t>
      </w:r>
      <w:r w:rsidR="00BE2BE3" w:rsidRPr="3E9CBBE6">
        <w:rPr>
          <w:color w:val="000000" w:themeColor="text1"/>
        </w:rPr>
        <w:t xml:space="preserve">of this review is to gather </w:t>
      </w:r>
      <w:r w:rsidR="0087468E" w:rsidRPr="3E9CBBE6">
        <w:rPr>
          <w:color w:val="000000" w:themeColor="text1"/>
        </w:rPr>
        <w:t xml:space="preserve">your feedback </w:t>
      </w:r>
      <w:r w:rsidR="00BE2BE3" w:rsidRPr="3E9CBBE6">
        <w:rPr>
          <w:color w:val="000000" w:themeColor="text1"/>
        </w:rPr>
        <w:t>on the insights from the analysis, ensuring broad alignment on the key findings and recommendations</w:t>
      </w:r>
      <w:r w:rsidR="004F7CD6" w:rsidRPr="3E9CBBE6">
        <w:rPr>
          <w:color w:val="000000" w:themeColor="text1"/>
        </w:rPr>
        <w:t xml:space="preserve"> as they are finalized</w:t>
      </w:r>
      <w:r w:rsidR="00BE2BE3" w:rsidRPr="3E9CBBE6">
        <w:rPr>
          <w:color w:val="000000" w:themeColor="text1"/>
        </w:rPr>
        <w:t>.</w:t>
      </w:r>
      <w:r w:rsidR="2BC88DDF" w:rsidRPr="3E9CBBE6">
        <w:rPr>
          <w:color w:val="000000" w:themeColor="text1"/>
        </w:rPr>
        <w:t xml:space="preserve"> We request organizations to consolidate feedback and to </w:t>
      </w:r>
      <w:r w:rsidR="18B0FD59" w:rsidRPr="3E9CBBE6">
        <w:rPr>
          <w:color w:val="000000" w:themeColor="text1"/>
        </w:rPr>
        <w:t>return</w:t>
      </w:r>
      <w:r w:rsidR="2BC88DDF" w:rsidRPr="3E9CBBE6">
        <w:rPr>
          <w:color w:val="000000" w:themeColor="text1"/>
        </w:rPr>
        <w:t xml:space="preserve"> a single feedback form capturing all feedback from multiple staff members, rather than multiple individual forms. </w:t>
      </w:r>
    </w:p>
    <w:p w14:paraId="03ED35C2" w14:textId="77777777" w:rsidR="00BE2BE3" w:rsidRPr="00BA16F6" w:rsidRDefault="00BE2BE3" w:rsidP="00BE2BE3">
      <w:pPr>
        <w:rPr>
          <w:color w:val="000000"/>
        </w:rPr>
      </w:pPr>
    </w:p>
    <w:p w14:paraId="0DD3978D" w14:textId="02EC2841" w:rsidR="000E6D91" w:rsidRPr="00BA16F6" w:rsidRDefault="00BE2BE3" w:rsidP="00BE2BE3">
      <w:pPr>
        <w:rPr>
          <w:color w:val="000000"/>
        </w:rPr>
      </w:pPr>
      <w:r w:rsidRPr="3E9CBBE6">
        <w:rPr>
          <w:color w:val="000000" w:themeColor="text1"/>
        </w:rPr>
        <w:t xml:space="preserve">Please </w:t>
      </w:r>
      <w:r w:rsidR="00B3792A" w:rsidRPr="3E9CBBE6">
        <w:rPr>
          <w:color w:val="000000" w:themeColor="text1"/>
        </w:rPr>
        <w:t xml:space="preserve">submit the completed </w:t>
      </w:r>
      <w:r w:rsidR="004F7CD6" w:rsidRPr="3E9CBBE6">
        <w:rPr>
          <w:color w:val="000000" w:themeColor="text1"/>
        </w:rPr>
        <w:t xml:space="preserve">form with </w:t>
      </w:r>
      <w:r w:rsidRPr="3E9CBBE6">
        <w:rPr>
          <w:color w:val="000000" w:themeColor="text1"/>
        </w:rPr>
        <w:t xml:space="preserve">your </w:t>
      </w:r>
      <w:r w:rsidR="00B3792A" w:rsidRPr="3E9CBBE6">
        <w:rPr>
          <w:color w:val="000000" w:themeColor="text1"/>
        </w:rPr>
        <w:t>feedback</w:t>
      </w:r>
      <w:r w:rsidRPr="3E9CBBE6">
        <w:rPr>
          <w:color w:val="000000" w:themeColor="text1"/>
        </w:rPr>
        <w:t xml:space="preserve"> </w:t>
      </w:r>
      <w:r w:rsidR="679DE1DB" w:rsidRPr="3E9CBBE6">
        <w:rPr>
          <w:b/>
          <w:bCs/>
          <w:color w:val="000000" w:themeColor="text1"/>
        </w:rPr>
        <w:t>by email</w:t>
      </w:r>
      <w:r w:rsidR="679DE1DB" w:rsidRPr="3E9CBBE6">
        <w:rPr>
          <w:color w:val="000000" w:themeColor="text1"/>
        </w:rPr>
        <w:t xml:space="preserve"> </w:t>
      </w:r>
      <w:r w:rsidRPr="3E9CBBE6">
        <w:rPr>
          <w:color w:val="000000" w:themeColor="text1"/>
        </w:rPr>
        <w:t xml:space="preserve">to </w:t>
      </w:r>
      <w:r w:rsidR="00FF1EAD" w:rsidRPr="3E9CBBE6">
        <w:rPr>
          <w:color w:val="000000" w:themeColor="text1"/>
        </w:rPr>
        <w:t>Tara Prasad</w:t>
      </w:r>
      <w:r w:rsidR="00BA16F6" w:rsidRPr="3E9CBBE6">
        <w:rPr>
          <w:color w:val="000000" w:themeColor="text1"/>
        </w:rPr>
        <w:t xml:space="preserve"> (Team Lead, Vaccine Access and Decision Making, Immunization, Vaccines and Biologics, WHO)</w:t>
      </w:r>
      <w:r w:rsidR="00FF1EAD" w:rsidRPr="3E9CBBE6">
        <w:rPr>
          <w:color w:val="000000" w:themeColor="text1"/>
        </w:rPr>
        <w:t xml:space="preserve"> </w:t>
      </w:r>
      <w:r w:rsidR="00B3792A" w:rsidRPr="3E9CBBE6">
        <w:rPr>
          <w:color w:val="000000" w:themeColor="text1"/>
        </w:rPr>
        <w:t xml:space="preserve">at </w:t>
      </w:r>
      <w:hyperlink r:id="rId10">
        <w:r w:rsidR="004F7CD6" w:rsidRPr="3E9CBBE6">
          <w:rPr>
            <w:rStyle w:val="Hyperlink"/>
          </w:rPr>
          <w:t>prasadt@who.int</w:t>
        </w:r>
      </w:hyperlink>
      <w:r w:rsidR="004F7CD6" w:rsidRPr="3E9CBBE6">
        <w:rPr>
          <w:color w:val="000000" w:themeColor="text1"/>
        </w:rPr>
        <w:t xml:space="preserve"> b</w:t>
      </w:r>
      <w:r w:rsidR="1D5111CD" w:rsidRPr="3E9CBBE6">
        <w:rPr>
          <w:color w:val="000000" w:themeColor="text1"/>
        </w:rPr>
        <w:t>y COB,</w:t>
      </w:r>
      <w:r w:rsidR="004F7CD6" w:rsidRPr="3E9CBBE6">
        <w:rPr>
          <w:color w:val="000000" w:themeColor="text1"/>
        </w:rPr>
        <w:t xml:space="preserve"> 28 September</w:t>
      </w:r>
      <w:r w:rsidR="47A946C5" w:rsidRPr="3E9CBBE6">
        <w:rPr>
          <w:color w:val="000000" w:themeColor="text1"/>
        </w:rPr>
        <w:t xml:space="preserve"> 2025</w:t>
      </w:r>
      <w:r w:rsidRPr="3E9CBBE6">
        <w:rPr>
          <w:color w:val="000000" w:themeColor="text1"/>
        </w:rPr>
        <w:t xml:space="preserve">. </w:t>
      </w:r>
    </w:p>
    <w:p w14:paraId="36CE1478" w14:textId="77777777" w:rsidR="000E6D91" w:rsidRPr="00BA16F6" w:rsidRDefault="000E6D91" w:rsidP="00B715F7">
      <w:pPr>
        <w:rPr>
          <w:b/>
          <w:bCs/>
          <w:color w:val="000000"/>
        </w:rPr>
      </w:pPr>
    </w:p>
    <w:p w14:paraId="2B1265CF" w14:textId="135A6FC0" w:rsidR="003A2BE2" w:rsidRPr="007743EC" w:rsidRDefault="00FF0CCF" w:rsidP="00726765">
      <w:pPr>
        <w:rPr>
          <w:b/>
          <w:color w:val="000000"/>
          <w:u w:val="single"/>
          <w:lang w:val="en-GB"/>
        </w:rPr>
      </w:pPr>
      <w:r w:rsidRPr="007743EC">
        <w:rPr>
          <w:b/>
          <w:color w:val="000000"/>
          <w:u w:val="single"/>
          <w:lang w:val="en-GB"/>
        </w:rPr>
        <w:t xml:space="preserve">Reviewer </w:t>
      </w:r>
      <w:r w:rsidR="007743EC" w:rsidRPr="007743EC">
        <w:rPr>
          <w:b/>
          <w:color w:val="000000"/>
          <w:u w:val="single"/>
          <w:lang w:val="en-GB"/>
        </w:rPr>
        <w:t>Details</w:t>
      </w:r>
      <w:r w:rsidRPr="007743EC">
        <w:rPr>
          <w:b/>
          <w:color w:val="000000"/>
          <w:u w:val="single"/>
          <w:lang w:val="en-GB"/>
        </w:rPr>
        <w:t xml:space="preserve"> </w:t>
      </w:r>
    </w:p>
    <w:p w14:paraId="0E302E18" w14:textId="77777777" w:rsidR="007743EC" w:rsidRDefault="007743EC" w:rsidP="00726765">
      <w:pPr>
        <w:rPr>
          <w:bCs/>
          <w:color w:val="000000"/>
          <w:lang w:val="en-GB"/>
        </w:rPr>
      </w:pPr>
    </w:p>
    <w:p w14:paraId="109529FF" w14:textId="60ADFF83" w:rsidR="007743EC" w:rsidRPr="007743EC" w:rsidRDefault="007743EC" w:rsidP="00726765">
      <w:pPr>
        <w:rPr>
          <w:bCs/>
          <w:color w:val="000000"/>
          <w:lang w:val="en-GB"/>
        </w:rPr>
      </w:pPr>
      <w:r w:rsidRPr="007743EC">
        <w:rPr>
          <w:bCs/>
          <w:color w:val="000000"/>
          <w:lang w:val="en-GB"/>
        </w:rPr>
        <w:t>Name:</w:t>
      </w:r>
    </w:p>
    <w:p w14:paraId="0902EEF0" w14:textId="65F988F4" w:rsidR="007743EC" w:rsidRPr="007743EC" w:rsidRDefault="7A5C0E89" w:rsidP="00726765">
      <w:pPr>
        <w:rPr>
          <w:bCs/>
          <w:color w:val="000000"/>
          <w:lang w:val="en-GB"/>
        </w:rPr>
      </w:pPr>
      <w:r w:rsidRPr="26D3D2A5">
        <w:rPr>
          <w:color w:val="000000" w:themeColor="text1"/>
          <w:lang w:val="en-GB"/>
        </w:rPr>
        <w:t>Inst</w:t>
      </w:r>
      <w:r w:rsidR="608BC727" w:rsidRPr="26D3D2A5">
        <w:rPr>
          <w:color w:val="000000" w:themeColor="text1"/>
          <w:lang w:val="en-GB"/>
        </w:rPr>
        <w:t>it</w:t>
      </w:r>
      <w:r w:rsidRPr="26D3D2A5">
        <w:rPr>
          <w:color w:val="000000" w:themeColor="text1"/>
          <w:lang w:val="en-GB"/>
        </w:rPr>
        <w:t>u</w:t>
      </w:r>
      <w:r w:rsidR="007743EC" w:rsidRPr="26D3D2A5">
        <w:rPr>
          <w:color w:val="000000" w:themeColor="text1"/>
          <w:lang w:val="en-GB"/>
        </w:rPr>
        <w:t>tion</w:t>
      </w:r>
      <w:r w:rsidR="000077BA" w:rsidRPr="00BA16F6">
        <w:rPr>
          <w:color w:val="000000" w:themeColor="text1"/>
          <w:lang w:val="en-GB"/>
        </w:rPr>
        <w:t xml:space="preserve"> </w:t>
      </w:r>
      <w:r w:rsidR="7661B388" w:rsidRPr="00BA16F6">
        <w:rPr>
          <w:color w:val="000000" w:themeColor="text1"/>
          <w:lang w:val="en-GB"/>
        </w:rPr>
        <w:t>/</w:t>
      </w:r>
      <w:r w:rsidR="000077BA" w:rsidRPr="00BA16F6">
        <w:rPr>
          <w:color w:val="000000" w:themeColor="text1"/>
          <w:lang w:val="en-GB"/>
        </w:rPr>
        <w:t xml:space="preserve"> </w:t>
      </w:r>
      <w:r w:rsidR="7661B388" w:rsidRPr="26D3D2A5">
        <w:rPr>
          <w:color w:val="000000" w:themeColor="text1"/>
          <w:lang w:val="en-GB"/>
        </w:rPr>
        <w:t>Organization</w:t>
      </w:r>
      <w:r w:rsidR="007743EC" w:rsidRPr="26D3D2A5">
        <w:rPr>
          <w:color w:val="000000" w:themeColor="text1"/>
          <w:lang w:val="en-GB"/>
        </w:rPr>
        <w:t>:</w:t>
      </w:r>
    </w:p>
    <w:p w14:paraId="41E31D8E" w14:textId="131AF600" w:rsidR="5E41AE00" w:rsidRDefault="5E41AE00" w:rsidP="26D3D2A5">
      <w:pPr>
        <w:rPr>
          <w:color w:val="000000" w:themeColor="text1"/>
          <w:lang w:val="en-GB"/>
        </w:rPr>
      </w:pPr>
      <w:r w:rsidRPr="26D3D2A5">
        <w:rPr>
          <w:color w:val="000000" w:themeColor="text1"/>
          <w:lang w:val="en-GB"/>
        </w:rPr>
        <w:t xml:space="preserve">Title: </w:t>
      </w:r>
    </w:p>
    <w:p w14:paraId="401978DD" w14:textId="438D44AE" w:rsidR="007743EC" w:rsidRPr="007743EC" w:rsidRDefault="007743EC" w:rsidP="00726765">
      <w:pPr>
        <w:rPr>
          <w:bCs/>
          <w:color w:val="000000"/>
          <w:lang w:val="en-GB"/>
        </w:rPr>
      </w:pPr>
      <w:r w:rsidRPr="26D3D2A5">
        <w:rPr>
          <w:color w:val="000000" w:themeColor="text1"/>
          <w:lang w:val="en-GB"/>
        </w:rPr>
        <w:t>Email:</w:t>
      </w:r>
    </w:p>
    <w:p w14:paraId="05FF5460" w14:textId="3F5A812A" w:rsidR="080A928D" w:rsidRDefault="080A928D" w:rsidP="26D3D2A5">
      <w:pPr>
        <w:rPr>
          <w:color w:val="000000" w:themeColor="text1"/>
          <w:lang w:val="en-GB"/>
        </w:rPr>
      </w:pPr>
      <w:r w:rsidRPr="26D3D2A5">
        <w:rPr>
          <w:color w:val="000000" w:themeColor="text1"/>
          <w:lang w:val="en-GB"/>
        </w:rPr>
        <w:t>Date of feedback submission:</w:t>
      </w:r>
    </w:p>
    <w:p w14:paraId="4F03D277" w14:textId="77777777" w:rsidR="007743EC" w:rsidRDefault="007743EC" w:rsidP="00726765">
      <w:pPr>
        <w:rPr>
          <w:b/>
          <w:color w:val="000000"/>
          <w:lang w:val="en-GB"/>
        </w:rPr>
      </w:pPr>
    </w:p>
    <w:p w14:paraId="7BD88984" w14:textId="2DE7D765" w:rsidR="00726765" w:rsidRPr="007743EC" w:rsidRDefault="007743EC" w:rsidP="3E9CBBE6">
      <w:pPr>
        <w:rPr>
          <w:b/>
          <w:bCs/>
          <w:color w:val="000000"/>
          <w:u w:val="single"/>
          <w:lang w:val="en-GB"/>
        </w:rPr>
      </w:pPr>
      <w:r w:rsidRPr="3E9CBBE6">
        <w:rPr>
          <w:b/>
          <w:bCs/>
          <w:color w:val="000000" w:themeColor="text1"/>
          <w:u w:val="single"/>
          <w:lang w:val="en-GB"/>
        </w:rPr>
        <w:t>Comments</w:t>
      </w:r>
      <w:r w:rsidR="00260BA9" w:rsidRPr="3E9CBBE6">
        <w:rPr>
          <w:b/>
          <w:bCs/>
          <w:color w:val="000000" w:themeColor="text1"/>
          <w:u w:val="single"/>
          <w:lang w:val="en-GB"/>
        </w:rPr>
        <w:t xml:space="preserve"> / </w:t>
      </w:r>
      <w:r w:rsidR="10E8DA3A" w:rsidRPr="3E9CBBE6">
        <w:rPr>
          <w:b/>
          <w:bCs/>
          <w:color w:val="000000" w:themeColor="text1"/>
          <w:u w:val="single"/>
          <w:lang w:val="en-GB"/>
        </w:rPr>
        <w:t>feedback</w:t>
      </w:r>
      <w:r w:rsidR="00260BA9" w:rsidRPr="3E9CBBE6">
        <w:rPr>
          <w:b/>
          <w:bCs/>
          <w:color w:val="000000" w:themeColor="text1"/>
          <w:u w:val="single"/>
          <w:lang w:val="en-GB"/>
        </w:rPr>
        <w:t xml:space="preserve"> from reviewer</w:t>
      </w:r>
    </w:p>
    <w:p w14:paraId="6A2A268E" w14:textId="77777777" w:rsidR="007743EC" w:rsidRDefault="007743EC" w:rsidP="00726765">
      <w:pPr>
        <w:rPr>
          <w:b/>
          <w:color w:val="000000"/>
          <w:lang w:val="en-GB"/>
        </w:rPr>
      </w:pPr>
    </w:p>
    <w:p w14:paraId="4F373998" w14:textId="6B7CE48E" w:rsidR="00597469" w:rsidRDefault="006A2FA6" w:rsidP="00726765">
      <w:pPr>
        <w:rPr>
          <w:rFonts w:ascii="Aptos" w:eastAsia="Aptos" w:hAnsi="Aptos"/>
          <w:b/>
          <w:bCs/>
          <w:kern w:val="2"/>
          <w:sz w:val="34"/>
          <w:szCs w:val="34"/>
          <w:lang w:eastAsia="en-US"/>
          <w14:ligatures w14:val="standardContextual"/>
        </w:rPr>
      </w:pPr>
      <w:r w:rsidRPr="006A2FA6">
        <w:rPr>
          <w:rFonts w:ascii="Aptos" w:eastAsia="Aptos" w:hAnsi="Aptos"/>
          <w:b/>
          <w:bCs/>
          <w:kern w:val="2"/>
          <w:sz w:val="34"/>
          <w:szCs w:val="34"/>
          <w:lang w:val="en-GB" w:eastAsia="en-US"/>
          <w14:ligatures w14:val="standardContextual"/>
        </w:rPr>
        <w:t xml:space="preserve">2.1 </w:t>
      </w:r>
      <w:r w:rsidRPr="006A2FA6">
        <w:rPr>
          <w:rFonts w:ascii="Aptos" w:eastAsia="Aptos" w:hAnsi="Aptos"/>
          <w:b/>
          <w:bCs/>
          <w:kern w:val="2"/>
          <w:sz w:val="34"/>
          <w:szCs w:val="34"/>
          <w:lang w:eastAsia="en-US"/>
          <w14:ligatures w14:val="standardContextual"/>
        </w:rPr>
        <w:t>Country access and financing plans</w:t>
      </w:r>
    </w:p>
    <w:p w14:paraId="4B03E62A" w14:textId="77777777" w:rsidR="006A2FA6" w:rsidRDefault="006A2FA6" w:rsidP="00726765">
      <w:pPr>
        <w:rPr>
          <w:b/>
          <w:bCs/>
          <w:color w:val="000000"/>
          <w:lang w:val="en-GB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5130"/>
        <w:gridCol w:w="7190"/>
      </w:tblGrid>
      <w:tr w:rsidR="00DB1BBA" w:rsidRPr="00597469" w14:paraId="0093BE82" w14:textId="77777777" w:rsidTr="3E9CBBE6">
        <w:trPr>
          <w:trHeight w:val="262"/>
          <w:tblHeader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C299" w14:textId="7F82AE9E" w:rsidR="00DB1BBA" w:rsidRPr="00597469" w:rsidRDefault="00DB1BBA" w:rsidP="00597469">
            <w:pPr>
              <w:rPr>
                <w:b/>
                <w:bCs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BDEC" w14:textId="198252A9" w:rsidR="00DB1BBA" w:rsidRPr="00597469" w:rsidRDefault="00DB1BBA" w:rsidP="00597469">
            <w:pPr>
              <w:rPr>
                <w:color w:val="000000"/>
              </w:rPr>
            </w:pPr>
            <w:r w:rsidRPr="00936A3A">
              <w:rPr>
                <w:color w:val="000000"/>
              </w:rPr>
              <w:t xml:space="preserve">Page Number: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7963" w14:textId="7D9DE102" w:rsidR="00DB1BBA" w:rsidRPr="00597469" w:rsidRDefault="00021DBB" w:rsidP="00597469">
            <w:pPr>
              <w:rPr>
                <w:color w:val="000000"/>
              </w:rPr>
            </w:pPr>
            <w:r w:rsidRPr="00021DBB">
              <w:rPr>
                <w:color w:val="000000"/>
              </w:rPr>
              <w:t xml:space="preserve">Topic: </w:t>
            </w:r>
          </w:p>
        </w:tc>
      </w:tr>
      <w:tr w:rsidR="00DB1BBA" w:rsidRPr="00597469" w14:paraId="47799696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86A" w14:textId="64B9FD6A" w:rsidR="00DB1BBA" w:rsidRPr="00597469" w:rsidRDefault="00DB1BBA" w:rsidP="005974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Original Text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4A0C" w14:textId="77777777" w:rsidR="00DB1BBA" w:rsidRPr="00597469" w:rsidRDefault="00DB1BBA" w:rsidP="00597469">
            <w:pPr>
              <w:rPr>
                <w:b/>
                <w:bCs/>
                <w:color w:val="000000"/>
              </w:rPr>
            </w:pPr>
          </w:p>
        </w:tc>
      </w:tr>
      <w:tr w:rsidR="00DB1BBA" w:rsidRPr="00597469" w14:paraId="00864C01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64D" w14:textId="42294A8F" w:rsidR="00DB1BBA" w:rsidRPr="00597469" w:rsidRDefault="00DB1BBA" w:rsidP="00597469">
            <w:pPr>
              <w:rPr>
                <w:b/>
                <w:bCs/>
                <w:color w:val="000000"/>
              </w:rPr>
            </w:pPr>
            <w:r w:rsidRPr="3E9CBBE6">
              <w:rPr>
                <w:b/>
                <w:bCs/>
                <w:color w:val="000000" w:themeColor="text1"/>
              </w:rPr>
              <w:t>Comment</w:t>
            </w:r>
            <w:r w:rsidR="000077BA" w:rsidRPr="3E9CBBE6">
              <w:rPr>
                <w:b/>
                <w:bCs/>
                <w:color w:val="000000" w:themeColor="text1"/>
              </w:rPr>
              <w:t xml:space="preserve">s 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7FA" w14:textId="77777777" w:rsidR="00DB1BBA" w:rsidRPr="00597469" w:rsidRDefault="00DB1BBA" w:rsidP="00597469">
            <w:pPr>
              <w:rPr>
                <w:b/>
                <w:bCs/>
                <w:color w:val="000000"/>
              </w:rPr>
            </w:pPr>
          </w:p>
        </w:tc>
      </w:tr>
      <w:tr w:rsidR="000C35BC" w:rsidRPr="00597469" w14:paraId="3355BF85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55DB0" w14:textId="60F58F50" w:rsidR="000C35BC" w:rsidRDefault="000C35BC" w:rsidP="005974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Internal Use Only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81476" w14:textId="3E493FA5" w:rsidR="000C35BC" w:rsidRPr="00936A3A" w:rsidRDefault="00936A3A" w:rsidP="00597469">
            <w:pPr>
              <w:rPr>
                <w:color w:val="000000"/>
              </w:rPr>
            </w:pPr>
            <w:r w:rsidRPr="00936A3A">
              <w:rPr>
                <w:color w:val="000000"/>
              </w:rPr>
              <w:t>(please leave blank)</w:t>
            </w:r>
          </w:p>
        </w:tc>
      </w:tr>
    </w:tbl>
    <w:p w14:paraId="3E37DC0E" w14:textId="3B2DE2AF" w:rsidR="00597469" w:rsidRPr="00DB1BBA" w:rsidRDefault="00DB1BBA" w:rsidP="00726765">
      <w:pPr>
        <w:rPr>
          <w:bCs/>
          <w:i/>
          <w:iCs/>
          <w:color w:val="000000"/>
          <w:lang w:val="en-GB"/>
        </w:rPr>
      </w:pPr>
      <w:r w:rsidRPr="00DB1BBA">
        <w:rPr>
          <w:bCs/>
          <w:i/>
          <w:iCs/>
          <w:color w:val="000000"/>
          <w:lang w:val="en-GB"/>
        </w:rPr>
        <w:t>Please duplicate this table above if you want to add more comments in the same section.</w:t>
      </w:r>
    </w:p>
    <w:p w14:paraId="58DAD887" w14:textId="77777777" w:rsidR="00626A00" w:rsidRDefault="00626A00" w:rsidP="00021DBB">
      <w:pPr>
        <w:rPr>
          <w:rFonts w:ascii="Aptos" w:eastAsia="Aptos" w:hAnsi="Aptos"/>
          <w:b/>
          <w:bCs/>
          <w:kern w:val="2"/>
          <w:sz w:val="34"/>
          <w:szCs w:val="34"/>
          <w:lang w:val="en-GB" w:eastAsia="en-US"/>
          <w14:ligatures w14:val="standardContextual"/>
        </w:rPr>
      </w:pPr>
    </w:p>
    <w:p w14:paraId="7AEA62A6" w14:textId="2C767E5F" w:rsidR="00021DBB" w:rsidRPr="00021DBB" w:rsidRDefault="00021DBB" w:rsidP="00021DBB">
      <w:pPr>
        <w:rPr>
          <w:rFonts w:ascii="Aptos" w:eastAsia="Aptos" w:hAnsi="Aptos"/>
          <w:b/>
          <w:bCs/>
          <w:kern w:val="2"/>
          <w:sz w:val="34"/>
          <w:szCs w:val="34"/>
          <w:lang w:eastAsia="en-US"/>
          <w14:ligatures w14:val="standardContextual"/>
        </w:rPr>
      </w:pPr>
      <w:r w:rsidRPr="00021DBB">
        <w:rPr>
          <w:rFonts w:ascii="Aptos" w:eastAsia="Aptos" w:hAnsi="Aptos"/>
          <w:b/>
          <w:bCs/>
          <w:kern w:val="2"/>
          <w:sz w:val="34"/>
          <w:szCs w:val="34"/>
          <w:lang w:val="en-GB" w:eastAsia="en-US"/>
          <w14:ligatures w14:val="standardContextual"/>
        </w:rPr>
        <w:t>2.</w:t>
      </w:r>
      <w:r>
        <w:rPr>
          <w:rFonts w:ascii="Aptos" w:eastAsia="Aptos" w:hAnsi="Aptos"/>
          <w:b/>
          <w:bCs/>
          <w:kern w:val="2"/>
          <w:sz w:val="34"/>
          <w:szCs w:val="34"/>
          <w:lang w:val="en-GB" w:eastAsia="en-US"/>
          <w14:ligatures w14:val="standardContextual"/>
        </w:rPr>
        <w:t>2</w:t>
      </w:r>
      <w:r w:rsidRPr="00021DBB">
        <w:rPr>
          <w:rFonts w:ascii="Aptos" w:eastAsia="Aptos" w:hAnsi="Aptos"/>
          <w:b/>
          <w:bCs/>
          <w:kern w:val="2"/>
          <w:sz w:val="34"/>
          <w:szCs w:val="34"/>
          <w:lang w:val="en-GB" w:eastAsia="en-US"/>
          <w14:ligatures w14:val="standardContextual"/>
        </w:rPr>
        <w:t xml:space="preserve"> </w:t>
      </w:r>
      <w:r>
        <w:rPr>
          <w:rFonts w:ascii="Aptos" w:eastAsia="Aptos" w:hAnsi="Aptos"/>
          <w:b/>
          <w:bCs/>
          <w:kern w:val="2"/>
          <w:sz w:val="34"/>
          <w:szCs w:val="34"/>
          <w:lang w:eastAsia="en-US"/>
          <w14:ligatures w14:val="standardContextual"/>
        </w:rPr>
        <w:t>Demand projections</w:t>
      </w:r>
    </w:p>
    <w:p w14:paraId="0CD770EB" w14:textId="77777777" w:rsidR="00021DBB" w:rsidRPr="00021DBB" w:rsidRDefault="00021DBB" w:rsidP="00021DBB">
      <w:pPr>
        <w:rPr>
          <w:b/>
          <w:bCs/>
          <w:color w:val="000000"/>
          <w:lang w:val="en-GB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5130"/>
        <w:gridCol w:w="7190"/>
      </w:tblGrid>
      <w:tr w:rsidR="00021DBB" w:rsidRPr="00021DBB" w14:paraId="42AA41CD" w14:textId="77777777" w:rsidTr="3E9CBBE6">
        <w:trPr>
          <w:trHeight w:val="262"/>
          <w:tblHeader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AF87" w14:textId="77777777" w:rsidR="00021DBB" w:rsidRPr="00021DBB" w:rsidRDefault="00021DBB" w:rsidP="00021DB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A4CF" w14:textId="77777777" w:rsidR="00021DBB" w:rsidRPr="00021DBB" w:rsidRDefault="00021DBB" w:rsidP="00021DBB">
            <w:pPr>
              <w:rPr>
                <w:color w:val="000000"/>
              </w:rPr>
            </w:pPr>
            <w:r w:rsidRPr="00021DBB">
              <w:rPr>
                <w:color w:val="000000"/>
              </w:rPr>
              <w:t xml:space="preserve">Page Number: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8013" w14:textId="77777777" w:rsidR="00021DBB" w:rsidRPr="00021DBB" w:rsidRDefault="00021DBB" w:rsidP="00021DBB">
            <w:pPr>
              <w:rPr>
                <w:color w:val="000000"/>
              </w:rPr>
            </w:pPr>
            <w:r w:rsidRPr="00021DBB">
              <w:rPr>
                <w:color w:val="000000"/>
              </w:rPr>
              <w:t xml:space="preserve">Topic: </w:t>
            </w:r>
          </w:p>
        </w:tc>
      </w:tr>
      <w:tr w:rsidR="00021DBB" w:rsidRPr="00021DBB" w14:paraId="6CA9A211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3AB4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  <w:r w:rsidRPr="00021DBB">
              <w:rPr>
                <w:b/>
                <w:bCs/>
                <w:color w:val="000000"/>
              </w:rPr>
              <w:t>Original Text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CE13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</w:p>
        </w:tc>
      </w:tr>
      <w:tr w:rsidR="00021DBB" w:rsidRPr="00021DBB" w14:paraId="4DF6859B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470F" w14:textId="69E4FFD3" w:rsidR="00021DBB" w:rsidRPr="00021DBB" w:rsidRDefault="000077BA" w:rsidP="00021DBB">
            <w:pPr>
              <w:rPr>
                <w:b/>
                <w:bCs/>
                <w:color w:val="000000"/>
              </w:rPr>
            </w:pPr>
            <w:r w:rsidRPr="3E9CBBE6">
              <w:rPr>
                <w:b/>
                <w:bCs/>
                <w:color w:val="000000" w:themeColor="text1"/>
              </w:rPr>
              <w:t xml:space="preserve">Comments 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DF0C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</w:p>
        </w:tc>
      </w:tr>
      <w:tr w:rsidR="00021DBB" w:rsidRPr="00021DBB" w14:paraId="5E6174DB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85A10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  <w:r w:rsidRPr="00021DBB">
              <w:rPr>
                <w:b/>
                <w:bCs/>
                <w:color w:val="000000"/>
              </w:rPr>
              <w:t>Internal Use Only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3E8A9" w14:textId="77777777" w:rsidR="00021DBB" w:rsidRPr="00021DBB" w:rsidRDefault="00021DBB" w:rsidP="00021DBB">
            <w:pPr>
              <w:rPr>
                <w:color w:val="000000"/>
              </w:rPr>
            </w:pPr>
            <w:r w:rsidRPr="00021DBB">
              <w:rPr>
                <w:color w:val="000000"/>
              </w:rPr>
              <w:t>(please leave blank)</w:t>
            </w:r>
          </w:p>
        </w:tc>
      </w:tr>
    </w:tbl>
    <w:p w14:paraId="604AD387" w14:textId="77777777" w:rsidR="00021DBB" w:rsidRPr="00021DBB" w:rsidRDefault="00021DBB" w:rsidP="00021DBB">
      <w:pPr>
        <w:rPr>
          <w:bCs/>
          <w:i/>
          <w:iCs/>
          <w:color w:val="000000"/>
          <w:lang w:val="en-GB"/>
        </w:rPr>
      </w:pPr>
      <w:r w:rsidRPr="00021DBB">
        <w:rPr>
          <w:bCs/>
          <w:i/>
          <w:iCs/>
          <w:color w:val="000000"/>
          <w:lang w:val="en-GB"/>
        </w:rPr>
        <w:t>Please duplicate this table above if you want to add more comments in the same section.</w:t>
      </w:r>
    </w:p>
    <w:p w14:paraId="31A1D4C2" w14:textId="77777777" w:rsidR="00021DBB" w:rsidRPr="00021DBB" w:rsidRDefault="00021DBB" w:rsidP="00021DBB">
      <w:pPr>
        <w:rPr>
          <w:b/>
          <w:color w:val="000000"/>
          <w:lang w:val="en-GB"/>
        </w:rPr>
      </w:pPr>
    </w:p>
    <w:p w14:paraId="1CB609FC" w14:textId="292B2450" w:rsidR="00021DBB" w:rsidRPr="00021DBB" w:rsidRDefault="00021DBB" w:rsidP="00021DBB">
      <w:pPr>
        <w:rPr>
          <w:rFonts w:ascii="Aptos" w:eastAsia="Aptos" w:hAnsi="Aptos"/>
          <w:b/>
          <w:bCs/>
          <w:kern w:val="2"/>
          <w:sz w:val="34"/>
          <w:szCs w:val="34"/>
          <w:lang w:eastAsia="en-US"/>
          <w14:ligatures w14:val="standardContextual"/>
        </w:rPr>
      </w:pPr>
      <w:r w:rsidRPr="00021DBB">
        <w:rPr>
          <w:rFonts w:ascii="Aptos" w:eastAsia="Aptos" w:hAnsi="Aptos"/>
          <w:b/>
          <w:bCs/>
          <w:kern w:val="2"/>
          <w:sz w:val="34"/>
          <w:szCs w:val="34"/>
          <w:lang w:val="en-GB" w:eastAsia="en-US"/>
          <w14:ligatures w14:val="standardContextual"/>
        </w:rPr>
        <w:t>2.</w:t>
      </w:r>
      <w:r>
        <w:rPr>
          <w:rFonts w:ascii="Aptos" w:eastAsia="Aptos" w:hAnsi="Aptos"/>
          <w:b/>
          <w:bCs/>
          <w:kern w:val="2"/>
          <w:sz w:val="34"/>
          <w:szCs w:val="34"/>
          <w:lang w:val="en-GB" w:eastAsia="en-US"/>
          <w14:ligatures w14:val="standardContextual"/>
        </w:rPr>
        <w:t>3</w:t>
      </w:r>
      <w:r w:rsidRPr="00021DBB">
        <w:rPr>
          <w:rFonts w:ascii="Aptos" w:eastAsia="Aptos" w:hAnsi="Aptos"/>
          <w:b/>
          <w:bCs/>
          <w:kern w:val="2"/>
          <w:sz w:val="34"/>
          <w:szCs w:val="34"/>
          <w:lang w:val="en-GB" w:eastAsia="en-US"/>
          <w14:ligatures w14:val="standardContextual"/>
        </w:rPr>
        <w:t xml:space="preserve"> </w:t>
      </w:r>
      <w:r>
        <w:rPr>
          <w:rFonts w:ascii="Aptos" w:eastAsia="Aptos" w:hAnsi="Aptos"/>
          <w:b/>
          <w:bCs/>
          <w:kern w:val="2"/>
          <w:sz w:val="34"/>
          <w:szCs w:val="34"/>
          <w:lang w:eastAsia="en-US"/>
          <w14:ligatures w14:val="standardContextual"/>
        </w:rPr>
        <w:t>Product licensing and access strategies</w:t>
      </w:r>
    </w:p>
    <w:p w14:paraId="0EA9D175" w14:textId="77777777" w:rsidR="00021DBB" w:rsidRPr="00021DBB" w:rsidRDefault="00021DBB" w:rsidP="00021DBB">
      <w:pPr>
        <w:rPr>
          <w:b/>
          <w:bCs/>
          <w:color w:val="000000"/>
          <w:lang w:val="en-GB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5130"/>
        <w:gridCol w:w="7190"/>
      </w:tblGrid>
      <w:tr w:rsidR="00021DBB" w:rsidRPr="00021DBB" w14:paraId="5EFDD521" w14:textId="77777777" w:rsidTr="3E9CBBE6">
        <w:trPr>
          <w:trHeight w:val="262"/>
          <w:tblHeader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1EDE" w14:textId="77777777" w:rsidR="00021DBB" w:rsidRPr="00021DBB" w:rsidRDefault="00021DBB" w:rsidP="00021DB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E851" w14:textId="77777777" w:rsidR="00021DBB" w:rsidRPr="00021DBB" w:rsidRDefault="00021DBB" w:rsidP="00021DBB">
            <w:pPr>
              <w:rPr>
                <w:color w:val="000000"/>
              </w:rPr>
            </w:pPr>
            <w:r w:rsidRPr="00021DBB">
              <w:rPr>
                <w:color w:val="000000"/>
              </w:rPr>
              <w:t xml:space="preserve">Page Number: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31B6" w14:textId="77777777" w:rsidR="00021DBB" w:rsidRPr="00021DBB" w:rsidRDefault="00021DBB" w:rsidP="00021DBB">
            <w:pPr>
              <w:rPr>
                <w:color w:val="000000"/>
              </w:rPr>
            </w:pPr>
            <w:r w:rsidRPr="00021DBB">
              <w:rPr>
                <w:color w:val="000000"/>
              </w:rPr>
              <w:t xml:space="preserve">Topic: </w:t>
            </w:r>
          </w:p>
        </w:tc>
      </w:tr>
      <w:tr w:rsidR="00021DBB" w:rsidRPr="00021DBB" w14:paraId="4365A3E8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2DCD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  <w:r w:rsidRPr="00021DBB">
              <w:rPr>
                <w:b/>
                <w:bCs/>
                <w:color w:val="000000"/>
              </w:rPr>
              <w:t>Original Text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101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</w:p>
        </w:tc>
      </w:tr>
      <w:tr w:rsidR="00021DBB" w:rsidRPr="00021DBB" w14:paraId="13355ED7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CE87" w14:textId="057FBD55" w:rsidR="00021DBB" w:rsidRPr="00021DBB" w:rsidRDefault="000077BA" w:rsidP="00021DBB">
            <w:pPr>
              <w:rPr>
                <w:b/>
                <w:bCs/>
                <w:color w:val="000000"/>
              </w:rPr>
            </w:pPr>
            <w:r w:rsidRPr="3E9CBBE6">
              <w:rPr>
                <w:b/>
                <w:bCs/>
                <w:color w:val="000000" w:themeColor="text1"/>
              </w:rPr>
              <w:t xml:space="preserve">Comments 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351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</w:p>
        </w:tc>
      </w:tr>
      <w:tr w:rsidR="00021DBB" w:rsidRPr="00021DBB" w14:paraId="78BD400E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8F0624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  <w:r w:rsidRPr="00021DBB">
              <w:rPr>
                <w:b/>
                <w:bCs/>
                <w:color w:val="000000"/>
              </w:rPr>
              <w:t>Internal Use Only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EB94EE" w14:textId="77777777" w:rsidR="00021DBB" w:rsidRPr="00021DBB" w:rsidRDefault="00021DBB" w:rsidP="00021DBB">
            <w:pPr>
              <w:rPr>
                <w:color w:val="000000"/>
              </w:rPr>
            </w:pPr>
            <w:r w:rsidRPr="00021DBB">
              <w:rPr>
                <w:color w:val="000000"/>
              </w:rPr>
              <w:t>(please leave blank)</w:t>
            </w:r>
          </w:p>
        </w:tc>
      </w:tr>
    </w:tbl>
    <w:p w14:paraId="7104AA5B" w14:textId="77777777" w:rsidR="00021DBB" w:rsidRPr="00021DBB" w:rsidRDefault="00021DBB" w:rsidP="00021DBB">
      <w:pPr>
        <w:rPr>
          <w:bCs/>
          <w:i/>
          <w:iCs/>
          <w:color w:val="000000"/>
          <w:lang w:val="en-GB"/>
        </w:rPr>
      </w:pPr>
      <w:r w:rsidRPr="00021DBB">
        <w:rPr>
          <w:bCs/>
          <w:i/>
          <w:iCs/>
          <w:color w:val="000000"/>
          <w:lang w:val="en-GB"/>
        </w:rPr>
        <w:t>Please duplicate this table above if you want to add more comments in the same section.</w:t>
      </w:r>
    </w:p>
    <w:p w14:paraId="5B0856CC" w14:textId="77777777" w:rsidR="00021DBB" w:rsidRPr="00021DBB" w:rsidRDefault="00021DBB" w:rsidP="00021DBB">
      <w:pPr>
        <w:rPr>
          <w:b/>
          <w:color w:val="000000"/>
          <w:lang w:val="en-GB"/>
        </w:rPr>
      </w:pPr>
    </w:p>
    <w:p w14:paraId="06AB6D4A" w14:textId="7D0B0D28" w:rsidR="00021DBB" w:rsidRPr="00021DBB" w:rsidRDefault="00021DBB" w:rsidP="00021DBB">
      <w:pPr>
        <w:rPr>
          <w:rFonts w:ascii="Aptos" w:eastAsia="Aptos" w:hAnsi="Aptos"/>
          <w:b/>
          <w:bCs/>
          <w:kern w:val="2"/>
          <w:sz w:val="34"/>
          <w:szCs w:val="34"/>
          <w:lang w:eastAsia="en-US"/>
          <w14:ligatures w14:val="standardContextual"/>
        </w:rPr>
      </w:pPr>
      <w:r w:rsidRPr="00021DBB">
        <w:rPr>
          <w:rFonts w:ascii="Aptos" w:eastAsia="Aptos" w:hAnsi="Aptos"/>
          <w:b/>
          <w:bCs/>
          <w:kern w:val="2"/>
          <w:sz w:val="34"/>
          <w:szCs w:val="34"/>
          <w:lang w:val="en-GB" w:eastAsia="en-US"/>
          <w14:ligatures w14:val="standardContextual"/>
        </w:rPr>
        <w:t>2.</w:t>
      </w:r>
      <w:r>
        <w:rPr>
          <w:rFonts w:ascii="Aptos" w:eastAsia="Aptos" w:hAnsi="Aptos"/>
          <w:b/>
          <w:bCs/>
          <w:kern w:val="2"/>
          <w:sz w:val="34"/>
          <w:szCs w:val="34"/>
          <w:lang w:val="en-GB" w:eastAsia="en-US"/>
          <w14:ligatures w14:val="standardContextual"/>
        </w:rPr>
        <w:t>4</w:t>
      </w:r>
      <w:r w:rsidRPr="00021DBB">
        <w:rPr>
          <w:rFonts w:ascii="Aptos" w:eastAsia="Aptos" w:hAnsi="Aptos"/>
          <w:b/>
          <w:bCs/>
          <w:kern w:val="2"/>
          <w:sz w:val="34"/>
          <w:szCs w:val="34"/>
          <w:lang w:val="en-GB" w:eastAsia="en-US"/>
          <w14:ligatures w14:val="standardContextual"/>
        </w:rPr>
        <w:t xml:space="preserve"> </w:t>
      </w:r>
      <w:r>
        <w:rPr>
          <w:rFonts w:ascii="Aptos" w:eastAsia="Aptos" w:hAnsi="Aptos"/>
          <w:b/>
          <w:bCs/>
          <w:kern w:val="2"/>
          <w:sz w:val="34"/>
          <w:szCs w:val="34"/>
          <w:lang w:eastAsia="en-US"/>
          <w14:ligatures w14:val="standardContextual"/>
        </w:rPr>
        <w:t>Supply projections and comparison against demand</w:t>
      </w:r>
    </w:p>
    <w:p w14:paraId="798C7603" w14:textId="77777777" w:rsidR="00021DBB" w:rsidRPr="00021DBB" w:rsidRDefault="00021DBB" w:rsidP="00021DBB">
      <w:pPr>
        <w:rPr>
          <w:b/>
          <w:bCs/>
          <w:color w:val="000000"/>
          <w:lang w:val="en-GB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5130"/>
        <w:gridCol w:w="7190"/>
      </w:tblGrid>
      <w:tr w:rsidR="00021DBB" w:rsidRPr="00021DBB" w14:paraId="72235593" w14:textId="77777777" w:rsidTr="3E9CBBE6">
        <w:trPr>
          <w:trHeight w:val="262"/>
          <w:tblHeader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51E5" w14:textId="77777777" w:rsidR="00021DBB" w:rsidRPr="00021DBB" w:rsidRDefault="00021DBB" w:rsidP="00021DB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7AF6" w14:textId="77777777" w:rsidR="00021DBB" w:rsidRPr="00021DBB" w:rsidRDefault="00021DBB" w:rsidP="00021DBB">
            <w:pPr>
              <w:rPr>
                <w:color w:val="000000"/>
              </w:rPr>
            </w:pPr>
            <w:r w:rsidRPr="00021DBB">
              <w:rPr>
                <w:color w:val="000000"/>
              </w:rPr>
              <w:t xml:space="preserve">Page Number: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EEC2" w14:textId="77777777" w:rsidR="00021DBB" w:rsidRPr="00021DBB" w:rsidRDefault="00021DBB" w:rsidP="00021DBB">
            <w:pPr>
              <w:rPr>
                <w:color w:val="000000"/>
              </w:rPr>
            </w:pPr>
            <w:r w:rsidRPr="00021DBB">
              <w:rPr>
                <w:color w:val="000000"/>
              </w:rPr>
              <w:t xml:space="preserve">Topic: </w:t>
            </w:r>
          </w:p>
        </w:tc>
      </w:tr>
      <w:tr w:rsidR="00021DBB" w:rsidRPr="00021DBB" w14:paraId="59C32CB6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E515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  <w:r w:rsidRPr="00021DBB">
              <w:rPr>
                <w:b/>
                <w:bCs/>
                <w:color w:val="000000"/>
              </w:rPr>
              <w:t>Original Text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A0F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</w:p>
        </w:tc>
      </w:tr>
      <w:tr w:rsidR="00021DBB" w:rsidRPr="00021DBB" w14:paraId="7576D7E5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2519" w14:textId="3811D239" w:rsidR="00021DBB" w:rsidRPr="00021DBB" w:rsidRDefault="000077BA" w:rsidP="00021DBB">
            <w:pPr>
              <w:rPr>
                <w:b/>
                <w:bCs/>
                <w:color w:val="000000"/>
              </w:rPr>
            </w:pPr>
            <w:r w:rsidRPr="3E9CBBE6">
              <w:rPr>
                <w:b/>
                <w:bCs/>
                <w:color w:val="000000" w:themeColor="text1"/>
              </w:rPr>
              <w:t xml:space="preserve">Comments 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7E6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</w:p>
        </w:tc>
      </w:tr>
      <w:tr w:rsidR="00021DBB" w:rsidRPr="00021DBB" w14:paraId="6BAA93C8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0819AA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  <w:r w:rsidRPr="00021DBB">
              <w:rPr>
                <w:b/>
                <w:bCs/>
                <w:color w:val="000000"/>
              </w:rPr>
              <w:t>Internal Use Only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CD866B" w14:textId="77777777" w:rsidR="00021DBB" w:rsidRPr="00021DBB" w:rsidRDefault="00021DBB" w:rsidP="00021DBB">
            <w:pPr>
              <w:rPr>
                <w:color w:val="000000"/>
              </w:rPr>
            </w:pPr>
            <w:r w:rsidRPr="00021DBB">
              <w:rPr>
                <w:color w:val="000000"/>
              </w:rPr>
              <w:t>(please leave blank)</w:t>
            </w:r>
          </w:p>
        </w:tc>
      </w:tr>
    </w:tbl>
    <w:p w14:paraId="7AA77F5C" w14:textId="77777777" w:rsidR="00021DBB" w:rsidRPr="00021DBB" w:rsidRDefault="00021DBB" w:rsidP="00021DBB">
      <w:pPr>
        <w:rPr>
          <w:bCs/>
          <w:i/>
          <w:iCs/>
          <w:color w:val="000000"/>
          <w:lang w:val="en-GB"/>
        </w:rPr>
      </w:pPr>
      <w:r w:rsidRPr="00021DBB">
        <w:rPr>
          <w:bCs/>
          <w:i/>
          <w:iCs/>
          <w:color w:val="000000"/>
          <w:lang w:val="en-GB"/>
        </w:rPr>
        <w:t>Please duplicate this table above if you want to add more comments in the same section.</w:t>
      </w:r>
    </w:p>
    <w:p w14:paraId="06CDF758" w14:textId="77777777" w:rsidR="00021DBB" w:rsidRPr="00021DBB" w:rsidRDefault="00021DBB" w:rsidP="00021DBB">
      <w:pPr>
        <w:rPr>
          <w:b/>
          <w:color w:val="000000"/>
          <w:lang w:val="en-GB"/>
        </w:rPr>
      </w:pPr>
    </w:p>
    <w:p w14:paraId="156EDC34" w14:textId="682627EC" w:rsidR="00021DBB" w:rsidRPr="00021DBB" w:rsidRDefault="00021DBB" w:rsidP="00021DBB">
      <w:pPr>
        <w:rPr>
          <w:rFonts w:ascii="Aptos" w:eastAsia="Aptos" w:hAnsi="Aptos"/>
          <w:b/>
          <w:bCs/>
          <w:kern w:val="2"/>
          <w:sz w:val="34"/>
          <w:szCs w:val="34"/>
          <w:lang w:eastAsia="en-US"/>
          <w14:ligatures w14:val="standardContextual"/>
        </w:rPr>
      </w:pPr>
      <w:r w:rsidRPr="00021DBB">
        <w:rPr>
          <w:rFonts w:ascii="Aptos" w:eastAsia="Aptos" w:hAnsi="Aptos"/>
          <w:b/>
          <w:bCs/>
          <w:kern w:val="2"/>
          <w:sz w:val="34"/>
          <w:szCs w:val="34"/>
          <w:lang w:val="en-GB" w:eastAsia="en-US"/>
          <w14:ligatures w14:val="standardContextual"/>
        </w:rPr>
        <w:t>2.</w:t>
      </w:r>
      <w:r>
        <w:rPr>
          <w:rFonts w:ascii="Aptos" w:eastAsia="Aptos" w:hAnsi="Aptos"/>
          <w:b/>
          <w:bCs/>
          <w:kern w:val="2"/>
          <w:sz w:val="34"/>
          <w:szCs w:val="34"/>
          <w:lang w:val="en-GB" w:eastAsia="en-US"/>
          <w14:ligatures w14:val="standardContextual"/>
        </w:rPr>
        <w:t>5</w:t>
      </w:r>
      <w:r w:rsidRPr="00021DBB">
        <w:rPr>
          <w:rFonts w:ascii="Aptos" w:eastAsia="Aptos" w:hAnsi="Aptos"/>
          <w:b/>
          <w:bCs/>
          <w:kern w:val="2"/>
          <w:sz w:val="34"/>
          <w:szCs w:val="34"/>
          <w:lang w:val="en-GB" w:eastAsia="en-US"/>
          <w14:ligatures w14:val="standardContextual"/>
        </w:rPr>
        <w:t xml:space="preserve"> </w:t>
      </w:r>
      <w:r>
        <w:rPr>
          <w:rFonts w:ascii="Aptos" w:eastAsia="Aptos" w:hAnsi="Aptos"/>
          <w:b/>
          <w:bCs/>
          <w:kern w:val="2"/>
          <w:sz w:val="34"/>
          <w:szCs w:val="34"/>
          <w:lang w:eastAsia="en-US"/>
          <w14:ligatures w14:val="standardContextual"/>
        </w:rPr>
        <w:t>Financing landscape</w:t>
      </w:r>
    </w:p>
    <w:p w14:paraId="5902845E" w14:textId="77777777" w:rsidR="00021DBB" w:rsidRPr="00021DBB" w:rsidRDefault="00021DBB" w:rsidP="00021DBB">
      <w:pPr>
        <w:rPr>
          <w:b/>
          <w:bCs/>
          <w:color w:val="000000"/>
          <w:lang w:val="en-GB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5130"/>
        <w:gridCol w:w="7190"/>
      </w:tblGrid>
      <w:tr w:rsidR="00021DBB" w:rsidRPr="00021DBB" w14:paraId="0ADCE47C" w14:textId="77777777" w:rsidTr="3E9CBBE6">
        <w:trPr>
          <w:trHeight w:val="262"/>
          <w:tblHeader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DCF2" w14:textId="77777777" w:rsidR="00021DBB" w:rsidRPr="00021DBB" w:rsidRDefault="00021DBB" w:rsidP="00021DB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FEBD" w14:textId="77777777" w:rsidR="00021DBB" w:rsidRPr="00021DBB" w:rsidRDefault="00021DBB" w:rsidP="00021DBB">
            <w:pPr>
              <w:rPr>
                <w:color w:val="000000"/>
              </w:rPr>
            </w:pPr>
            <w:r w:rsidRPr="00021DBB">
              <w:rPr>
                <w:color w:val="000000"/>
              </w:rPr>
              <w:t xml:space="preserve">Page Number: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75CD" w14:textId="77777777" w:rsidR="00021DBB" w:rsidRPr="00021DBB" w:rsidRDefault="00021DBB" w:rsidP="00021DBB">
            <w:pPr>
              <w:rPr>
                <w:color w:val="000000"/>
              </w:rPr>
            </w:pPr>
            <w:r w:rsidRPr="00021DBB">
              <w:rPr>
                <w:color w:val="000000"/>
              </w:rPr>
              <w:t xml:space="preserve">Topic: </w:t>
            </w:r>
          </w:p>
        </w:tc>
      </w:tr>
      <w:tr w:rsidR="00021DBB" w:rsidRPr="00021DBB" w14:paraId="64A769B7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2690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  <w:r w:rsidRPr="00021DBB">
              <w:rPr>
                <w:b/>
                <w:bCs/>
                <w:color w:val="000000"/>
              </w:rPr>
              <w:t>Original Text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804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</w:p>
        </w:tc>
      </w:tr>
      <w:tr w:rsidR="00021DBB" w:rsidRPr="00021DBB" w14:paraId="46D357CF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90A3" w14:textId="345CCA44" w:rsidR="00021DBB" w:rsidRPr="00021DBB" w:rsidRDefault="000077BA" w:rsidP="00021DBB">
            <w:pPr>
              <w:rPr>
                <w:b/>
                <w:bCs/>
                <w:color w:val="000000"/>
              </w:rPr>
            </w:pPr>
            <w:r w:rsidRPr="3E9CBBE6">
              <w:rPr>
                <w:b/>
                <w:bCs/>
                <w:color w:val="000000" w:themeColor="text1"/>
              </w:rPr>
              <w:lastRenderedPageBreak/>
              <w:t xml:space="preserve">Comments 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7A0E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</w:p>
        </w:tc>
      </w:tr>
      <w:tr w:rsidR="00021DBB" w:rsidRPr="00021DBB" w14:paraId="5A69BD38" w14:textId="77777777" w:rsidTr="3E9CBBE6">
        <w:trPr>
          <w:trHeight w:val="3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4B4060" w14:textId="77777777" w:rsidR="00021DBB" w:rsidRPr="00021DBB" w:rsidRDefault="00021DBB" w:rsidP="00021DBB">
            <w:pPr>
              <w:rPr>
                <w:b/>
                <w:bCs/>
                <w:color w:val="000000"/>
              </w:rPr>
            </w:pPr>
            <w:r w:rsidRPr="00021DBB">
              <w:rPr>
                <w:b/>
                <w:bCs/>
                <w:color w:val="000000"/>
              </w:rPr>
              <w:t>Internal Use Only</w:t>
            </w:r>
          </w:p>
        </w:tc>
        <w:tc>
          <w:tcPr>
            <w:tcW w:w="1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F18434" w14:textId="77777777" w:rsidR="00021DBB" w:rsidRPr="00021DBB" w:rsidRDefault="00021DBB" w:rsidP="00021DBB">
            <w:pPr>
              <w:rPr>
                <w:color w:val="000000"/>
              </w:rPr>
            </w:pPr>
            <w:r w:rsidRPr="00021DBB">
              <w:rPr>
                <w:color w:val="000000"/>
              </w:rPr>
              <w:t>(please leave blank)</w:t>
            </w:r>
          </w:p>
        </w:tc>
      </w:tr>
    </w:tbl>
    <w:p w14:paraId="26969574" w14:textId="30F2A685" w:rsidR="00021DBB" w:rsidRPr="00BA16F6" w:rsidRDefault="00021DBB" w:rsidP="00021DBB">
      <w:pPr>
        <w:rPr>
          <w:i/>
          <w:color w:val="000000"/>
          <w:lang w:val="en-GB"/>
        </w:rPr>
      </w:pPr>
      <w:r w:rsidRPr="00021DBB">
        <w:rPr>
          <w:bCs/>
          <w:i/>
          <w:iCs/>
          <w:color w:val="000000"/>
          <w:lang w:val="en-GB"/>
        </w:rPr>
        <w:t>Please duplicate this table above if you want to add more comments in the same section.</w:t>
      </w:r>
    </w:p>
    <w:sectPr w:rsidR="00021DBB" w:rsidRPr="00BA16F6" w:rsidSect="007425BD">
      <w:headerReference w:type="default" r:id="rId11"/>
      <w:pgSz w:w="15840" w:h="12240" w:orient="landscape" w:code="1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3D3D" w14:textId="77777777" w:rsidR="00F370F3" w:rsidRDefault="00F370F3">
      <w:r>
        <w:separator/>
      </w:r>
    </w:p>
  </w:endnote>
  <w:endnote w:type="continuationSeparator" w:id="0">
    <w:p w14:paraId="6476A174" w14:textId="77777777" w:rsidR="00F370F3" w:rsidRDefault="00F370F3">
      <w:r>
        <w:continuationSeparator/>
      </w:r>
    </w:p>
  </w:endnote>
  <w:endnote w:type="continuationNotice" w:id="1">
    <w:p w14:paraId="5C5C10EA" w14:textId="77777777" w:rsidR="002D5FE8" w:rsidRDefault="002D5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56F2" w14:textId="77777777" w:rsidR="00F370F3" w:rsidRDefault="00F370F3">
      <w:r>
        <w:separator/>
      </w:r>
    </w:p>
  </w:footnote>
  <w:footnote w:type="continuationSeparator" w:id="0">
    <w:p w14:paraId="7C5B4C74" w14:textId="77777777" w:rsidR="00F370F3" w:rsidRDefault="00F370F3">
      <w:r>
        <w:continuationSeparator/>
      </w:r>
    </w:p>
  </w:footnote>
  <w:footnote w:type="continuationNotice" w:id="1">
    <w:p w14:paraId="6ECB34A5" w14:textId="77777777" w:rsidR="002D5FE8" w:rsidRDefault="002D5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C3CE" w14:textId="22066E4B" w:rsidR="00E54500" w:rsidRPr="00BE109B" w:rsidRDefault="00E54500" w:rsidP="00E54500">
    <w:pPr>
      <w:tabs>
        <w:tab w:val="center" w:pos="4680"/>
        <w:tab w:val="right" w:pos="9360"/>
      </w:tabs>
      <w:rPr>
        <w:rFonts w:eastAsia="Aptos"/>
        <w:color w:val="000000" w:themeColor="text1"/>
        <w:kern w:val="2"/>
        <w:lang w:eastAsia="en-US"/>
        <w14:ligatures w14:val="standardContextual"/>
      </w:rPr>
    </w:pPr>
    <w:r w:rsidRPr="00FB7464">
      <w:rPr>
        <w:rFonts w:eastAsia="Aptos"/>
        <w:noProof/>
        <w:color w:val="000000" w:themeColor="text1"/>
        <w:kern w:val="2"/>
        <w:lang w:eastAsia="en-US"/>
        <w14:ligatures w14:val="standardContextual"/>
      </w:rPr>
      <w:drawing>
        <wp:anchor distT="0" distB="0" distL="114300" distR="114300" simplePos="0" relativeHeight="251658240" behindDoc="0" locked="0" layoutInCell="1" allowOverlap="1" wp14:anchorId="2F6F05B5" wp14:editId="77F8276A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1365885" cy="463550"/>
          <wp:effectExtent l="0" t="0" r="5715" b="0"/>
          <wp:wrapNone/>
          <wp:docPr id="8" name="Picture 1" descr="A logo of the world organiz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 descr="A logo of the world organiza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5374F" w14:textId="7746BC73" w:rsidR="008E280A" w:rsidRDefault="00BE109B" w:rsidP="00B715F7">
    <w:pPr>
      <w:tabs>
        <w:tab w:val="center" w:pos="4680"/>
        <w:tab w:val="right" w:pos="9360"/>
      </w:tabs>
      <w:jc w:val="right"/>
      <w:rPr>
        <w:color w:val="000000" w:themeColor="text1"/>
      </w:rPr>
    </w:pPr>
    <w:r w:rsidRPr="00BE109B">
      <w:rPr>
        <w:rFonts w:eastAsia="Aptos"/>
        <w:color w:val="000000" w:themeColor="text1"/>
        <w:kern w:val="2"/>
        <w:lang w:eastAsia="en-US"/>
        <w14:ligatures w14:val="standardContextual"/>
      </w:rPr>
      <w:tab/>
      <w:t xml:space="preserve">                                                                                          </w:t>
    </w:r>
    <w:r w:rsidR="00A47495">
      <w:rPr>
        <w:rFonts w:eastAsia="Aptos"/>
        <w:color w:val="000000" w:themeColor="text1"/>
        <w:kern w:val="2"/>
        <w:lang w:eastAsia="en-US"/>
        <w14:ligatures w14:val="standardContextual"/>
      </w:rPr>
      <w:t xml:space="preserve">                                </w:t>
    </w:r>
    <w:r w:rsidRPr="00BE109B">
      <w:rPr>
        <w:color w:val="000000" w:themeColor="text1"/>
      </w:rPr>
      <w:t xml:space="preserve">PAGE </w:t>
    </w:r>
    <w:r w:rsidR="008E280A" w:rsidRPr="00BE109B">
      <w:rPr>
        <w:color w:val="000000" w:themeColor="text1"/>
      </w:rPr>
      <w:fldChar w:fldCharType="begin"/>
    </w:r>
    <w:r w:rsidR="008E280A">
      <w:instrText xml:space="preserve"> PAGE </w:instrText>
    </w:r>
    <w:r w:rsidR="008E280A" w:rsidRPr="00BE109B">
      <w:rPr>
        <w:color w:val="000000" w:themeColor="text1"/>
      </w:rPr>
      <w:fldChar w:fldCharType="separate"/>
    </w:r>
    <w:r w:rsidR="00C25DEB" w:rsidRPr="00BE109B">
      <w:rPr>
        <w:color w:val="000000" w:themeColor="text1"/>
      </w:rPr>
      <w:t>4</w:t>
    </w:r>
    <w:r w:rsidR="008E280A" w:rsidRPr="00BE109B">
      <w:rPr>
        <w:color w:val="000000" w:themeColor="text1"/>
      </w:rPr>
      <w:fldChar w:fldCharType="end"/>
    </w:r>
    <w:r w:rsidR="008E280A" w:rsidRPr="00BE109B">
      <w:rPr>
        <w:color w:val="000000" w:themeColor="text1"/>
      </w:rPr>
      <w:t xml:space="preserve"> </w:t>
    </w:r>
    <w:r w:rsidRPr="00BE109B">
      <w:rPr>
        <w:color w:val="000000" w:themeColor="text1"/>
      </w:rPr>
      <w:t>OF</w:t>
    </w:r>
    <w:r w:rsidR="008E280A" w:rsidRPr="00BE109B">
      <w:rPr>
        <w:color w:val="000000" w:themeColor="text1"/>
      </w:rPr>
      <w:t xml:space="preserve"> </w:t>
    </w:r>
    <w:r w:rsidR="008E280A" w:rsidRPr="00BE109B">
      <w:rPr>
        <w:color w:val="000000" w:themeColor="text1"/>
      </w:rPr>
      <w:fldChar w:fldCharType="begin"/>
    </w:r>
    <w:r w:rsidR="008E280A" w:rsidRPr="00BE109B">
      <w:rPr>
        <w:color w:val="000000" w:themeColor="text1"/>
      </w:rPr>
      <w:instrText xml:space="preserve"> NUMPAGES </w:instrText>
    </w:r>
    <w:r w:rsidR="008E280A" w:rsidRPr="00BE109B">
      <w:rPr>
        <w:color w:val="000000" w:themeColor="text1"/>
      </w:rPr>
      <w:fldChar w:fldCharType="separate"/>
    </w:r>
    <w:r w:rsidR="00C25DEB" w:rsidRPr="00BE109B">
      <w:rPr>
        <w:color w:val="000000" w:themeColor="text1"/>
      </w:rPr>
      <w:t>4</w:t>
    </w:r>
    <w:r w:rsidR="008E280A" w:rsidRPr="00BE109B">
      <w:rPr>
        <w:color w:val="000000" w:themeColor="text1"/>
      </w:rPr>
      <w:fldChar w:fldCharType="end"/>
    </w:r>
  </w:p>
  <w:p w14:paraId="14A70E5D" w14:textId="151ADBDF" w:rsidR="008E280A" w:rsidRDefault="008E280A" w:rsidP="00E54500">
    <w:pPr>
      <w:tabs>
        <w:tab w:val="center" w:pos="4680"/>
        <w:tab w:val="right" w:pos="9360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79D"/>
    <w:multiLevelType w:val="hybridMultilevel"/>
    <w:tmpl w:val="D1203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37A2"/>
    <w:multiLevelType w:val="hybridMultilevel"/>
    <w:tmpl w:val="9F7CC73C"/>
    <w:lvl w:ilvl="0" w:tplc="665A15E4">
      <w:start w:val="6"/>
      <w:numFmt w:val="decimal"/>
      <w:lvlText w:val="%1."/>
      <w:lvlJc w:val="left"/>
      <w:pPr>
        <w:ind w:left="540" w:hanging="360"/>
      </w:pPr>
      <w:rPr>
        <w:rFonts w:hint="default"/>
        <w:b/>
        <w:bCs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58A"/>
    <w:multiLevelType w:val="hybridMultilevel"/>
    <w:tmpl w:val="ED3A7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C16D5"/>
    <w:multiLevelType w:val="hybridMultilevel"/>
    <w:tmpl w:val="CE66D384"/>
    <w:lvl w:ilvl="0" w:tplc="1884E752">
      <w:start w:val="1"/>
      <w:numFmt w:val="bullet"/>
      <w:pStyle w:val="Style1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585755D7"/>
    <w:multiLevelType w:val="multilevel"/>
    <w:tmpl w:val="B2E81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9C778B"/>
    <w:multiLevelType w:val="hybridMultilevel"/>
    <w:tmpl w:val="31363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22396"/>
    <w:multiLevelType w:val="multilevel"/>
    <w:tmpl w:val="518028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num w:numId="1" w16cid:durableId="189296206">
    <w:abstractNumId w:val="3"/>
  </w:num>
  <w:num w:numId="2" w16cid:durableId="2081172975">
    <w:abstractNumId w:val="5"/>
  </w:num>
  <w:num w:numId="3" w16cid:durableId="1530794278">
    <w:abstractNumId w:val="2"/>
  </w:num>
  <w:num w:numId="4" w16cid:durableId="397632880">
    <w:abstractNumId w:val="0"/>
  </w:num>
  <w:num w:numId="5" w16cid:durableId="980308455">
    <w:abstractNumId w:val="1"/>
  </w:num>
  <w:num w:numId="6" w16cid:durableId="1051617851">
    <w:abstractNumId w:val="6"/>
  </w:num>
  <w:num w:numId="7" w16cid:durableId="635910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A"/>
    <w:rsid w:val="00000D30"/>
    <w:rsid w:val="000077BA"/>
    <w:rsid w:val="00016582"/>
    <w:rsid w:val="0001672A"/>
    <w:rsid w:val="0001725C"/>
    <w:rsid w:val="000209C3"/>
    <w:rsid w:val="00021DBB"/>
    <w:rsid w:val="00023814"/>
    <w:rsid w:val="00023ADC"/>
    <w:rsid w:val="00023F83"/>
    <w:rsid w:val="00030109"/>
    <w:rsid w:val="0003332D"/>
    <w:rsid w:val="00035A6F"/>
    <w:rsid w:val="00037008"/>
    <w:rsid w:val="000424B5"/>
    <w:rsid w:val="0007079D"/>
    <w:rsid w:val="00071BDC"/>
    <w:rsid w:val="000853F3"/>
    <w:rsid w:val="00091740"/>
    <w:rsid w:val="00096143"/>
    <w:rsid w:val="000A4175"/>
    <w:rsid w:val="000A5B17"/>
    <w:rsid w:val="000C35BC"/>
    <w:rsid w:val="000E3628"/>
    <w:rsid w:val="000E6D91"/>
    <w:rsid w:val="000F6992"/>
    <w:rsid w:val="000F6C45"/>
    <w:rsid w:val="000F747C"/>
    <w:rsid w:val="001048D1"/>
    <w:rsid w:val="0011284F"/>
    <w:rsid w:val="001213C9"/>
    <w:rsid w:val="00127904"/>
    <w:rsid w:val="001328F8"/>
    <w:rsid w:val="001462A1"/>
    <w:rsid w:val="00150480"/>
    <w:rsid w:val="001712F9"/>
    <w:rsid w:val="00173ABF"/>
    <w:rsid w:val="001A3D6B"/>
    <w:rsid w:val="001D2FD1"/>
    <w:rsid w:val="001D4091"/>
    <w:rsid w:val="001D5A89"/>
    <w:rsid w:val="001E21E6"/>
    <w:rsid w:val="002119F7"/>
    <w:rsid w:val="00212C3A"/>
    <w:rsid w:val="00223C88"/>
    <w:rsid w:val="00231591"/>
    <w:rsid w:val="00231957"/>
    <w:rsid w:val="002327A1"/>
    <w:rsid w:val="00235567"/>
    <w:rsid w:val="00241777"/>
    <w:rsid w:val="00260BA9"/>
    <w:rsid w:val="002742A2"/>
    <w:rsid w:val="0028097F"/>
    <w:rsid w:val="002841BC"/>
    <w:rsid w:val="00285A82"/>
    <w:rsid w:val="00287C36"/>
    <w:rsid w:val="002B246B"/>
    <w:rsid w:val="002C0A89"/>
    <w:rsid w:val="002C45F4"/>
    <w:rsid w:val="002D5FE8"/>
    <w:rsid w:val="002D7422"/>
    <w:rsid w:val="002E4D91"/>
    <w:rsid w:val="002E4DEE"/>
    <w:rsid w:val="002F39CE"/>
    <w:rsid w:val="00300A0C"/>
    <w:rsid w:val="003244E1"/>
    <w:rsid w:val="0033232F"/>
    <w:rsid w:val="003378A4"/>
    <w:rsid w:val="00375F95"/>
    <w:rsid w:val="003A2BE2"/>
    <w:rsid w:val="003A58B9"/>
    <w:rsid w:val="003D2F60"/>
    <w:rsid w:val="003F1A6B"/>
    <w:rsid w:val="003F403C"/>
    <w:rsid w:val="004100EF"/>
    <w:rsid w:val="004146D1"/>
    <w:rsid w:val="004216A3"/>
    <w:rsid w:val="00424035"/>
    <w:rsid w:val="00435DF1"/>
    <w:rsid w:val="00436C78"/>
    <w:rsid w:val="00441DCF"/>
    <w:rsid w:val="00444545"/>
    <w:rsid w:val="00444B11"/>
    <w:rsid w:val="00471333"/>
    <w:rsid w:val="004754B4"/>
    <w:rsid w:val="00481AF9"/>
    <w:rsid w:val="004A0831"/>
    <w:rsid w:val="004A0DA3"/>
    <w:rsid w:val="004A2930"/>
    <w:rsid w:val="004A2C24"/>
    <w:rsid w:val="004C1085"/>
    <w:rsid w:val="004C6DAB"/>
    <w:rsid w:val="004D5608"/>
    <w:rsid w:val="004E412B"/>
    <w:rsid w:val="004F0436"/>
    <w:rsid w:val="004F6CFF"/>
    <w:rsid w:val="004F7CD6"/>
    <w:rsid w:val="00501CD1"/>
    <w:rsid w:val="00510A6E"/>
    <w:rsid w:val="00521712"/>
    <w:rsid w:val="00531BAE"/>
    <w:rsid w:val="00541BD2"/>
    <w:rsid w:val="00544753"/>
    <w:rsid w:val="005510AA"/>
    <w:rsid w:val="00570C21"/>
    <w:rsid w:val="00573B89"/>
    <w:rsid w:val="0058064D"/>
    <w:rsid w:val="005838E0"/>
    <w:rsid w:val="00597469"/>
    <w:rsid w:val="005A7F9C"/>
    <w:rsid w:val="005B6286"/>
    <w:rsid w:val="005D23BF"/>
    <w:rsid w:val="005F0761"/>
    <w:rsid w:val="00602010"/>
    <w:rsid w:val="006079D3"/>
    <w:rsid w:val="00611649"/>
    <w:rsid w:val="006120EC"/>
    <w:rsid w:val="00623583"/>
    <w:rsid w:val="00626A00"/>
    <w:rsid w:val="006414B5"/>
    <w:rsid w:val="0068362E"/>
    <w:rsid w:val="006932A8"/>
    <w:rsid w:val="006A2FA6"/>
    <w:rsid w:val="007072FD"/>
    <w:rsid w:val="007140EE"/>
    <w:rsid w:val="00726765"/>
    <w:rsid w:val="00732DD6"/>
    <w:rsid w:val="007365F0"/>
    <w:rsid w:val="00736C60"/>
    <w:rsid w:val="00741A86"/>
    <w:rsid w:val="007425BD"/>
    <w:rsid w:val="007655F2"/>
    <w:rsid w:val="00766D0F"/>
    <w:rsid w:val="00773A2E"/>
    <w:rsid w:val="007743EC"/>
    <w:rsid w:val="00777CCC"/>
    <w:rsid w:val="007817E5"/>
    <w:rsid w:val="00781E2A"/>
    <w:rsid w:val="00782536"/>
    <w:rsid w:val="00784156"/>
    <w:rsid w:val="007931E1"/>
    <w:rsid w:val="00795BE2"/>
    <w:rsid w:val="00795E1A"/>
    <w:rsid w:val="007A4BAF"/>
    <w:rsid w:val="007B2D1F"/>
    <w:rsid w:val="007B38ED"/>
    <w:rsid w:val="007C7DC6"/>
    <w:rsid w:val="007D725B"/>
    <w:rsid w:val="007F3A35"/>
    <w:rsid w:val="00815261"/>
    <w:rsid w:val="00816D3F"/>
    <w:rsid w:val="008344C7"/>
    <w:rsid w:val="008425F1"/>
    <w:rsid w:val="00842679"/>
    <w:rsid w:val="008451A8"/>
    <w:rsid w:val="00847BF9"/>
    <w:rsid w:val="00860C73"/>
    <w:rsid w:val="0086478E"/>
    <w:rsid w:val="00865C23"/>
    <w:rsid w:val="00867161"/>
    <w:rsid w:val="00872B54"/>
    <w:rsid w:val="0087468E"/>
    <w:rsid w:val="008751AD"/>
    <w:rsid w:val="0088437F"/>
    <w:rsid w:val="008A6053"/>
    <w:rsid w:val="008A6755"/>
    <w:rsid w:val="008A7912"/>
    <w:rsid w:val="008B364A"/>
    <w:rsid w:val="008D1562"/>
    <w:rsid w:val="008E280A"/>
    <w:rsid w:val="008F0893"/>
    <w:rsid w:val="009035B2"/>
    <w:rsid w:val="00905998"/>
    <w:rsid w:val="0091153F"/>
    <w:rsid w:val="00915D0A"/>
    <w:rsid w:val="00922560"/>
    <w:rsid w:val="009231A2"/>
    <w:rsid w:val="00936A3A"/>
    <w:rsid w:val="009472D8"/>
    <w:rsid w:val="009477BA"/>
    <w:rsid w:val="0096014F"/>
    <w:rsid w:val="00961498"/>
    <w:rsid w:val="00970F9D"/>
    <w:rsid w:val="009930D8"/>
    <w:rsid w:val="009A58BD"/>
    <w:rsid w:val="009F77F9"/>
    <w:rsid w:val="00A21140"/>
    <w:rsid w:val="00A22166"/>
    <w:rsid w:val="00A3188C"/>
    <w:rsid w:val="00A43B61"/>
    <w:rsid w:val="00A47495"/>
    <w:rsid w:val="00A6624E"/>
    <w:rsid w:val="00A80C90"/>
    <w:rsid w:val="00AA09CB"/>
    <w:rsid w:val="00AB49A5"/>
    <w:rsid w:val="00AC1ACF"/>
    <w:rsid w:val="00AC3525"/>
    <w:rsid w:val="00AC6910"/>
    <w:rsid w:val="00AD56D1"/>
    <w:rsid w:val="00AE1D7C"/>
    <w:rsid w:val="00AE6E6C"/>
    <w:rsid w:val="00AF0142"/>
    <w:rsid w:val="00B112D9"/>
    <w:rsid w:val="00B279C1"/>
    <w:rsid w:val="00B342E9"/>
    <w:rsid w:val="00B3792A"/>
    <w:rsid w:val="00B42D96"/>
    <w:rsid w:val="00B55485"/>
    <w:rsid w:val="00B603BE"/>
    <w:rsid w:val="00B62C5D"/>
    <w:rsid w:val="00B64D9F"/>
    <w:rsid w:val="00B715F7"/>
    <w:rsid w:val="00B7440A"/>
    <w:rsid w:val="00B802B3"/>
    <w:rsid w:val="00B85178"/>
    <w:rsid w:val="00B92B54"/>
    <w:rsid w:val="00B935B1"/>
    <w:rsid w:val="00BA16F6"/>
    <w:rsid w:val="00BA1919"/>
    <w:rsid w:val="00BA40D6"/>
    <w:rsid w:val="00BB5912"/>
    <w:rsid w:val="00BC6D24"/>
    <w:rsid w:val="00BD41D1"/>
    <w:rsid w:val="00BE109B"/>
    <w:rsid w:val="00BE2BE3"/>
    <w:rsid w:val="00BF091E"/>
    <w:rsid w:val="00C008A7"/>
    <w:rsid w:val="00C10EE5"/>
    <w:rsid w:val="00C212DC"/>
    <w:rsid w:val="00C25DEB"/>
    <w:rsid w:val="00C2732A"/>
    <w:rsid w:val="00C5371E"/>
    <w:rsid w:val="00C645F1"/>
    <w:rsid w:val="00C86727"/>
    <w:rsid w:val="00C96CD2"/>
    <w:rsid w:val="00CD1103"/>
    <w:rsid w:val="00CD140E"/>
    <w:rsid w:val="00CD263C"/>
    <w:rsid w:val="00CD576E"/>
    <w:rsid w:val="00D05020"/>
    <w:rsid w:val="00D10A6A"/>
    <w:rsid w:val="00D145EC"/>
    <w:rsid w:val="00D23D8C"/>
    <w:rsid w:val="00D328B4"/>
    <w:rsid w:val="00D3297E"/>
    <w:rsid w:val="00D33478"/>
    <w:rsid w:val="00D434EE"/>
    <w:rsid w:val="00D47E80"/>
    <w:rsid w:val="00D55325"/>
    <w:rsid w:val="00D553AF"/>
    <w:rsid w:val="00D5669A"/>
    <w:rsid w:val="00D7077E"/>
    <w:rsid w:val="00D7403E"/>
    <w:rsid w:val="00D8475B"/>
    <w:rsid w:val="00D91504"/>
    <w:rsid w:val="00D9535E"/>
    <w:rsid w:val="00DB1BBA"/>
    <w:rsid w:val="00DF3DE3"/>
    <w:rsid w:val="00E00B4B"/>
    <w:rsid w:val="00E14D5B"/>
    <w:rsid w:val="00E161B9"/>
    <w:rsid w:val="00E50064"/>
    <w:rsid w:val="00E54500"/>
    <w:rsid w:val="00E5519E"/>
    <w:rsid w:val="00E615A0"/>
    <w:rsid w:val="00E87013"/>
    <w:rsid w:val="00E93E46"/>
    <w:rsid w:val="00E97B17"/>
    <w:rsid w:val="00EB27B9"/>
    <w:rsid w:val="00EB2E3F"/>
    <w:rsid w:val="00EC2C2B"/>
    <w:rsid w:val="00EC2DF4"/>
    <w:rsid w:val="00ED3764"/>
    <w:rsid w:val="00ED55FD"/>
    <w:rsid w:val="00EE0676"/>
    <w:rsid w:val="00F10E3B"/>
    <w:rsid w:val="00F14BE2"/>
    <w:rsid w:val="00F23171"/>
    <w:rsid w:val="00F34AC6"/>
    <w:rsid w:val="00F370F3"/>
    <w:rsid w:val="00F41F82"/>
    <w:rsid w:val="00F53ED5"/>
    <w:rsid w:val="00F55677"/>
    <w:rsid w:val="00F726F6"/>
    <w:rsid w:val="00F76457"/>
    <w:rsid w:val="00F76B83"/>
    <w:rsid w:val="00F83D33"/>
    <w:rsid w:val="00F922ED"/>
    <w:rsid w:val="00FA5D31"/>
    <w:rsid w:val="00FB7464"/>
    <w:rsid w:val="00FC7E47"/>
    <w:rsid w:val="00FD770D"/>
    <w:rsid w:val="00FF0CCF"/>
    <w:rsid w:val="00FF1EAD"/>
    <w:rsid w:val="04B0530D"/>
    <w:rsid w:val="077A1139"/>
    <w:rsid w:val="077F15DE"/>
    <w:rsid w:val="080A928D"/>
    <w:rsid w:val="10E8DA3A"/>
    <w:rsid w:val="18B0FD59"/>
    <w:rsid w:val="1D5111CD"/>
    <w:rsid w:val="26D3D2A5"/>
    <w:rsid w:val="2BC88DDF"/>
    <w:rsid w:val="2EE4D2C1"/>
    <w:rsid w:val="3E9CBBE6"/>
    <w:rsid w:val="3F7C3988"/>
    <w:rsid w:val="450290C1"/>
    <w:rsid w:val="47A946C5"/>
    <w:rsid w:val="5E41AE00"/>
    <w:rsid w:val="5F4611E6"/>
    <w:rsid w:val="608BC727"/>
    <w:rsid w:val="679DE1DB"/>
    <w:rsid w:val="7661B388"/>
    <w:rsid w:val="7A5C0E89"/>
    <w:rsid w:val="7B1A8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31F95"/>
  <w15:chartTrackingRefBased/>
  <w15:docId w15:val="{B6FCB9F9-BFC6-40F5-B23F-C089C6D4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9C3"/>
    <w:rPr>
      <w:rFonts w:ascii="Arial" w:eastAsia="SimSun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03700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7E8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F6C45"/>
    <w:pPr>
      <w:numPr>
        <w:numId w:val="1"/>
      </w:numPr>
    </w:pPr>
  </w:style>
  <w:style w:type="paragraph" w:customStyle="1" w:styleId="DNAguidelinesbodytext-Tahoma10">
    <w:name w:val="DNA guidelines body text - Tahoma 10"/>
    <w:basedOn w:val="Normal"/>
    <w:rsid w:val="009477B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jc w:val="both"/>
    </w:pPr>
    <w:rPr>
      <w:rFonts w:ascii="Tahoma" w:eastAsia="Tahoma" w:hAnsi="Tahoma" w:cs="Tahoma"/>
      <w:color w:val="000000"/>
      <w:sz w:val="20"/>
      <w:szCs w:val="20"/>
      <w:lang w:val="en-GB" w:eastAsia="de-DE"/>
    </w:rPr>
  </w:style>
  <w:style w:type="paragraph" w:styleId="Index1">
    <w:name w:val="index 1"/>
    <w:basedOn w:val="Normal"/>
    <w:next w:val="Normal"/>
    <w:autoRedefine/>
    <w:semiHidden/>
    <w:rsid w:val="00570C21"/>
    <w:pPr>
      <w:ind w:left="240" w:hanging="240"/>
    </w:pPr>
    <w:rPr>
      <w:sz w:val="21"/>
      <w:szCs w:val="21"/>
    </w:rPr>
  </w:style>
  <w:style w:type="paragraph" w:customStyle="1" w:styleId="TabTRSappendix">
    <w:name w:val="Tab_TRS_appendix"/>
    <w:basedOn w:val="Normal"/>
    <w:rsid w:val="004100EF"/>
    <w:pPr>
      <w:tabs>
        <w:tab w:val="right" w:pos="4536"/>
        <w:tab w:val="right" w:leader="underscore" w:pos="8505"/>
      </w:tabs>
    </w:pPr>
  </w:style>
  <w:style w:type="paragraph" w:customStyle="1" w:styleId="TabTRSi42">
    <w:name w:val="Tab_TRS_i42"/>
    <w:basedOn w:val="TabTRSappendix"/>
    <w:rsid w:val="004100EF"/>
    <w:pPr>
      <w:ind w:left="240"/>
    </w:pPr>
  </w:style>
  <w:style w:type="paragraph" w:customStyle="1" w:styleId="StyleTabTRSi127mm">
    <w:name w:val="Style Tab_TRS_i127 mm"/>
    <w:basedOn w:val="TabTRSi42"/>
    <w:rsid w:val="004100EF"/>
    <w:pPr>
      <w:ind w:left="720"/>
    </w:pPr>
  </w:style>
  <w:style w:type="paragraph" w:customStyle="1" w:styleId="Style">
    <w:name w:val="Style"/>
    <w:basedOn w:val="Normal"/>
    <w:autoRedefine/>
    <w:rsid w:val="009930D8"/>
    <w:pPr>
      <w:ind w:left="72"/>
    </w:pPr>
    <w:rPr>
      <w:rFonts w:eastAsia="Batang"/>
      <w:b/>
      <w:bCs/>
      <w:color w:val="0000FF"/>
      <w:sz w:val="32"/>
      <w:szCs w:val="20"/>
    </w:rPr>
  </w:style>
  <w:style w:type="paragraph" w:styleId="CommentText">
    <w:name w:val="annotation text"/>
    <w:basedOn w:val="BalloonText"/>
    <w:link w:val="CommentTextChar"/>
    <w:autoRedefine/>
    <w:uiPriority w:val="99"/>
    <w:unhideWhenUsed/>
    <w:rsid w:val="00D7403E"/>
    <w:rPr>
      <w:rFonts w:ascii="Arial" w:eastAsia="Batang" w:hAnsi="Arial" w:cs="Arial"/>
      <w:b/>
      <w:bCs/>
      <w:sz w:val="32"/>
      <w:szCs w:val="28"/>
    </w:rPr>
  </w:style>
  <w:style w:type="paragraph" w:styleId="BalloonText">
    <w:name w:val="Balloon Text"/>
    <w:basedOn w:val="Normal"/>
    <w:link w:val="BalloonTextChar"/>
    <w:semiHidden/>
    <w:rsid w:val="00D7403E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Normal"/>
    <w:autoRedefine/>
    <w:rsid w:val="003244E1"/>
    <w:pPr>
      <w:spacing w:before="120" w:line="240" w:lineRule="exact"/>
      <w:ind w:left="720" w:hanging="720"/>
    </w:pPr>
  </w:style>
  <w:style w:type="table" w:styleId="TableGrid">
    <w:name w:val="Table Grid"/>
    <w:basedOn w:val="TableNormal"/>
    <w:rsid w:val="0001672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167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551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10A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3F403C"/>
    <w:rPr>
      <w:color w:val="0000FF"/>
      <w:u w:val="single"/>
    </w:rPr>
  </w:style>
  <w:style w:type="character" w:styleId="CommentReference">
    <w:name w:val="annotation reference"/>
    <w:uiPriority w:val="99"/>
    <w:rsid w:val="00B851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85178"/>
    <w:rPr>
      <w:rFonts w:eastAsia="SimSun"/>
      <w:sz w:val="20"/>
      <w:szCs w:val="20"/>
    </w:rPr>
  </w:style>
  <w:style w:type="character" w:customStyle="1" w:styleId="BalloonTextChar">
    <w:name w:val="Balloon Text Char"/>
    <w:link w:val="BalloonText"/>
    <w:semiHidden/>
    <w:rsid w:val="00B85178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CommentTextChar">
    <w:name w:val="Comment Text Char"/>
    <w:link w:val="CommentText"/>
    <w:uiPriority w:val="99"/>
    <w:rsid w:val="00B85178"/>
    <w:rPr>
      <w:rFonts w:ascii="Arial" w:eastAsia="Batang" w:hAnsi="Arial" w:cs="Arial"/>
      <w:b/>
      <w:bCs/>
      <w:sz w:val="32"/>
      <w:szCs w:val="28"/>
      <w:lang w:val="en-US" w:eastAsia="zh-CN"/>
    </w:rPr>
  </w:style>
  <w:style w:type="character" w:customStyle="1" w:styleId="CommentSubjectChar">
    <w:name w:val="Comment Subject Char"/>
    <w:link w:val="CommentSubject"/>
    <w:rsid w:val="00B85178"/>
    <w:rPr>
      <w:rFonts w:ascii="Arial" w:eastAsia="SimSun" w:hAnsi="Arial" w:cs="Arial"/>
      <w:b/>
      <w:bCs/>
      <w:sz w:val="32"/>
      <w:szCs w:val="28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2F39CE"/>
    <w:pPr>
      <w:contextualSpacing/>
    </w:pPr>
    <w:rPr>
      <w:rFonts w:ascii="Calibri Light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link w:val="Title"/>
    <w:uiPriority w:val="10"/>
    <w:rsid w:val="002F39CE"/>
    <w:rPr>
      <w:rFonts w:ascii="Calibri Light" w:eastAsia="SimSun" w:hAnsi="Calibri Light"/>
      <w:spacing w:val="-10"/>
      <w:kern w:val="28"/>
      <w:sz w:val="56"/>
      <w:szCs w:val="56"/>
      <w:lang w:val="en-US" w:eastAsia="en-US"/>
    </w:rPr>
  </w:style>
  <w:style w:type="character" w:customStyle="1" w:styleId="Heading2Char">
    <w:name w:val="Heading 2 Char"/>
    <w:link w:val="Heading2"/>
    <w:semiHidden/>
    <w:rsid w:val="00D47E80"/>
    <w:rPr>
      <w:rFonts w:ascii="Cambria" w:eastAsia="SimSun" w:hAnsi="Cambria" w:cs="Times New Roman"/>
      <w:b/>
      <w:bCs/>
      <w:i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C2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asadt@who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B2635736E14998C8A80A716EA502" ma:contentTypeVersion="8" ma:contentTypeDescription="Create a new document." ma:contentTypeScope="" ma:versionID="6ccd071b4a5a1b38ac984d8809d8c9b6">
  <xsd:schema xmlns:xsd="http://www.w3.org/2001/XMLSchema" xmlns:xs="http://www.w3.org/2001/XMLSchema" xmlns:p="http://schemas.microsoft.com/office/2006/metadata/properties" xmlns:ns2="231eb82b-02b3-4e46-a70f-3741a33b8394" targetNamespace="http://schemas.microsoft.com/office/2006/metadata/properties" ma:root="true" ma:fieldsID="5934405e8d58c94b8754ad7921d9e6b4" ns2:_="">
    <xsd:import namespace="231eb82b-02b3-4e46-a70f-3741a33b8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eb82b-02b3-4e46-a70f-3741a33b8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0AFC2-BDCD-4A0F-A713-565A2CD50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eb82b-02b3-4e46-a70f-3741a33b8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6AE1C-29DA-41A6-BFF8-BA351E944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DF5FB-6BEA-4EC5-8B25-797514905FF8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231eb82b-02b3-4e46-a70f-3741a33b8394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1855</Characters>
  <Application>Microsoft Office Word</Application>
  <DocSecurity>0</DocSecurity>
  <Lines>15</Lines>
  <Paragraphs>4</Paragraphs>
  <ScaleCrop>false</ScaleCrop>
  <Company>World Health Organization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Form</dc:title>
  <dc:subject/>
  <dc:creator>Aakash Lohia</dc:creator>
  <cp:keywords/>
  <cp:lastModifiedBy>PRASAD, Tara Lavanya</cp:lastModifiedBy>
  <cp:revision>2</cp:revision>
  <cp:lastPrinted>2015-08-04T13:41:00Z</cp:lastPrinted>
  <dcterms:created xsi:type="dcterms:W3CDTF">2025-09-22T04:38:00Z</dcterms:created>
  <dcterms:modified xsi:type="dcterms:W3CDTF">2025-09-22T04:38:00Z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0x010100E29EB2635736E14998C8A80A716EA502</vt:lpwstr>
  </property>
</Properties>
</file>