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62651"/>
        <w:tblLook w:val="04A0" w:firstRow="1" w:lastRow="0" w:firstColumn="1" w:lastColumn="0" w:noHBand="0" w:noVBand="1"/>
      </w:tblPr>
      <w:tblGrid>
        <w:gridCol w:w="15021"/>
      </w:tblGrid>
      <w:tr w:rsidR="0040561E" w:rsidRPr="0040561E" w14:paraId="7F42DF3A" w14:textId="77777777" w:rsidTr="00363313">
        <w:trPr>
          <w:trHeight w:val="567"/>
        </w:trPr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62651"/>
            <w:vAlign w:val="center"/>
          </w:tcPr>
          <w:p w14:paraId="170A3FEB" w14:textId="01C9CC07" w:rsidR="0040561E" w:rsidRPr="0040561E" w:rsidRDefault="008D7397" w:rsidP="008D7397">
            <w:pPr>
              <w:spacing w:before="120" w:after="120"/>
              <w:ind w:left="113" w:right="113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8D7397">
              <w:rPr>
                <w:b/>
                <w:bCs/>
                <w:color w:val="FFFFFF" w:themeColor="background1"/>
                <w:sz w:val="40"/>
                <w:szCs w:val="40"/>
              </w:rPr>
              <w:t xml:space="preserve">National </w:t>
            </w:r>
            <w:r w:rsidR="00484F4C">
              <w:rPr>
                <w:b/>
                <w:bCs/>
                <w:color w:val="FFFFFF" w:themeColor="background1"/>
                <w:sz w:val="40"/>
                <w:szCs w:val="40"/>
              </w:rPr>
              <w:t>m</w:t>
            </w:r>
            <w:r w:rsidRPr="008D7397">
              <w:rPr>
                <w:b/>
                <w:bCs/>
                <w:color w:val="FFFFFF" w:themeColor="background1"/>
                <w:sz w:val="40"/>
                <w:szCs w:val="40"/>
              </w:rPr>
              <w:t xml:space="preserve">eningitis </w:t>
            </w:r>
            <w:r w:rsidR="00484F4C">
              <w:rPr>
                <w:b/>
                <w:bCs/>
                <w:color w:val="FFFFFF" w:themeColor="background1"/>
                <w:sz w:val="40"/>
                <w:szCs w:val="40"/>
              </w:rPr>
              <w:t>p</w:t>
            </w:r>
            <w:r w:rsidRPr="008D7397">
              <w:rPr>
                <w:b/>
                <w:bCs/>
                <w:color w:val="FFFFFF" w:themeColor="background1"/>
                <w:sz w:val="40"/>
                <w:szCs w:val="40"/>
              </w:rPr>
              <w:t>lan</w:t>
            </w:r>
          </w:p>
        </w:tc>
      </w:tr>
    </w:tbl>
    <w:p w14:paraId="2B0B51EB" w14:textId="77777777" w:rsidR="0040561E" w:rsidRPr="006F5B40" w:rsidRDefault="0040561E">
      <w:pPr>
        <w:rPr>
          <w:b/>
          <w:bCs/>
          <w:sz w:val="20"/>
          <w:szCs w:val="20"/>
          <w:lang w:val="en-US"/>
        </w:rPr>
      </w:pPr>
    </w:p>
    <w:p w14:paraId="23D76282" w14:textId="77777777" w:rsidR="00EC436A" w:rsidRDefault="00EC436A" w:rsidP="00EC436A">
      <w:pPr>
        <w:rPr>
          <w:i/>
          <w:iCs/>
          <w:lang w:val="en-US"/>
        </w:rPr>
      </w:pPr>
      <w:r>
        <w:rPr>
          <w:b/>
          <w:bCs/>
          <w:u w:val="single"/>
          <w:lang w:val="en-US"/>
        </w:rPr>
        <w:t>Overall background:</w:t>
      </w:r>
      <w:r>
        <w:rPr>
          <w:i/>
          <w:iCs/>
          <w:lang w:val="en-US"/>
        </w:rPr>
        <w:br/>
      </w:r>
      <w:r>
        <w:rPr>
          <w:lang w:val="en-US"/>
        </w:rPr>
        <w:t>[Briefly describe background based on the situational analysis]</w:t>
      </w:r>
    </w:p>
    <w:p w14:paraId="18EAE63A" w14:textId="77777777" w:rsidR="00EC436A" w:rsidRDefault="00EC436A" w:rsidP="00EC436A">
      <w:pPr>
        <w:rPr>
          <w:i/>
          <w:iCs/>
          <w:sz w:val="16"/>
          <w:szCs w:val="16"/>
          <w:u w:val="single"/>
          <w:lang w:val="en-US"/>
        </w:rPr>
      </w:pPr>
    </w:p>
    <w:p w14:paraId="068F001D" w14:textId="77777777" w:rsidR="00EC436A" w:rsidRDefault="00EC436A" w:rsidP="00EC436A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Goals of the national plan:</w:t>
      </w:r>
    </w:p>
    <w:p w14:paraId="3703FF20" w14:textId="77777777" w:rsidR="00EC436A" w:rsidRDefault="00EC436A" w:rsidP="00EC436A">
      <w:pPr>
        <w:pStyle w:val="ListParagraph"/>
        <w:numPr>
          <w:ilvl w:val="0"/>
          <w:numId w:val="8"/>
        </w:numPr>
        <w:ind w:left="284" w:hanging="284"/>
        <w:rPr>
          <w:lang w:val="en-US"/>
        </w:rPr>
      </w:pPr>
      <w:r>
        <w:rPr>
          <w:lang w:val="en-US"/>
        </w:rPr>
        <w:t>Goal 1</w:t>
      </w:r>
    </w:p>
    <w:p w14:paraId="2F5F3702" w14:textId="77777777" w:rsidR="00EC436A" w:rsidRDefault="00EC436A" w:rsidP="00EC436A">
      <w:pPr>
        <w:pStyle w:val="ListParagraph"/>
        <w:numPr>
          <w:ilvl w:val="0"/>
          <w:numId w:val="8"/>
        </w:numPr>
        <w:ind w:left="284" w:hanging="284"/>
        <w:rPr>
          <w:lang w:val="en-US"/>
        </w:rPr>
      </w:pPr>
      <w:r>
        <w:rPr>
          <w:lang w:val="en-US"/>
        </w:rPr>
        <w:t>Goal 2…</w:t>
      </w:r>
    </w:p>
    <w:p w14:paraId="514F6655" w14:textId="6E15A205" w:rsidR="0040561E" w:rsidRPr="00C410C0" w:rsidRDefault="0040561E">
      <w:pPr>
        <w:rPr>
          <w:i/>
          <w:iCs/>
          <w:sz w:val="16"/>
          <w:szCs w:val="16"/>
          <w:u w:val="single"/>
          <w:lang w:val="en-US"/>
        </w:rPr>
      </w:pPr>
    </w:p>
    <w:p w14:paraId="78F869D1" w14:textId="77777777" w:rsidR="008D7397" w:rsidRPr="005A40C7" w:rsidRDefault="008D7397" w:rsidP="008D7397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8D7397" w14:paraId="74BC86A7" w14:textId="77777777" w:rsidTr="00363313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94D2"/>
          </w:tcPr>
          <w:p w14:paraId="7F7CE079" w14:textId="7035E6D3" w:rsidR="008D7397" w:rsidRDefault="008D7397" w:rsidP="005A40C7">
            <w:pPr>
              <w:spacing w:before="80" w:after="100"/>
              <w:ind w:left="113" w:right="113"/>
              <w:rPr>
                <w:lang w:val="en-US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Prevention and </w:t>
            </w:r>
            <w:r w:rsidR="00437E2A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pidemic </w:t>
            </w:r>
            <w:r w:rsidR="00437E2A">
              <w:rPr>
                <w:b/>
                <w:bCs/>
                <w:color w:val="FFFFFF" w:themeColor="background1"/>
                <w:sz w:val="32"/>
                <w:szCs w:val="32"/>
              </w:rPr>
              <w:t>c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ontrol (Pillar 1)</w:t>
            </w:r>
          </w:p>
        </w:tc>
      </w:tr>
    </w:tbl>
    <w:p w14:paraId="0CE14A17" w14:textId="77777777" w:rsidR="008D7397" w:rsidRPr="005A40C7" w:rsidRDefault="008D7397" w:rsidP="008D7397">
      <w:pPr>
        <w:rPr>
          <w:sz w:val="20"/>
          <w:szCs w:val="20"/>
          <w:lang w:val="en-US"/>
        </w:rPr>
      </w:pPr>
    </w:p>
    <w:p w14:paraId="6E309323" w14:textId="4A317213" w:rsidR="008D7397" w:rsidRDefault="008D7397" w:rsidP="006F5B40">
      <w:pPr>
        <w:rPr>
          <w:b/>
          <w:bCs/>
          <w:i/>
          <w:iCs/>
          <w:lang w:val="en-US"/>
        </w:rPr>
      </w:pPr>
      <w:r w:rsidRPr="006F5B40">
        <w:rPr>
          <w:b/>
          <w:bCs/>
          <w:u w:val="single"/>
          <w:lang w:val="en-US"/>
        </w:rPr>
        <w:t>Background</w:t>
      </w:r>
    </w:p>
    <w:p w14:paraId="16A3FB69" w14:textId="2BF0AAFC" w:rsidR="006F5B40" w:rsidRDefault="006F5B40" w:rsidP="006F5B40">
      <w:pPr>
        <w:rPr>
          <w:i/>
          <w:iCs/>
          <w:lang w:val="en-US"/>
        </w:rPr>
      </w:pPr>
      <w:r w:rsidRPr="008D7397">
        <w:rPr>
          <w:lang w:val="en-US"/>
        </w:rPr>
        <w:t>[Describe background</w:t>
      </w:r>
      <w:r>
        <w:rPr>
          <w:lang w:val="en-US"/>
        </w:rPr>
        <w:t>, relevance of the pillar in the national context, current status, challenges to be addressed, overall approach and perspective…</w:t>
      </w:r>
      <w:r w:rsidRPr="008D7397">
        <w:rPr>
          <w:lang w:val="en-US"/>
        </w:rPr>
        <w:t>]</w:t>
      </w:r>
    </w:p>
    <w:p w14:paraId="5006FF87" w14:textId="77777777" w:rsidR="008D7397" w:rsidRPr="005A40C7" w:rsidRDefault="008D7397" w:rsidP="008D7397">
      <w:pPr>
        <w:rPr>
          <w:i/>
          <w:iCs/>
          <w:sz w:val="16"/>
          <w:szCs w:val="16"/>
          <w:lang w:val="en-US"/>
        </w:rPr>
      </w:pPr>
    </w:p>
    <w:p w14:paraId="3785C6DE" w14:textId="164D5E09" w:rsidR="008D7397" w:rsidRPr="00C410C0" w:rsidRDefault="008D7397" w:rsidP="008D7397">
      <w:pPr>
        <w:rPr>
          <w:b/>
          <w:bCs/>
          <w:u w:val="single"/>
          <w:lang w:val="en-US"/>
        </w:rPr>
      </w:pPr>
      <w:r w:rsidRPr="00C410C0">
        <w:rPr>
          <w:b/>
          <w:bCs/>
          <w:u w:val="single"/>
          <w:lang w:val="en-US"/>
        </w:rPr>
        <w:t xml:space="preserve">Objectives for Prevention and </w:t>
      </w:r>
      <w:r w:rsidR="00437E2A">
        <w:rPr>
          <w:b/>
          <w:bCs/>
          <w:u w:val="single"/>
          <w:lang w:val="en-US"/>
        </w:rPr>
        <w:t>e</w:t>
      </w:r>
      <w:r w:rsidRPr="00C410C0">
        <w:rPr>
          <w:b/>
          <w:bCs/>
          <w:u w:val="single"/>
          <w:lang w:val="en-US"/>
        </w:rPr>
        <w:t xml:space="preserve">pidemic </w:t>
      </w:r>
      <w:r w:rsidR="00437E2A">
        <w:rPr>
          <w:b/>
          <w:bCs/>
          <w:u w:val="single"/>
          <w:lang w:val="en-US"/>
        </w:rPr>
        <w:t>c</w:t>
      </w:r>
      <w:r w:rsidRPr="00C410C0">
        <w:rPr>
          <w:b/>
          <w:bCs/>
          <w:u w:val="single"/>
          <w:lang w:val="en-US"/>
        </w:rPr>
        <w:t>ontrol</w:t>
      </w:r>
      <w:r w:rsidR="00C410C0" w:rsidRPr="00C410C0">
        <w:rPr>
          <w:b/>
          <w:bCs/>
          <w:u w:val="single"/>
          <w:lang w:val="en-US"/>
        </w:rPr>
        <w:t>:</w:t>
      </w:r>
    </w:p>
    <w:p w14:paraId="222B10E9" w14:textId="398A3A99" w:rsidR="008D7397" w:rsidRPr="0040561E" w:rsidRDefault="008D7397" w:rsidP="008D739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1</w:t>
      </w:r>
    </w:p>
    <w:p w14:paraId="3A151D6B" w14:textId="073C620E" w:rsidR="0040561E" w:rsidRDefault="008D7397" w:rsidP="0040561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2…</w:t>
      </w:r>
    </w:p>
    <w:p w14:paraId="0296139A" w14:textId="77777777" w:rsidR="005A40C7" w:rsidRPr="005A40C7" w:rsidRDefault="005A40C7" w:rsidP="005A40C7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40561E" w14:paraId="0DDC8A93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F6DAEEC" w14:textId="273B6AA7" w:rsidR="0040561E" w:rsidRPr="0040561E" w:rsidRDefault="008D7397" w:rsidP="00F660B5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Hib and PCV vaccination</w:t>
            </w:r>
          </w:p>
        </w:tc>
      </w:tr>
      <w:tr w:rsidR="0040561E" w14:paraId="52667EE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0BCE006" w14:textId="66D9866E" w:rsidR="0040561E" w:rsidRPr="004E0AF7" w:rsidRDefault="0040561E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8EB2FFA" w14:textId="2AED63ED" w:rsidR="0040561E" w:rsidRPr="004E0AF7" w:rsidRDefault="0040561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19C75F2" w14:textId="154217AB" w:rsidR="0040561E" w:rsidRPr="004E0AF7" w:rsidRDefault="0040561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A657C82" w14:textId="4F99F6F7" w:rsidR="0040561E" w:rsidRPr="004E0AF7" w:rsidRDefault="0040561E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40561E" w:rsidRPr="009529FD" w14:paraId="251709F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11EB2D7" w14:textId="56B44770" w:rsidR="0040561E" w:rsidRPr="009529FD" w:rsidRDefault="00F660B5" w:rsidP="00F660B5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1418" w:type="dxa"/>
            <w:vAlign w:val="center"/>
          </w:tcPr>
          <w:p w14:paraId="51BFBCEB" w14:textId="1272F65C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3BF62E8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0422876" w14:textId="77777777" w:rsidR="0040561E" w:rsidRPr="009529FD" w:rsidRDefault="0040561E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40561E" w:rsidRPr="009529FD" w14:paraId="6E543CE1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E60D10" w14:textId="5BB59133" w:rsidR="0040561E" w:rsidRPr="009529FD" w:rsidRDefault="00F660B5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011D4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08C4F6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478EE21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40561E" w:rsidRPr="009529FD" w14:paraId="49751630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B07C39" w14:textId="4D14DEC9" w:rsidR="0040561E" w:rsidRPr="009529FD" w:rsidRDefault="00F660B5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9A738A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4F775C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A2D292" w14:textId="77777777" w:rsidR="0040561E" w:rsidRPr="009529FD" w:rsidRDefault="0040561E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F660B5" w:rsidRPr="009529FD" w14:paraId="147DF49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BE0FF8A" w14:textId="74C71ADB" w:rsidR="00F660B5" w:rsidRPr="009529FD" w:rsidRDefault="00F660B5" w:rsidP="00F660B5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1418" w:type="dxa"/>
            <w:vAlign w:val="center"/>
          </w:tcPr>
          <w:p w14:paraId="71B80B4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C957AD6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D9627B4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F660B5" w:rsidRPr="009529FD" w14:paraId="2845EEB2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F1C1FCA" w14:textId="4D12AC3B" w:rsidR="00F660B5" w:rsidRPr="009529FD" w:rsidRDefault="00F660B5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34FC5C4E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DE098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24E1344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F660B5" w:rsidRPr="009529FD" w14:paraId="3BCAB83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DE2F816" w14:textId="711F73F0" w:rsidR="00F660B5" w:rsidRPr="009529FD" w:rsidRDefault="00F660B5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2 (as needed)</w:t>
            </w:r>
          </w:p>
        </w:tc>
        <w:tc>
          <w:tcPr>
            <w:tcW w:w="1418" w:type="dxa"/>
            <w:vAlign w:val="center"/>
          </w:tcPr>
          <w:p w14:paraId="27541A2B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7CA39C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89D7629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F660B5" w:rsidRPr="009529FD" w14:paraId="5B8A24A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5C900EB" w14:textId="7547A35B" w:rsidR="00F660B5" w:rsidRPr="009529FD" w:rsidRDefault="00F660B5" w:rsidP="00F660B5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3</w:t>
            </w:r>
          </w:p>
        </w:tc>
        <w:tc>
          <w:tcPr>
            <w:tcW w:w="1418" w:type="dxa"/>
            <w:vAlign w:val="center"/>
          </w:tcPr>
          <w:p w14:paraId="6B3529EF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96AB9C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C426E31" w14:textId="77777777" w:rsidR="00F660B5" w:rsidRPr="009529FD" w:rsidRDefault="00F660B5" w:rsidP="00F660B5">
            <w:pPr>
              <w:rPr>
                <w:sz w:val="20"/>
                <w:szCs w:val="20"/>
                <w:lang w:val="en-US"/>
              </w:rPr>
            </w:pPr>
          </w:p>
        </w:tc>
      </w:tr>
      <w:tr w:rsidR="00F660B5" w:rsidRPr="009529FD" w14:paraId="56DCA393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DAC956C" w14:textId="6779AD10" w:rsidR="00F660B5" w:rsidRPr="009529FD" w:rsidRDefault="00F660B5" w:rsidP="00EB7BAC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40ED3503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71799B1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F7000D5" w14:textId="77777777" w:rsidR="00F660B5" w:rsidRPr="009529FD" w:rsidRDefault="00F660B5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F660B5" w14:paraId="1877DB9A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15F8245" w14:textId="77777777" w:rsidR="00363313" w:rsidRDefault="005A40C7" w:rsidP="00363313">
            <w:pPr>
              <w:spacing w:before="20" w:after="40"/>
              <w:ind w:left="57" w:right="57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Meningococcal vaccination</w:t>
            </w:r>
          </w:p>
          <w:p w14:paraId="752E9E32" w14:textId="44261131" w:rsidR="004443C3" w:rsidRPr="004443C3" w:rsidRDefault="004443C3" w:rsidP="004443C3">
            <w:pPr>
              <w:rPr>
                <w:lang w:val="en-US"/>
              </w:rPr>
            </w:pPr>
          </w:p>
        </w:tc>
      </w:tr>
      <w:tr w:rsidR="00F660B5" w14:paraId="1C7882B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71A8C05" w14:textId="203CE4D2" w:rsidR="00F660B5" w:rsidRPr="004E0AF7" w:rsidRDefault="00F660B5" w:rsidP="00F660B5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7A9CD9" w14:textId="51CF319B" w:rsidR="00F660B5" w:rsidRPr="004E0AF7" w:rsidRDefault="00F660B5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ADFDC10" w14:textId="0B296601" w:rsidR="00F660B5" w:rsidRPr="004E0AF7" w:rsidRDefault="00F660B5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0EDC3AC" w14:textId="56AD40C0" w:rsidR="00F660B5" w:rsidRPr="004E0AF7" w:rsidRDefault="00F660B5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7945FB" w14:paraId="3780C69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A89FF" w14:textId="36C50CF1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CECE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DA328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ED0B371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14:paraId="65F5D734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772C2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BA623A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573EB0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E0CA3D5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14098C5A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4BBECA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E31EC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20987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F874908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14:paraId="3642385C" w14:textId="77777777" w:rsidTr="00363313">
        <w:trPr>
          <w:trHeight w:val="283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9F56576" w14:textId="31C6E5CD" w:rsidR="007945FB" w:rsidRPr="007945FB" w:rsidRDefault="005A40C7" w:rsidP="007945FB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Prevention of GBS infection in infants</w:t>
            </w:r>
          </w:p>
        </w:tc>
      </w:tr>
      <w:tr w:rsidR="007945FB" w14:paraId="51E19954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578E8C1" w14:textId="397C9E97" w:rsidR="007945FB" w:rsidRPr="004E0AF7" w:rsidRDefault="007945FB" w:rsidP="007945FB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860AF5" w14:textId="7CDCD78D" w:rsidR="007945FB" w:rsidRPr="004E0AF7" w:rsidRDefault="007945FB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5F207C" w14:textId="3F463994" w:rsidR="007945FB" w:rsidRPr="004E0AF7" w:rsidRDefault="007945FB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36E19D4" w14:textId="60A44D2D" w:rsidR="007945FB" w:rsidRPr="004E0AF7" w:rsidRDefault="007945FB" w:rsidP="007945FB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7945FB" w14:paraId="27D5C5DF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C41803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DA058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12EF1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F6B70DF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7945FB" w14:paraId="51F8BC5B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14D1F4" w14:textId="77777777" w:rsidR="007945FB" w:rsidRPr="007945FB" w:rsidRDefault="007945FB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C76497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6AE4B9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7D56E63" w14:textId="77777777" w:rsidR="007945FB" w:rsidRPr="007945FB" w:rsidRDefault="007945FB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1D169E7D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0FE7D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DFBBB5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30CE5F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369CE27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58D71B4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2641BDB" w14:textId="72DF29D1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Prevention and response to meningitis outbreaks</w:t>
            </w:r>
          </w:p>
        </w:tc>
      </w:tr>
      <w:tr w:rsidR="00EB7BAC" w14:paraId="7E7D462D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E4FFBBA" w14:textId="3599013D" w:rsidR="00EB7BAC" w:rsidRPr="004E0AF7" w:rsidRDefault="00EB7BAC" w:rsidP="00EB7BAC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78F9A4" w14:textId="49D1577A" w:rsidR="00EB7BAC" w:rsidRPr="004E0AF7" w:rsidRDefault="00EB7BAC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0DF826" w14:textId="7F15C6BF" w:rsidR="00EB7BAC" w:rsidRPr="004E0AF7" w:rsidRDefault="00EB7BAC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3F58F0B" w14:textId="1A31A352" w:rsidR="00EB7BAC" w:rsidRPr="004E0AF7" w:rsidRDefault="00EB7BAC" w:rsidP="00EB7BAC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EB7BAC" w14:paraId="2BEE2FB6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CD4949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8171D4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F892AD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1FEDAF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EB7BAC" w14:paraId="6B5ED4E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92A7D" w14:textId="77777777" w:rsidR="00EB7BAC" w:rsidRPr="007945FB" w:rsidRDefault="00EB7BAC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CFE14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02B2AA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8D1B58" w14:textId="77777777" w:rsidR="00EB7BAC" w:rsidRPr="007945FB" w:rsidRDefault="00EB7BAC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344F688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258E50" w14:textId="77777777" w:rsidR="005A40C7" w:rsidRPr="007945FB" w:rsidRDefault="005A40C7" w:rsidP="00EB7BAC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D14B1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3B45EB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2F60CA3" w14:textId="77777777" w:rsidR="005A40C7" w:rsidRPr="007945FB" w:rsidRDefault="005A40C7" w:rsidP="00EB7BAC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277AF1CF" w14:textId="77777777" w:rsidTr="00363313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1403696" w14:textId="1816338B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</w:tr>
      <w:tr w:rsidR="005A40C7" w14:paraId="041EE55B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29B5975" w14:textId="688975FD" w:rsidR="005A40C7" w:rsidRPr="005A40C7" w:rsidRDefault="005A40C7" w:rsidP="005A40C7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CC3AD62" w14:textId="38854056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9DF2DD7" w14:textId="27C88085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1EE7583" w14:textId="2A696E62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5A40C7" w14:paraId="7D504E07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0D026D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22EAA3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903D4A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A8C2410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E00C0D4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CE690B" w14:textId="77777777" w:rsidR="005A40C7" w:rsidRPr="007945FB" w:rsidRDefault="005A40C7" w:rsidP="005A40C7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A08045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65B686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E181C41" w14:textId="77777777" w:rsidR="005A40C7" w:rsidRPr="007945FB" w:rsidRDefault="005A40C7" w:rsidP="005A40C7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261F00A8" w14:textId="77777777" w:rsidR="006F5B40" w:rsidRDefault="006F5B40"/>
    <w:p w14:paraId="07870803" w14:textId="77777777" w:rsidR="006F5B40" w:rsidRDefault="006F5B40"/>
    <w:p w14:paraId="159A6B33" w14:textId="77777777" w:rsidR="006F5B40" w:rsidRDefault="006F5B40"/>
    <w:p w14:paraId="45DD0F15" w14:textId="77777777" w:rsidR="006F5B40" w:rsidRDefault="006F5B40"/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5A40C7" w14:paraId="01964EAA" w14:textId="77777777" w:rsidTr="003B6A3A">
        <w:trPr>
          <w:trHeight w:val="283"/>
        </w:trPr>
        <w:tc>
          <w:tcPr>
            <w:tcW w:w="15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12680"/>
          </w:tcPr>
          <w:p w14:paraId="639260BE" w14:textId="4719C79A" w:rsidR="005A40C7" w:rsidRDefault="005A40C7" w:rsidP="00D44656">
            <w:pPr>
              <w:spacing w:before="80" w:after="100"/>
              <w:ind w:left="113" w:right="113"/>
              <w:rPr>
                <w:lang w:val="en-US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Diagnosis and </w:t>
            </w:r>
            <w:r w:rsidR="00437E2A">
              <w:rPr>
                <w:b/>
                <w:bCs/>
                <w:color w:val="FFFFFF" w:themeColor="background1"/>
                <w:sz w:val="32"/>
                <w:szCs w:val="32"/>
              </w:rPr>
              <w:t>t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reatment (Pillar 2)</w:t>
            </w:r>
          </w:p>
        </w:tc>
      </w:tr>
    </w:tbl>
    <w:p w14:paraId="30C4BDBE" w14:textId="77777777" w:rsidR="005A40C7" w:rsidRPr="005A40C7" w:rsidRDefault="005A40C7" w:rsidP="005A40C7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44D12CEC" w14:textId="4C987743" w:rsidR="005A40C7" w:rsidRPr="006F5B40" w:rsidRDefault="005A40C7" w:rsidP="005A40C7">
      <w:pPr>
        <w:rPr>
          <w:lang w:val="en-US"/>
        </w:rPr>
      </w:pPr>
      <w:r w:rsidRPr="006F5B40">
        <w:rPr>
          <w:b/>
          <w:bCs/>
          <w:u w:val="single"/>
          <w:lang w:val="en-US"/>
        </w:rPr>
        <w:t>Background</w:t>
      </w:r>
    </w:p>
    <w:p w14:paraId="6D40834E" w14:textId="10242EFE" w:rsidR="005A40C7" w:rsidRDefault="006F5B40" w:rsidP="005A40C7">
      <w:pPr>
        <w:rPr>
          <w:lang w:val="en-US"/>
        </w:rPr>
      </w:pPr>
      <w:r w:rsidRPr="008D7397">
        <w:rPr>
          <w:lang w:val="en-US"/>
        </w:rPr>
        <w:t>[Describe background</w:t>
      </w:r>
      <w:r>
        <w:rPr>
          <w:lang w:val="en-US"/>
        </w:rPr>
        <w:t>, relevance of the pillar in the national context, current status, challenges to be addressed, overall approach and perspective…</w:t>
      </w:r>
      <w:r w:rsidRPr="008D7397">
        <w:rPr>
          <w:lang w:val="en-US"/>
        </w:rPr>
        <w:t>]</w:t>
      </w:r>
    </w:p>
    <w:p w14:paraId="3A9144EC" w14:textId="77777777" w:rsidR="006F5B40" w:rsidRPr="005A40C7" w:rsidRDefault="006F5B40" w:rsidP="005A40C7">
      <w:pPr>
        <w:rPr>
          <w:i/>
          <w:iCs/>
          <w:sz w:val="16"/>
          <w:szCs w:val="16"/>
          <w:lang w:val="en-US"/>
        </w:rPr>
      </w:pPr>
    </w:p>
    <w:p w14:paraId="5EFA3B06" w14:textId="22E70DAA" w:rsidR="005A40C7" w:rsidRPr="00C410C0" w:rsidRDefault="005A40C7" w:rsidP="005A40C7">
      <w:pPr>
        <w:rPr>
          <w:b/>
          <w:bCs/>
          <w:u w:val="single"/>
          <w:lang w:val="en-US"/>
        </w:rPr>
      </w:pPr>
      <w:r w:rsidRPr="00C410C0">
        <w:rPr>
          <w:b/>
          <w:bCs/>
          <w:u w:val="single"/>
          <w:lang w:val="en-US"/>
        </w:rPr>
        <w:lastRenderedPageBreak/>
        <w:t xml:space="preserve">Objectives for Diagnosis and </w:t>
      </w:r>
      <w:r w:rsidR="00437E2A">
        <w:rPr>
          <w:b/>
          <w:bCs/>
          <w:u w:val="single"/>
          <w:lang w:val="en-US"/>
        </w:rPr>
        <w:t>t</w:t>
      </w:r>
      <w:r w:rsidRPr="00C410C0">
        <w:rPr>
          <w:b/>
          <w:bCs/>
          <w:u w:val="single"/>
          <w:lang w:val="en-US"/>
        </w:rPr>
        <w:t>reatment</w:t>
      </w:r>
      <w:r w:rsidR="00C410C0" w:rsidRPr="00C410C0">
        <w:rPr>
          <w:b/>
          <w:bCs/>
          <w:u w:val="single"/>
          <w:lang w:val="en-US"/>
        </w:rPr>
        <w:t>:</w:t>
      </w:r>
    </w:p>
    <w:p w14:paraId="40B74067" w14:textId="77777777" w:rsidR="005A40C7" w:rsidRPr="0040561E" w:rsidRDefault="005A40C7" w:rsidP="005A40C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1</w:t>
      </w:r>
    </w:p>
    <w:p w14:paraId="512E867C" w14:textId="77777777" w:rsidR="005A40C7" w:rsidRDefault="005A40C7" w:rsidP="005A40C7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2…</w:t>
      </w:r>
    </w:p>
    <w:p w14:paraId="4F76B419" w14:textId="4B1C4E48" w:rsidR="0040561E" w:rsidRPr="005A40C7" w:rsidRDefault="0040561E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5A40C7" w14:paraId="5D3B47E9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05BCFB0" w14:textId="6C9B8921" w:rsidR="005A40C7" w:rsidRPr="0040561E" w:rsidRDefault="00B83E9B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N</w:t>
            </w:r>
            <w:r w:rsidR="005A40C7">
              <w:rPr>
                <w:b/>
                <w:bCs/>
                <w:color w:val="FFFFFF" w:themeColor="background1"/>
                <w:lang w:val="en-US"/>
              </w:rPr>
              <w:t>ational testing strategy</w:t>
            </w:r>
          </w:p>
        </w:tc>
      </w:tr>
      <w:tr w:rsidR="005A40C7" w14:paraId="1C375E3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429F98" w14:textId="77777777" w:rsidR="005A40C7" w:rsidRPr="004E0AF7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F16C4E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D496E5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2ADAFA0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5A40C7" w:rsidRPr="009529FD" w14:paraId="4869179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3259289" w14:textId="77777777" w:rsidR="005A40C7" w:rsidRPr="009529FD" w:rsidRDefault="005A40C7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1418" w:type="dxa"/>
            <w:vAlign w:val="center"/>
          </w:tcPr>
          <w:p w14:paraId="23735A9A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B678EB4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EDA512D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595C9D2B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BBF460" w14:textId="77777777" w:rsidR="005A40C7" w:rsidRPr="009529FD" w:rsidRDefault="005A40C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AB088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73514F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F0336DE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55A4C193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064F24" w14:textId="77777777" w:rsidR="005A40C7" w:rsidRPr="009529FD" w:rsidRDefault="005A40C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6EDB8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AA9D49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60D3A9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44216CD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CA313AC" w14:textId="77777777" w:rsidR="005A40C7" w:rsidRPr="009529FD" w:rsidRDefault="005A40C7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1418" w:type="dxa"/>
            <w:vAlign w:val="center"/>
          </w:tcPr>
          <w:p w14:paraId="07367D36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06E3E4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0583CCE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396778A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599BA5" w14:textId="77777777" w:rsidR="005A40C7" w:rsidRPr="009529FD" w:rsidRDefault="005A40C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75B4E879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8475A80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467B3BF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556BDD4C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18CAFCE" w14:textId="77777777" w:rsidR="005A40C7" w:rsidRPr="009529FD" w:rsidRDefault="005A40C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2 (as needed)</w:t>
            </w:r>
          </w:p>
        </w:tc>
        <w:tc>
          <w:tcPr>
            <w:tcW w:w="1418" w:type="dxa"/>
            <w:vAlign w:val="center"/>
          </w:tcPr>
          <w:p w14:paraId="1D414575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C126840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9365BC9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58C858D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6159E0D" w14:textId="77777777" w:rsidR="005A40C7" w:rsidRPr="009529FD" w:rsidRDefault="005A40C7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3</w:t>
            </w:r>
          </w:p>
        </w:tc>
        <w:tc>
          <w:tcPr>
            <w:tcW w:w="1418" w:type="dxa"/>
            <w:vAlign w:val="center"/>
          </w:tcPr>
          <w:p w14:paraId="265D32B7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06F4FB9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95263B8" w14:textId="77777777" w:rsidR="005A40C7" w:rsidRPr="009529FD" w:rsidRDefault="005A40C7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5A40C7" w:rsidRPr="009529FD" w14:paraId="661ADC9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9043500" w14:textId="77777777" w:rsidR="005A40C7" w:rsidRPr="009529FD" w:rsidRDefault="005A40C7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51720A21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EFB789F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04F1D11" w14:textId="77777777" w:rsidR="005A40C7" w:rsidRPr="009529FD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3C269E9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F8D1DF1" w14:textId="2384DBB3" w:rsidR="005A40C7" w:rsidRPr="00F660B5" w:rsidRDefault="00FB3E60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Diagnosis</w:t>
            </w:r>
          </w:p>
        </w:tc>
      </w:tr>
      <w:tr w:rsidR="005A40C7" w14:paraId="0ED7D9A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465F4CC" w14:textId="77777777" w:rsidR="005A40C7" w:rsidRPr="004E0AF7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66D1831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45E0BA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CAF9A4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5A40C7" w14:paraId="1E7F71E2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C5A3AD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4ECA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897F7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E0AC6F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3FCC4F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40AC84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270D62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942B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EC23A3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8D850C5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5D030B60" w14:textId="3EDCAFB0" w:rsidR="005A40C7" w:rsidRPr="007945FB" w:rsidRDefault="00FB3E60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Access to treatment</w:t>
            </w:r>
          </w:p>
        </w:tc>
      </w:tr>
      <w:tr w:rsidR="005A40C7" w14:paraId="4B93E610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D9F68CF" w14:textId="77777777" w:rsidR="005A40C7" w:rsidRPr="004E0AF7" w:rsidRDefault="005A40C7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784C5D5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A6674D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9D5D687" w14:textId="77777777" w:rsidR="005A40C7" w:rsidRPr="004E0AF7" w:rsidRDefault="005A40C7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5A40C7" w14:paraId="01F3104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EDD8AC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9DDE5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71DE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BF3C5AB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602CDC5D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47365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8BD05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C4AAF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0DFAE41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5C2B925D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C135188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</w:tr>
      <w:tr w:rsidR="005A40C7" w14:paraId="0682AAA7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0E9AF053" w14:textId="77777777" w:rsidR="005A40C7" w:rsidRPr="005A40C7" w:rsidRDefault="005A40C7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026143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A41A0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0945B62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5A40C7" w14:paraId="605A2291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9797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14EDC4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F272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C2D491A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5A40C7" w14:paraId="78359693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ECF062" w14:textId="77777777" w:rsidR="005A40C7" w:rsidRPr="007945FB" w:rsidRDefault="005A40C7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CEEC65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4F9DDC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67B91D" w14:textId="77777777" w:rsidR="005A40C7" w:rsidRPr="007945FB" w:rsidRDefault="005A40C7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71C72824" w14:textId="2F2F7D66" w:rsidR="003E758C" w:rsidRDefault="003E758C" w:rsidP="0040561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</w:p>
    <w:p w14:paraId="4BEA80BB" w14:textId="58CEED38" w:rsidR="003E758C" w:rsidRDefault="003E758C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021"/>
      </w:tblGrid>
      <w:tr w:rsidR="003E758C" w14:paraId="3A15DEBA" w14:textId="77777777" w:rsidTr="00DB7217">
        <w:trPr>
          <w:trHeight w:val="283"/>
        </w:trPr>
        <w:tc>
          <w:tcPr>
            <w:tcW w:w="15021" w:type="dxa"/>
            <w:shd w:val="clear" w:color="auto" w:fill="D23A82"/>
          </w:tcPr>
          <w:p w14:paraId="046F3A22" w14:textId="1CDF2B2E" w:rsidR="003E758C" w:rsidRDefault="00437E2A" w:rsidP="003E758C">
            <w:pPr>
              <w:spacing w:before="120" w:after="130"/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Disease su</w:t>
            </w:r>
            <w:r w:rsidR="003E758C">
              <w:rPr>
                <w:b/>
                <w:bCs/>
                <w:color w:val="FFFFFF" w:themeColor="background1"/>
                <w:sz w:val="32"/>
                <w:szCs w:val="32"/>
              </w:rPr>
              <w:t>rveillance (Pillar 3)</w:t>
            </w:r>
          </w:p>
        </w:tc>
      </w:tr>
    </w:tbl>
    <w:p w14:paraId="0FEB43EE" w14:textId="77777777" w:rsidR="003E758C" w:rsidRPr="003E758C" w:rsidRDefault="003E758C" w:rsidP="003E758C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33B1078C" w14:textId="043FD7F8" w:rsidR="003E758C" w:rsidRPr="006F5B40" w:rsidRDefault="003E758C" w:rsidP="003E758C">
      <w:pPr>
        <w:rPr>
          <w:lang w:val="en-US"/>
        </w:rPr>
      </w:pPr>
      <w:r w:rsidRPr="006F5B40">
        <w:rPr>
          <w:b/>
          <w:bCs/>
          <w:u w:val="single"/>
          <w:lang w:val="en-US"/>
        </w:rPr>
        <w:t>Background</w:t>
      </w:r>
    </w:p>
    <w:p w14:paraId="7CFC28BB" w14:textId="204CFE91" w:rsidR="003E758C" w:rsidRDefault="006F5B40" w:rsidP="003E758C">
      <w:pPr>
        <w:rPr>
          <w:lang w:val="en-US"/>
        </w:rPr>
      </w:pPr>
      <w:r w:rsidRPr="008D7397">
        <w:rPr>
          <w:lang w:val="en-US"/>
        </w:rPr>
        <w:t>[Describe background</w:t>
      </w:r>
      <w:r>
        <w:rPr>
          <w:lang w:val="en-US"/>
        </w:rPr>
        <w:t>, relevance of the pillar in the national context, current status, challenges to be addressed, overall approach and perspective…</w:t>
      </w:r>
      <w:r w:rsidRPr="008D7397">
        <w:rPr>
          <w:lang w:val="en-US"/>
        </w:rPr>
        <w:t>]</w:t>
      </w:r>
    </w:p>
    <w:p w14:paraId="4AB698C2" w14:textId="77777777" w:rsidR="006F5B40" w:rsidRPr="005A40C7" w:rsidRDefault="006F5B40" w:rsidP="003E758C">
      <w:pPr>
        <w:rPr>
          <w:i/>
          <w:iCs/>
          <w:sz w:val="16"/>
          <w:szCs w:val="16"/>
          <w:lang w:val="en-US"/>
        </w:rPr>
      </w:pPr>
    </w:p>
    <w:p w14:paraId="70B3884A" w14:textId="1DC17BFE" w:rsidR="003E758C" w:rsidRPr="00C410C0" w:rsidRDefault="003E758C" w:rsidP="003E758C">
      <w:pPr>
        <w:rPr>
          <w:b/>
          <w:bCs/>
          <w:u w:val="single"/>
          <w:lang w:val="en-US"/>
        </w:rPr>
      </w:pPr>
      <w:r w:rsidRPr="00C410C0">
        <w:rPr>
          <w:b/>
          <w:bCs/>
          <w:u w:val="single"/>
          <w:lang w:val="en-US"/>
        </w:rPr>
        <w:t xml:space="preserve">Objectives for </w:t>
      </w:r>
      <w:r w:rsidR="00437E2A">
        <w:rPr>
          <w:b/>
          <w:bCs/>
          <w:u w:val="single"/>
          <w:lang w:val="en-US"/>
        </w:rPr>
        <w:t>Disease s</w:t>
      </w:r>
      <w:r w:rsidRPr="00C410C0">
        <w:rPr>
          <w:b/>
          <w:bCs/>
          <w:u w:val="single"/>
          <w:lang w:val="en-US"/>
        </w:rPr>
        <w:t>urveillance</w:t>
      </w:r>
      <w:r w:rsidR="00C410C0" w:rsidRPr="00C410C0">
        <w:rPr>
          <w:b/>
          <w:bCs/>
          <w:u w:val="single"/>
          <w:lang w:val="en-US"/>
        </w:rPr>
        <w:t>:</w:t>
      </w:r>
    </w:p>
    <w:p w14:paraId="3280708D" w14:textId="77777777" w:rsidR="003E758C" w:rsidRPr="0040561E" w:rsidRDefault="003E758C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1</w:t>
      </w:r>
    </w:p>
    <w:p w14:paraId="046A99D5" w14:textId="77777777" w:rsidR="003E758C" w:rsidRDefault="003E758C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2…</w:t>
      </w:r>
    </w:p>
    <w:p w14:paraId="4B7A5584" w14:textId="77777777" w:rsidR="005A40C7" w:rsidRPr="003E758C" w:rsidRDefault="005A40C7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71409135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4F7CB57" w14:textId="33B017FB" w:rsidR="003E758C" w:rsidRPr="0040561E" w:rsidRDefault="003E758C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Epidemiology</w:t>
            </w:r>
          </w:p>
        </w:tc>
      </w:tr>
      <w:tr w:rsidR="003E758C" w14:paraId="7D19F40F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50F9ED4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4D1F87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0BF6931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A334CE6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:rsidRPr="009529FD" w14:paraId="67327A62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7B4E1DA" w14:textId="77777777" w:rsidR="003E758C" w:rsidRPr="009529FD" w:rsidRDefault="003E758C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1418" w:type="dxa"/>
            <w:vAlign w:val="center"/>
          </w:tcPr>
          <w:p w14:paraId="2149528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EF88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4540AE3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28CB5F9C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DEC3A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C32C1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23ED1B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4BFA3B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779B7D6A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FA3AA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D668E1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825B73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8FB3135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2CCCF8F0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327506F" w14:textId="77777777" w:rsidR="003E758C" w:rsidRPr="009529FD" w:rsidRDefault="003E758C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1418" w:type="dxa"/>
            <w:vAlign w:val="center"/>
          </w:tcPr>
          <w:p w14:paraId="36456EC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B82BA1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6E76B6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40657A1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E76DA57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40A31C90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C8B9BCD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2E4D8FF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7BCEB7E9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0099AD3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2 (as needed)</w:t>
            </w:r>
          </w:p>
        </w:tc>
        <w:tc>
          <w:tcPr>
            <w:tcW w:w="1418" w:type="dxa"/>
            <w:vAlign w:val="center"/>
          </w:tcPr>
          <w:p w14:paraId="5B855BA7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61A0F0E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0C04974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020DA1E7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4725E81" w14:textId="77777777" w:rsidR="003E758C" w:rsidRPr="009529FD" w:rsidRDefault="003E758C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3</w:t>
            </w:r>
          </w:p>
        </w:tc>
        <w:tc>
          <w:tcPr>
            <w:tcW w:w="1418" w:type="dxa"/>
            <w:vAlign w:val="center"/>
          </w:tcPr>
          <w:p w14:paraId="72A05440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BCD0FD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4E576D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372F834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008D56F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4DF0FE35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5523E7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A4F16EE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F5B14EA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4CBF3F7" w14:textId="15F61624" w:rsidR="003E758C" w:rsidRPr="00F660B5" w:rsidRDefault="003E758C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Laboratory</w:t>
            </w:r>
          </w:p>
        </w:tc>
      </w:tr>
      <w:tr w:rsidR="003E758C" w14:paraId="555768B9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43E01BE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D59A5C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8F8813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6413C5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47210DF4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595A4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E9EE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68C26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9F640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1897298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2131C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FFEA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59389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4DBDBB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32DF2963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FE0D2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4B8C8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59E39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17CFC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9CD3EB7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3643958E" w14:textId="590C06BA" w:rsidR="003E758C" w:rsidRPr="007945FB" w:rsidRDefault="003E758C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Data management</w:t>
            </w:r>
          </w:p>
        </w:tc>
      </w:tr>
      <w:tr w:rsidR="003E758C" w14:paraId="0D2A245D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1EBD7A3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BC43EF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86F8BF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0197D2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7D3D6480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1CBC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B3F39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943D8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D08FF7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3EC3265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456E66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A9081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A8F7D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538825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9E2120A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5625C8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426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A312C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A131A3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863C9FB" w14:textId="77777777" w:rsidTr="00DB7217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60DAE3D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</w:tr>
      <w:tr w:rsidR="003E758C" w14:paraId="7B4A4FD5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7488D55" w14:textId="77777777" w:rsidR="003E758C" w:rsidRPr="005A40C7" w:rsidRDefault="003E758C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62C5F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51E85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4AB68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31D0AF85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58DF2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83689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501D1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D78794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85D7CAF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EA534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8A0CC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1938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AA35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44D391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527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54E8B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6FCCD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012BF6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6FD7CD9C" w14:textId="06305960" w:rsidR="003E758C" w:rsidRDefault="003E758C" w:rsidP="0040561E">
      <w:pPr>
        <w:rPr>
          <w:sz w:val="20"/>
          <w:szCs w:val="20"/>
          <w:lang w:val="en-US"/>
        </w:rPr>
      </w:pPr>
    </w:p>
    <w:p w14:paraId="07E1650F" w14:textId="311F0226" w:rsidR="003E758C" w:rsidRDefault="002732DC" w:rsidP="002732DC">
      <w:pPr>
        <w:tabs>
          <w:tab w:val="left" w:pos="99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2490458A" w14:textId="77777777" w:rsidR="002732DC" w:rsidRDefault="002732DC" w:rsidP="002732DC">
      <w:pPr>
        <w:tabs>
          <w:tab w:val="left" w:pos="990"/>
        </w:tabs>
        <w:rPr>
          <w:sz w:val="20"/>
          <w:szCs w:val="20"/>
          <w:lang w:val="en-US"/>
        </w:rPr>
      </w:pPr>
    </w:p>
    <w:p w14:paraId="29E025AD" w14:textId="77777777" w:rsidR="00A16BDE" w:rsidRDefault="00A16BDE">
      <w:pPr>
        <w:rPr>
          <w:sz w:val="20"/>
          <w:szCs w:val="20"/>
          <w:lang w:val="en-US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1"/>
      </w:tblGrid>
      <w:tr w:rsidR="003E758C" w14:paraId="7DE6730E" w14:textId="77777777" w:rsidTr="00A16BDE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6539"/>
          </w:tcPr>
          <w:p w14:paraId="6E3B8EE9" w14:textId="65DB4774" w:rsidR="003E758C" w:rsidRDefault="003E758C" w:rsidP="003E758C">
            <w:pPr>
              <w:spacing w:before="120" w:after="130"/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Support and </w:t>
            </w:r>
            <w:r w:rsidR="00B751C2">
              <w:rPr>
                <w:b/>
                <w:bCs/>
                <w:color w:val="FFFFFF" w:themeColor="background1"/>
                <w:sz w:val="32"/>
                <w:szCs w:val="32"/>
              </w:rPr>
              <w:t>c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are (Pillar 4)</w:t>
            </w:r>
          </w:p>
        </w:tc>
      </w:tr>
    </w:tbl>
    <w:p w14:paraId="774299F1" w14:textId="77777777" w:rsidR="003E758C" w:rsidRPr="003E758C" w:rsidRDefault="003E758C" w:rsidP="003E758C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58995692" w14:textId="1EE6B734" w:rsidR="003E758C" w:rsidRDefault="003E758C" w:rsidP="003E758C">
      <w:pPr>
        <w:rPr>
          <w:lang w:val="en-US"/>
        </w:rPr>
      </w:pPr>
      <w:r w:rsidRPr="006F5B40">
        <w:rPr>
          <w:b/>
          <w:bCs/>
          <w:u w:val="single"/>
          <w:lang w:val="en-US"/>
        </w:rPr>
        <w:t>Backgroun</w:t>
      </w:r>
      <w:r w:rsidR="006F5B40">
        <w:rPr>
          <w:b/>
          <w:bCs/>
          <w:u w:val="single"/>
          <w:lang w:val="en-US"/>
        </w:rPr>
        <w:t>d</w:t>
      </w:r>
    </w:p>
    <w:p w14:paraId="5A1A55F9" w14:textId="77777777" w:rsidR="006F5B40" w:rsidRDefault="006F5B40" w:rsidP="006F5B40">
      <w:pPr>
        <w:rPr>
          <w:lang w:val="en-US"/>
        </w:rPr>
      </w:pPr>
      <w:r w:rsidRPr="008D7397">
        <w:rPr>
          <w:lang w:val="en-US"/>
        </w:rPr>
        <w:t>[Describe background</w:t>
      </w:r>
      <w:r>
        <w:rPr>
          <w:lang w:val="en-US"/>
        </w:rPr>
        <w:t>, relevance of the pillar in the national context, current status, challenges to be addressed, overall approach and perspective…</w:t>
      </w:r>
      <w:r w:rsidRPr="008D7397">
        <w:rPr>
          <w:lang w:val="en-US"/>
        </w:rPr>
        <w:t>]</w:t>
      </w:r>
    </w:p>
    <w:p w14:paraId="0E72B418" w14:textId="77777777" w:rsidR="003E758C" w:rsidRPr="005A40C7" w:rsidRDefault="003E758C" w:rsidP="003E758C">
      <w:pPr>
        <w:rPr>
          <w:i/>
          <w:iCs/>
          <w:sz w:val="16"/>
          <w:szCs w:val="16"/>
          <w:lang w:val="en-US"/>
        </w:rPr>
      </w:pPr>
    </w:p>
    <w:p w14:paraId="6173AD45" w14:textId="4AE11630" w:rsidR="003E758C" w:rsidRPr="00C410C0" w:rsidRDefault="003E758C" w:rsidP="003E758C">
      <w:pPr>
        <w:rPr>
          <w:b/>
          <w:bCs/>
          <w:u w:val="single"/>
          <w:lang w:val="en-US"/>
        </w:rPr>
      </w:pPr>
      <w:r w:rsidRPr="00C410C0">
        <w:rPr>
          <w:b/>
          <w:bCs/>
          <w:u w:val="single"/>
          <w:lang w:val="en-US"/>
        </w:rPr>
        <w:t xml:space="preserve">Objectives for Support and </w:t>
      </w:r>
      <w:r w:rsidR="00B751C2">
        <w:rPr>
          <w:b/>
          <w:bCs/>
          <w:u w:val="single"/>
          <w:lang w:val="en-US"/>
        </w:rPr>
        <w:t>c</w:t>
      </w:r>
      <w:r w:rsidRPr="00C410C0">
        <w:rPr>
          <w:b/>
          <w:bCs/>
          <w:u w:val="single"/>
          <w:lang w:val="en-US"/>
        </w:rPr>
        <w:t>are</w:t>
      </w:r>
      <w:r w:rsidR="00C410C0">
        <w:rPr>
          <w:b/>
          <w:bCs/>
          <w:u w:val="single"/>
          <w:lang w:val="en-US"/>
        </w:rPr>
        <w:t>:</w:t>
      </w:r>
    </w:p>
    <w:p w14:paraId="2DCB24E2" w14:textId="77777777" w:rsidR="003E758C" w:rsidRPr="0040561E" w:rsidRDefault="003E758C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1</w:t>
      </w:r>
    </w:p>
    <w:p w14:paraId="6552AC65" w14:textId="77777777" w:rsidR="003E758C" w:rsidRDefault="003E758C" w:rsidP="003E758C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2…</w:t>
      </w:r>
    </w:p>
    <w:p w14:paraId="2FAC84AC" w14:textId="77777777" w:rsidR="003E758C" w:rsidRPr="003E758C" w:rsidRDefault="003E758C" w:rsidP="003E758C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3E758C" w14:paraId="4639C0A1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1B4F577" w14:textId="09D39BEA" w:rsidR="003E758C" w:rsidRPr="0040561E" w:rsidRDefault="003E758C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Situation analysis</w:t>
            </w:r>
          </w:p>
        </w:tc>
      </w:tr>
      <w:tr w:rsidR="003E758C" w14:paraId="7C97CFDC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09FB7A2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47ED7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92F8C4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F5E3805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:rsidRPr="009529FD" w14:paraId="2AD27EEF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70E2607" w14:textId="77777777" w:rsidR="003E758C" w:rsidRPr="009529FD" w:rsidRDefault="003E758C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1418" w:type="dxa"/>
            <w:vAlign w:val="center"/>
          </w:tcPr>
          <w:p w14:paraId="24D5C52B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7F9C84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4862F55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4DFEF8C5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5C735C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276C6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53686A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2D98638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41DD08CC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A8305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12E68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7E3296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D676010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62FD302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7A762C8" w14:textId="77777777" w:rsidR="003E758C" w:rsidRPr="009529FD" w:rsidRDefault="003E758C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1418" w:type="dxa"/>
            <w:vAlign w:val="center"/>
          </w:tcPr>
          <w:p w14:paraId="4B8589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CF2C404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856BF7E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3D5BC07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262CE072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22AB4990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031CC1E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705438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77AB3BA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3F339B9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2 (as needed)</w:t>
            </w:r>
          </w:p>
        </w:tc>
        <w:tc>
          <w:tcPr>
            <w:tcW w:w="1418" w:type="dxa"/>
            <w:vAlign w:val="center"/>
          </w:tcPr>
          <w:p w14:paraId="24FA334B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D8E89DB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504B6695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74C2986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7F1CEB48" w14:textId="77777777" w:rsidR="003E758C" w:rsidRPr="009529FD" w:rsidRDefault="003E758C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3</w:t>
            </w:r>
          </w:p>
        </w:tc>
        <w:tc>
          <w:tcPr>
            <w:tcW w:w="1418" w:type="dxa"/>
            <w:vAlign w:val="center"/>
          </w:tcPr>
          <w:p w14:paraId="137B132F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9BA672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54D6258" w14:textId="77777777" w:rsidR="003E758C" w:rsidRPr="009529FD" w:rsidRDefault="003E758C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3E758C" w:rsidRPr="009529FD" w14:paraId="55724615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85E2187" w14:textId="77777777" w:rsidR="003E758C" w:rsidRPr="009529FD" w:rsidRDefault="003E758C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lastRenderedPageBreak/>
              <w:t>Specific action 1 (as needed)</w:t>
            </w:r>
          </w:p>
        </w:tc>
        <w:tc>
          <w:tcPr>
            <w:tcW w:w="1418" w:type="dxa"/>
            <w:vAlign w:val="center"/>
          </w:tcPr>
          <w:p w14:paraId="7E391E2B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474790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9914789" w14:textId="77777777" w:rsidR="003E758C" w:rsidRPr="009529FD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154420F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BF78273" w14:textId="65CC52C6" w:rsidR="003E758C" w:rsidRPr="00F660B5" w:rsidRDefault="003E758C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Diagnosis, treatment and care of sequelae</w:t>
            </w:r>
          </w:p>
        </w:tc>
      </w:tr>
      <w:tr w:rsidR="003E758C" w14:paraId="2D30E278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876E97B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E7D7B9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4B907C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6F2D70E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56664FAE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6CD9C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EB8C5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74F3A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9B3162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55C507B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0B9AC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3EAD7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90DBB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14A95A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18AC00FD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886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78E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C572B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3CFDF0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ADE7060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9AE9D8A" w14:textId="38BF0831" w:rsidR="003E758C" w:rsidRPr="007945FB" w:rsidRDefault="003E758C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Services and support systems</w:t>
            </w:r>
          </w:p>
        </w:tc>
      </w:tr>
      <w:tr w:rsidR="003E758C" w14:paraId="2C595739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228A0A63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BD46F1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575043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CAEE379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4A67482F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73FD5F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CC134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0C8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AD8635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51F12910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9158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CBCFCF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F0041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4DA335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0ACF1A88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12015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F8943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5B63AB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60B4E7E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A488322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6399651" w14:textId="2B212238" w:rsidR="003E758C" w:rsidRPr="007945FB" w:rsidRDefault="00DA610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DA610C">
              <w:rPr>
                <w:b/>
                <w:bCs/>
                <w:color w:val="FFFFFF" w:themeColor="background1"/>
                <w:lang w:val="en-US"/>
              </w:rPr>
              <w:t>Raising awareness on sequelae and reducing stigma</w:t>
            </w:r>
          </w:p>
        </w:tc>
      </w:tr>
      <w:tr w:rsidR="003E758C" w14:paraId="7B257421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ADB83CC" w14:textId="77777777" w:rsidR="003E758C" w:rsidRPr="004E0AF7" w:rsidRDefault="003E758C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25BF7CA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D3DA937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191A2F5" w14:textId="77777777" w:rsidR="003E758C" w:rsidRPr="004E0AF7" w:rsidRDefault="003E758C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6BC1CEAF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5222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5D12D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A934B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6587D0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E34C4F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2F88D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A5FF2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3980E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9124D8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12E355B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5869B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B9D5C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B1BA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C7149F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6B05EB30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14C1D49B" w14:textId="2B7BB28A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Research</w:t>
            </w:r>
          </w:p>
        </w:tc>
      </w:tr>
      <w:tr w:rsidR="003E758C" w14:paraId="527C08BA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5D1C8912" w14:textId="77777777" w:rsidR="003E758C" w:rsidRPr="005A40C7" w:rsidRDefault="003E758C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C3627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4A52A6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F595E1A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388D481E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679604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31E79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E4EE1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58E8B9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2752E5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1465D7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93B2C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3DAB84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DE9EEA6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27C46D81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FD039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63BD8D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6B8F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86B4F0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7D98037" w14:textId="77777777" w:rsidTr="00A16BDE">
        <w:trPr>
          <w:trHeight w:val="340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7F9E52C0" w14:textId="3854B212" w:rsidR="003E758C" w:rsidRPr="007945FB" w:rsidRDefault="003E758C" w:rsidP="003E758C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</w:tr>
      <w:tr w:rsidR="003E758C" w14:paraId="77A61901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E18B08B" w14:textId="1E734868" w:rsidR="003E758C" w:rsidRPr="003E758C" w:rsidRDefault="003E758C" w:rsidP="003E758C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439BA5C" w14:textId="39A5FD9C" w:rsidR="003E758C" w:rsidRPr="007945FB" w:rsidRDefault="003E758C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AF2A9E" w14:textId="19FEACC9" w:rsidR="003E758C" w:rsidRPr="007945FB" w:rsidRDefault="003E758C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02EF60" w14:textId="3F3BCFDA" w:rsidR="003E758C" w:rsidRPr="007945FB" w:rsidRDefault="003E758C" w:rsidP="003E758C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3E758C" w14:paraId="5325EE3A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1A211E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754927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841B10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C0EE9A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40783C6C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10301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4D38B3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84DDE8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41CD92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3E758C" w14:paraId="743503A3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B2C1AA" w14:textId="77777777" w:rsidR="003E758C" w:rsidRPr="007945FB" w:rsidRDefault="003E758C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BC8D11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7CBE1C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7961875" w14:textId="77777777" w:rsidR="003E758C" w:rsidRPr="007945FB" w:rsidRDefault="003E758C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7E3579EF" w14:textId="77777777" w:rsidR="00AD73DE" w:rsidRDefault="00AD73D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AD73DE" w14:paraId="0E0B4D67" w14:textId="77777777" w:rsidTr="00A16BDE">
        <w:tc>
          <w:tcPr>
            <w:tcW w:w="15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8AC2B"/>
          </w:tcPr>
          <w:p w14:paraId="152380A7" w14:textId="4C392321" w:rsidR="00AD73DE" w:rsidRDefault="00AD73DE" w:rsidP="00AD73DE">
            <w:pPr>
              <w:spacing w:before="120" w:after="130"/>
              <w:ind w:left="113" w:right="113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Advocacy and </w:t>
            </w:r>
            <w:r w:rsidR="00B751C2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ngagement (Pillar 5)</w:t>
            </w:r>
          </w:p>
        </w:tc>
      </w:tr>
    </w:tbl>
    <w:p w14:paraId="679789F0" w14:textId="77777777" w:rsidR="00AD73DE" w:rsidRPr="00AD73DE" w:rsidRDefault="00AD73DE" w:rsidP="00AD73DE">
      <w:pPr>
        <w:rPr>
          <w:b/>
          <w:bCs/>
          <w:i/>
          <w:iCs/>
          <w:sz w:val="20"/>
          <w:szCs w:val="20"/>
          <w:u w:val="single"/>
          <w:lang w:val="en-US"/>
        </w:rPr>
      </w:pPr>
    </w:p>
    <w:p w14:paraId="475CD853" w14:textId="06EE793C" w:rsidR="00AD73DE" w:rsidRPr="00E1657D" w:rsidRDefault="00AD73DE" w:rsidP="00E1657D">
      <w:pPr>
        <w:rPr>
          <w:lang w:val="en-US"/>
        </w:rPr>
      </w:pPr>
      <w:r w:rsidRPr="00E1657D">
        <w:rPr>
          <w:b/>
          <w:bCs/>
          <w:u w:val="single"/>
          <w:lang w:val="en-US"/>
        </w:rPr>
        <w:t>Background</w:t>
      </w:r>
    </w:p>
    <w:p w14:paraId="220C4593" w14:textId="77777777" w:rsidR="00E1657D" w:rsidRDefault="00E1657D" w:rsidP="00E1657D">
      <w:pPr>
        <w:rPr>
          <w:lang w:val="en-US"/>
        </w:rPr>
      </w:pPr>
      <w:r w:rsidRPr="008D7397">
        <w:rPr>
          <w:lang w:val="en-US"/>
        </w:rPr>
        <w:t>[Describe background</w:t>
      </w:r>
      <w:r>
        <w:rPr>
          <w:lang w:val="en-US"/>
        </w:rPr>
        <w:t>, relevance of the pillar in the national context, current status, challenges to be addressed, overall approach and perspective…</w:t>
      </w:r>
      <w:r w:rsidRPr="008D7397">
        <w:rPr>
          <w:lang w:val="en-US"/>
        </w:rPr>
        <w:t>]</w:t>
      </w:r>
    </w:p>
    <w:p w14:paraId="4FE3C331" w14:textId="77777777" w:rsidR="00AD73DE" w:rsidRPr="005A40C7" w:rsidRDefault="00AD73DE" w:rsidP="00AD73DE">
      <w:pPr>
        <w:rPr>
          <w:i/>
          <w:iCs/>
          <w:sz w:val="16"/>
          <w:szCs w:val="16"/>
          <w:lang w:val="en-US"/>
        </w:rPr>
      </w:pPr>
    </w:p>
    <w:p w14:paraId="6FC413E0" w14:textId="06C37FA4" w:rsidR="00AD73DE" w:rsidRPr="00C410C0" w:rsidRDefault="00AD73DE" w:rsidP="00AD73DE">
      <w:pPr>
        <w:rPr>
          <w:b/>
          <w:bCs/>
          <w:u w:val="single"/>
          <w:lang w:val="en-US"/>
        </w:rPr>
      </w:pPr>
      <w:r w:rsidRPr="00C410C0">
        <w:rPr>
          <w:b/>
          <w:bCs/>
          <w:u w:val="single"/>
          <w:lang w:val="en-US"/>
        </w:rPr>
        <w:t xml:space="preserve">Objectives for </w:t>
      </w:r>
      <w:r w:rsidR="00C410C0" w:rsidRPr="00C410C0">
        <w:rPr>
          <w:b/>
          <w:bCs/>
          <w:u w:val="single"/>
          <w:lang w:val="en-US"/>
        </w:rPr>
        <w:t xml:space="preserve">Advocacy and </w:t>
      </w:r>
      <w:r w:rsidR="00B751C2">
        <w:rPr>
          <w:b/>
          <w:bCs/>
          <w:u w:val="single"/>
          <w:lang w:val="en-US"/>
        </w:rPr>
        <w:t>e</w:t>
      </w:r>
      <w:r w:rsidR="00C410C0" w:rsidRPr="00C410C0">
        <w:rPr>
          <w:b/>
          <w:bCs/>
          <w:u w:val="single"/>
          <w:lang w:val="en-US"/>
        </w:rPr>
        <w:t>ngagement:</w:t>
      </w:r>
    </w:p>
    <w:p w14:paraId="503B79DA" w14:textId="77777777" w:rsidR="00AD73DE" w:rsidRPr="0040561E" w:rsidRDefault="00AD73DE" w:rsidP="00AD73D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1</w:t>
      </w:r>
    </w:p>
    <w:p w14:paraId="14BE753E" w14:textId="77777777" w:rsidR="00AD73DE" w:rsidRDefault="00AD73DE" w:rsidP="00AD73DE">
      <w:pPr>
        <w:pStyle w:val="ListParagraph"/>
        <w:numPr>
          <w:ilvl w:val="0"/>
          <w:numId w:val="1"/>
        </w:numPr>
        <w:ind w:left="284" w:hanging="284"/>
        <w:rPr>
          <w:lang w:val="en-US"/>
        </w:rPr>
      </w:pPr>
      <w:r>
        <w:rPr>
          <w:lang w:val="en-US"/>
        </w:rPr>
        <w:t>Objective</w:t>
      </w:r>
      <w:r w:rsidRPr="0040561E">
        <w:rPr>
          <w:lang w:val="en-US"/>
        </w:rPr>
        <w:t xml:space="preserve"> 2…</w:t>
      </w:r>
    </w:p>
    <w:p w14:paraId="32DDA142" w14:textId="2859B76E" w:rsidR="003E758C" w:rsidRPr="00AD73DE" w:rsidRDefault="003E758C" w:rsidP="0040561E">
      <w:pPr>
        <w:rPr>
          <w:lang w:val="en-US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941"/>
        <w:gridCol w:w="1418"/>
        <w:gridCol w:w="1559"/>
        <w:gridCol w:w="5103"/>
      </w:tblGrid>
      <w:tr w:rsidR="00AD73DE" w14:paraId="7C47B512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43D92405" w14:textId="69E04637" w:rsidR="00AD73DE" w:rsidRPr="0040561E" w:rsidRDefault="00AD73DE" w:rsidP="00D44656">
            <w:pPr>
              <w:spacing w:before="20" w:after="40"/>
              <w:ind w:left="57" w:right="57"/>
              <w:rPr>
                <w:b/>
                <w:bCs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Engagement with communities and CSO</w:t>
            </w:r>
          </w:p>
        </w:tc>
      </w:tr>
      <w:tr w:rsidR="00AD73DE" w14:paraId="4247497A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65FA6AE6" w14:textId="77777777" w:rsidR="00AD73DE" w:rsidRPr="004E0AF7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E3E108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CC3D4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5316047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AD73DE" w:rsidRPr="009529FD" w14:paraId="54D84E26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43DAA450" w14:textId="77777777" w:rsidR="00AD73DE" w:rsidRPr="009529FD" w:rsidRDefault="00AD73DE" w:rsidP="00D44656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1</w:t>
            </w:r>
          </w:p>
        </w:tc>
        <w:tc>
          <w:tcPr>
            <w:tcW w:w="1418" w:type="dxa"/>
            <w:vAlign w:val="center"/>
          </w:tcPr>
          <w:p w14:paraId="35DE667B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00E593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31819FB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7F04F1A0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3AE385" w14:textId="77777777" w:rsidR="00AD73DE" w:rsidRPr="009529FD" w:rsidRDefault="00AD73DE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372562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A1DFB0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E0F60E5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42B92C39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68F6B" w14:textId="77777777" w:rsidR="00AD73DE" w:rsidRPr="009529FD" w:rsidRDefault="00AD73DE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A8E54C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715DF6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2E9FE7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7E5B1EC1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54E24F3D" w14:textId="77777777" w:rsidR="00AD73DE" w:rsidRPr="009529FD" w:rsidRDefault="00AD73DE" w:rsidP="00D44656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2</w:t>
            </w:r>
          </w:p>
        </w:tc>
        <w:tc>
          <w:tcPr>
            <w:tcW w:w="1418" w:type="dxa"/>
            <w:vAlign w:val="center"/>
          </w:tcPr>
          <w:p w14:paraId="0906AA69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FC42A0D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038E1F8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6CF5676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08B7C73B" w14:textId="77777777" w:rsidR="00AD73DE" w:rsidRPr="009529FD" w:rsidRDefault="00AD73DE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0D62D251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2B2387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48FEAB10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44921DDE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1D8D4F36" w14:textId="77777777" w:rsidR="00AD73DE" w:rsidRPr="009529FD" w:rsidRDefault="00AD73DE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2 (as needed)</w:t>
            </w:r>
          </w:p>
        </w:tc>
        <w:tc>
          <w:tcPr>
            <w:tcW w:w="1418" w:type="dxa"/>
            <w:vAlign w:val="center"/>
          </w:tcPr>
          <w:p w14:paraId="51248E47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2731476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3E49E1B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7FFE7C34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3490B700" w14:textId="77777777" w:rsidR="00AD73DE" w:rsidRPr="009529FD" w:rsidRDefault="00AD73DE" w:rsidP="00D44656">
            <w:pPr>
              <w:pStyle w:val="ListParagraph"/>
              <w:numPr>
                <w:ilvl w:val="0"/>
                <w:numId w:val="7"/>
              </w:numPr>
              <w:ind w:left="316" w:hanging="284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Activity 3</w:t>
            </w:r>
          </w:p>
        </w:tc>
        <w:tc>
          <w:tcPr>
            <w:tcW w:w="1418" w:type="dxa"/>
            <w:vAlign w:val="center"/>
          </w:tcPr>
          <w:p w14:paraId="2EC93D50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941F662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72960303" w14:textId="77777777" w:rsidR="00AD73DE" w:rsidRPr="009529FD" w:rsidRDefault="00AD73DE" w:rsidP="00D44656">
            <w:pPr>
              <w:rPr>
                <w:sz w:val="20"/>
                <w:szCs w:val="20"/>
                <w:lang w:val="en-US"/>
              </w:rPr>
            </w:pPr>
          </w:p>
        </w:tc>
      </w:tr>
      <w:tr w:rsidR="00AD73DE" w:rsidRPr="009529FD" w14:paraId="325F159A" w14:textId="77777777" w:rsidTr="00EC27FF">
        <w:trPr>
          <w:trHeight w:val="340"/>
        </w:trPr>
        <w:tc>
          <w:tcPr>
            <w:tcW w:w="6941" w:type="dxa"/>
            <w:vAlign w:val="center"/>
          </w:tcPr>
          <w:p w14:paraId="60EFC94E" w14:textId="77777777" w:rsidR="00AD73DE" w:rsidRPr="009529FD" w:rsidRDefault="00AD73DE" w:rsidP="00D44656">
            <w:pPr>
              <w:pStyle w:val="ListParagraph"/>
              <w:numPr>
                <w:ilvl w:val="0"/>
                <w:numId w:val="4"/>
              </w:numPr>
              <w:spacing w:after="30"/>
              <w:ind w:left="599" w:hanging="283"/>
              <w:rPr>
                <w:sz w:val="20"/>
                <w:szCs w:val="20"/>
                <w:lang w:val="en-US"/>
              </w:rPr>
            </w:pPr>
            <w:r w:rsidRPr="009529FD">
              <w:rPr>
                <w:sz w:val="20"/>
                <w:szCs w:val="20"/>
                <w:lang w:val="en-US"/>
              </w:rPr>
              <w:t>Specific action 1 (as needed)</w:t>
            </w:r>
          </w:p>
        </w:tc>
        <w:tc>
          <w:tcPr>
            <w:tcW w:w="1418" w:type="dxa"/>
            <w:vAlign w:val="center"/>
          </w:tcPr>
          <w:p w14:paraId="6A0A9D42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43FEAB5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31BF3A7" w14:textId="77777777" w:rsidR="00AD73DE" w:rsidRPr="009529FD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2F6B014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04CC76D0" w14:textId="42BC3046" w:rsidR="00AD73DE" w:rsidRPr="00F660B5" w:rsidRDefault="00AD73DE" w:rsidP="00D44656">
            <w:pPr>
              <w:spacing w:before="20" w:after="40"/>
              <w:ind w:left="57" w:right="57"/>
              <w:rPr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Understanding and responding to communities needs</w:t>
            </w:r>
          </w:p>
        </w:tc>
      </w:tr>
      <w:tr w:rsidR="00AD73DE" w14:paraId="584D1872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3CCDB0AE" w14:textId="77777777" w:rsidR="00AD73DE" w:rsidRPr="004E0AF7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9FFCCA4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5A89B8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621F07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AD73DE" w14:paraId="5F842BE0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AFC381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EBE98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ACCB1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63B644F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3F98A6D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40FE8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3327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8B9CE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70EF5D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C750783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404B3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7218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2FD8E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7A051F6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4ABBAF5D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0ADE876" w14:textId="13CB327E" w:rsidR="00AD73DE" w:rsidRPr="007945FB" w:rsidRDefault="00AD73DE" w:rsidP="00D44656">
            <w:pPr>
              <w:spacing w:before="20" w:after="40"/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Communication, advocacy and resources mobilization</w:t>
            </w:r>
          </w:p>
        </w:tc>
      </w:tr>
      <w:tr w:rsidR="00AD73DE" w14:paraId="70C4CB34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1D435AFA" w14:textId="77777777" w:rsidR="00AD73DE" w:rsidRPr="004E0AF7" w:rsidRDefault="00AD73DE" w:rsidP="00D44656">
            <w:pPr>
              <w:spacing w:before="20" w:after="30"/>
              <w:ind w:left="57" w:righ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05FAA4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6D4CE7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82C2644" w14:textId="77777777" w:rsidR="00AD73DE" w:rsidRPr="004E0AF7" w:rsidRDefault="00AD73DE" w:rsidP="00D44656">
            <w:pPr>
              <w:spacing w:before="20" w:after="30"/>
              <w:ind w:left="57"/>
              <w:rPr>
                <w:color w:val="000000" w:themeColor="text1"/>
                <w:sz w:val="22"/>
                <w:szCs w:val="22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AD73DE" w14:paraId="74FDFC57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4753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00907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B34A3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33458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80C79F6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C68253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829992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4A53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779D5D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0C1153E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AF8D57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CDF435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1E788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A030419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248DD809" w14:textId="77777777" w:rsidTr="00A16BDE">
        <w:trPr>
          <w:trHeight w:val="397"/>
        </w:trPr>
        <w:tc>
          <w:tcPr>
            <w:tcW w:w="15021" w:type="dxa"/>
            <w:gridSpan w:val="4"/>
            <w:shd w:val="clear" w:color="auto" w:fill="162651"/>
            <w:vAlign w:val="center"/>
          </w:tcPr>
          <w:p w14:paraId="2A589D0D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Other</w:t>
            </w:r>
          </w:p>
        </w:tc>
      </w:tr>
      <w:tr w:rsidR="00AD73DE" w14:paraId="471BDF03" w14:textId="77777777" w:rsidTr="00EC27FF">
        <w:trPr>
          <w:trHeight w:val="397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70A5A2B7" w14:textId="77777777" w:rsidR="00AD73DE" w:rsidRPr="005A40C7" w:rsidRDefault="00AD73DE" w:rsidP="00D44656">
            <w:pPr>
              <w:spacing w:after="30"/>
              <w:ind w:left="32" w:right="57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Activities and specific actions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603155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Timeframe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513E42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Responsible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DCE1C2D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  <w:r w:rsidRPr="004E0AF7">
              <w:rPr>
                <w:color w:val="000000" w:themeColor="text1"/>
                <w:sz w:val="22"/>
                <w:szCs w:val="22"/>
                <w:lang w:val="en-US"/>
              </w:rPr>
              <w:t>Other (comments…)</w:t>
            </w:r>
          </w:p>
        </w:tc>
      </w:tr>
      <w:tr w:rsidR="00AD73DE" w14:paraId="5DC56605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4748D0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C11B6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45B92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CDBF7FC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373E5764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E7C819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F451B4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EF5283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13D49A0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  <w:tr w:rsidR="00AD73DE" w14:paraId="09E838A4" w14:textId="77777777" w:rsidTr="00EC27FF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AB701E" w14:textId="77777777" w:rsidR="00AD73DE" w:rsidRPr="007945FB" w:rsidRDefault="00AD73DE" w:rsidP="00D44656">
            <w:pPr>
              <w:pStyle w:val="ListParagraph"/>
              <w:numPr>
                <w:ilvl w:val="0"/>
                <w:numId w:val="7"/>
              </w:numPr>
              <w:spacing w:after="30"/>
              <w:ind w:left="316" w:right="57" w:hanging="284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F9121A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85C2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734A69B" w14:textId="77777777" w:rsidR="00AD73DE" w:rsidRPr="007945FB" w:rsidRDefault="00AD73DE" w:rsidP="00D44656">
            <w:pPr>
              <w:spacing w:after="30"/>
              <w:rPr>
                <w:sz w:val="20"/>
                <w:szCs w:val="20"/>
                <w:lang w:val="en-US"/>
              </w:rPr>
            </w:pPr>
          </w:p>
        </w:tc>
      </w:tr>
    </w:tbl>
    <w:p w14:paraId="4311393D" w14:textId="77777777" w:rsidR="00AD73DE" w:rsidRPr="005A40C7" w:rsidRDefault="00AD73DE" w:rsidP="0040561E">
      <w:pPr>
        <w:rPr>
          <w:sz w:val="20"/>
          <w:szCs w:val="20"/>
          <w:lang w:val="en-US"/>
        </w:rPr>
      </w:pPr>
    </w:p>
    <w:sectPr w:rsidR="00AD73DE" w:rsidRPr="005A40C7" w:rsidSect="00363313">
      <w:footerReference w:type="even" r:id="rId7"/>
      <w:footerReference w:type="default" r:id="rId8"/>
      <w:pgSz w:w="16838" w:h="11906" w:orient="landscape"/>
      <w:pgMar w:top="851" w:right="907" w:bottom="1021" w:left="90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AA4E" w14:textId="77777777" w:rsidR="00053BBE" w:rsidRDefault="00053BBE" w:rsidP="005A40C7">
      <w:r>
        <w:separator/>
      </w:r>
    </w:p>
  </w:endnote>
  <w:endnote w:type="continuationSeparator" w:id="0">
    <w:p w14:paraId="4BB147D7" w14:textId="77777777" w:rsidR="00053BBE" w:rsidRDefault="00053BBE" w:rsidP="005A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63423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34C987" w14:textId="7D466AB9" w:rsidR="00AD73DE" w:rsidRDefault="00AD73DE" w:rsidP="00AD373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6FC86" w14:textId="77777777" w:rsidR="00AD73DE" w:rsidRDefault="00AD73DE" w:rsidP="00AD73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62651"/>
        <w:sz w:val="16"/>
        <w:szCs w:val="16"/>
      </w:rPr>
      <w:id w:val="-1446687686"/>
      <w:docPartObj>
        <w:docPartGallery w:val="Page Numbers (Bottom of Page)"/>
        <w:docPartUnique/>
      </w:docPartObj>
    </w:sdtPr>
    <w:sdtEndPr>
      <w:rPr>
        <w:rStyle w:val="PageNumber"/>
        <w:b/>
        <w:bCs/>
      </w:rPr>
    </w:sdtEndPr>
    <w:sdtContent>
      <w:p w14:paraId="32AD9EF2" w14:textId="2F55BA6B" w:rsidR="00AD73DE" w:rsidRPr="00AD73DE" w:rsidRDefault="00AD73DE" w:rsidP="00AD3732">
        <w:pPr>
          <w:pStyle w:val="Footer"/>
          <w:framePr w:wrap="none" w:vAnchor="text" w:hAnchor="margin" w:xAlign="right" w:y="1"/>
          <w:rPr>
            <w:rStyle w:val="PageNumber"/>
            <w:color w:val="162651"/>
            <w:sz w:val="16"/>
            <w:szCs w:val="16"/>
          </w:rPr>
        </w:pP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begin"/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instrText xml:space="preserve"> PAGE </w:instrTex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separate"/>
        </w:r>
        <w:r w:rsidRPr="00AD73DE">
          <w:rPr>
            <w:rStyle w:val="PageNumber"/>
            <w:b/>
            <w:bCs/>
            <w:noProof/>
            <w:color w:val="162651"/>
            <w:sz w:val="16"/>
            <w:szCs w:val="16"/>
          </w:rPr>
          <w:t>1</w:t>
        </w:r>
        <w:r w:rsidRPr="00AD73DE">
          <w:rPr>
            <w:rStyle w:val="PageNumber"/>
            <w:b/>
            <w:bCs/>
            <w:color w:val="162651"/>
            <w:sz w:val="16"/>
            <w:szCs w:val="16"/>
          </w:rPr>
          <w:fldChar w:fldCharType="end"/>
        </w:r>
      </w:p>
    </w:sdtContent>
  </w:sdt>
  <w:p w14:paraId="4FC60814" w14:textId="0B029BD6" w:rsidR="00AD73DE" w:rsidRPr="00AD73DE" w:rsidRDefault="00AD73DE" w:rsidP="00AD73DE">
    <w:pPr>
      <w:pStyle w:val="Footer"/>
      <w:ind w:right="360"/>
      <w:rPr>
        <w:color w:val="16265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ACEB" w14:textId="77777777" w:rsidR="00053BBE" w:rsidRDefault="00053BBE" w:rsidP="005A40C7">
      <w:r>
        <w:separator/>
      </w:r>
    </w:p>
  </w:footnote>
  <w:footnote w:type="continuationSeparator" w:id="0">
    <w:p w14:paraId="222CA1A9" w14:textId="77777777" w:rsidR="00053BBE" w:rsidRDefault="00053BBE" w:rsidP="005A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174"/>
    <w:multiLevelType w:val="hybridMultilevel"/>
    <w:tmpl w:val="31FA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F03"/>
    <w:multiLevelType w:val="hybridMultilevel"/>
    <w:tmpl w:val="F4C8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26787"/>
    <w:multiLevelType w:val="hybridMultilevel"/>
    <w:tmpl w:val="DBF6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6ADF"/>
    <w:multiLevelType w:val="hybridMultilevel"/>
    <w:tmpl w:val="8E02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14BCA"/>
    <w:multiLevelType w:val="hybridMultilevel"/>
    <w:tmpl w:val="AAE24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01077"/>
    <w:multiLevelType w:val="hybridMultilevel"/>
    <w:tmpl w:val="D8468B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10F12"/>
    <w:multiLevelType w:val="hybridMultilevel"/>
    <w:tmpl w:val="BFF4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016409">
    <w:abstractNumId w:val="3"/>
  </w:num>
  <w:num w:numId="2" w16cid:durableId="228732030">
    <w:abstractNumId w:val="2"/>
  </w:num>
  <w:num w:numId="3" w16cid:durableId="618613304">
    <w:abstractNumId w:val="1"/>
  </w:num>
  <w:num w:numId="4" w16cid:durableId="499540143">
    <w:abstractNumId w:val="5"/>
  </w:num>
  <w:num w:numId="5" w16cid:durableId="1343122464">
    <w:abstractNumId w:val="6"/>
  </w:num>
  <w:num w:numId="6" w16cid:durableId="1303996795">
    <w:abstractNumId w:val="4"/>
  </w:num>
  <w:num w:numId="7" w16cid:durableId="422188256">
    <w:abstractNumId w:val="0"/>
  </w:num>
  <w:num w:numId="8" w16cid:durableId="1572348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1E"/>
    <w:rsid w:val="00053BBE"/>
    <w:rsid w:val="000C5C9F"/>
    <w:rsid w:val="000E6578"/>
    <w:rsid w:val="001C2343"/>
    <w:rsid w:val="002732DC"/>
    <w:rsid w:val="002D641E"/>
    <w:rsid w:val="00334703"/>
    <w:rsid w:val="003531BF"/>
    <w:rsid w:val="00363313"/>
    <w:rsid w:val="003B6A3A"/>
    <w:rsid w:val="003E758C"/>
    <w:rsid w:val="0040561E"/>
    <w:rsid w:val="00437E2A"/>
    <w:rsid w:val="004443C3"/>
    <w:rsid w:val="00484F4C"/>
    <w:rsid w:val="004E0AF7"/>
    <w:rsid w:val="005A00D6"/>
    <w:rsid w:val="005A40C7"/>
    <w:rsid w:val="005C3435"/>
    <w:rsid w:val="005E1E36"/>
    <w:rsid w:val="006C4A7E"/>
    <w:rsid w:val="006F5B40"/>
    <w:rsid w:val="00701D06"/>
    <w:rsid w:val="00714B52"/>
    <w:rsid w:val="007944BC"/>
    <w:rsid w:val="007945FB"/>
    <w:rsid w:val="007D4B4E"/>
    <w:rsid w:val="007D68DA"/>
    <w:rsid w:val="00827AD2"/>
    <w:rsid w:val="008958F1"/>
    <w:rsid w:val="008D7397"/>
    <w:rsid w:val="00910453"/>
    <w:rsid w:val="009529FD"/>
    <w:rsid w:val="00987CD5"/>
    <w:rsid w:val="00A16BDE"/>
    <w:rsid w:val="00A52936"/>
    <w:rsid w:val="00AD73DE"/>
    <w:rsid w:val="00B751C2"/>
    <w:rsid w:val="00B83E9B"/>
    <w:rsid w:val="00BB15D2"/>
    <w:rsid w:val="00C17457"/>
    <w:rsid w:val="00C410C0"/>
    <w:rsid w:val="00D57988"/>
    <w:rsid w:val="00D96093"/>
    <w:rsid w:val="00DA610C"/>
    <w:rsid w:val="00DB7217"/>
    <w:rsid w:val="00E1657D"/>
    <w:rsid w:val="00EB7BAC"/>
    <w:rsid w:val="00EC27FF"/>
    <w:rsid w:val="00EC436A"/>
    <w:rsid w:val="00F660B5"/>
    <w:rsid w:val="00F8727F"/>
    <w:rsid w:val="00FB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C628"/>
  <w15:chartTrackingRefBased/>
  <w15:docId w15:val="{88B6CA62-9AA1-CF4A-9F41-E6B5AC1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6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4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C7"/>
  </w:style>
  <w:style w:type="character" w:styleId="PageNumber">
    <w:name w:val="page number"/>
    <w:basedOn w:val="DefaultParagraphFont"/>
    <w:uiPriority w:val="99"/>
    <w:semiHidden/>
    <w:unhideWhenUsed/>
    <w:rsid w:val="005A40C7"/>
  </w:style>
  <w:style w:type="paragraph" w:styleId="Header">
    <w:name w:val="header"/>
    <w:basedOn w:val="Normal"/>
    <w:link w:val="HeaderChar"/>
    <w:uiPriority w:val="99"/>
    <w:unhideWhenUsed/>
    <w:rsid w:val="00AD73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Sansom</dc:creator>
  <cp:keywords/>
  <dc:description/>
  <cp:lastModifiedBy>DURUPT, Antoine</cp:lastModifiedBy>
  <cp:revision>47</cp:revision>
  <cp:lastPrinted>2024-07-25T08:50:00Z</cp:lastPrinted>
  <dcterms:created xsi:type="dcterms:W3CDTF">2024-07-25T08:50:00Z</dcterms:created>
  <dcterms:modified xsi:type="dcterms:W3CDTF">2024-10-14T11:58:00Z</dcterms:modified>
</cp:coreProperties>
</file>