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EE8F" w14:textId="47B522E7" w:rsidR="00DC712F" w:rsidRDefault="005A3922" w:rsidP="00DC712F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TEMPLATE </w:t>
      </w:r>
      <w:r w:rsidR="00DC712F" w:rsidRPr="00DC712F">
        <w:rPr>
          <w:b/>
          <w:sz w:val="28"/>
        </w:rPr>
        <w:t>LETTER</w:t>
      </w:r>
      <w:r>
        <w:rPr>
          <w:b/>
          <w:sz w:val="28"/>
        </w:rPr>
        <w:t xml:space="preserve"> OF REQUEST</w:t>
      </w:r>
      <w:r w:rsidR="00C9270E">
        <w:rPr>
          <w:b/>
          <w:sz w:val="28"/>
        </w:rPr>
        <w:t xml:space="preserve"> FOR </w:t>
      </w:r>
      <w:r w:rsidR="00F644BD">
        <w:rPr>
          <w:b/>
          <w:sz w:val="28"/>
        </w:rPr>
        <w:t xml:space="preserve">IMPLEMENTATION </w:t>
      </w:r>
      <w:r w:rsidR="00C9270E">
        <w:rPr>
          <w:b/>
          <w:sz w:val="28"/>
        </w:rPr>
        <w:t>SUPPORT</w:t>
      </w:r>
    </w:p>
    <w:p w14:paraId="4EF801D1" w14:textId="6AE2A259" w:rsidR="00EB01C5" w:rsidRDefault="00EB01C5" w:rsidP="00DC712F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to WHO Country Office</w:t>
      </w:r>
      <w:r w:rsidR="004007C9">
        <w:rPr>
          <w:b/>
          <w:sz w:val="28"/>
        </w:rPr>
        <w:t>, from Ministry of Health</w:t>
      </w:r>
    </w:p>
    <w:p w14:paraId="5B517E18" w14:textId="0B953854" w:rsidR="00DC712F" w:rsidRDefault="00DC712F" w:rsidP="00DC712F">
      <w:pPr>
        <w:jc w:val="right"/>
      </w:pPr>
      <w:r>
        <w:fldChar w:fldCharType="begin"/>
      </w:r>
      <w:r>
        <w:instrText xml:space="preserve"> DATE \@ "d MMMM yyyy" </w:instrText>
      </w:r>
      <w:r>
        <w:fldChar w:fldCharType="separate"/>
      </w:r>
      <w:r w:rsidR="00567065">
        <w:rPr>
          <w:noProof/>
        </w:rPr>
        <w:t>3 March 2021</w:t>
      </w:r>
      <w:r>
        <w:fldChar w:fldCharType="end"/>
      </w:r>
    </w:p>
    <w:p w14:paraId="196A4829" w14:textId="12AB90C3" w:rsidR="00DC712F" w:rsidRDefault="00DC712F" w:rsidP="00DC712F">
      <w:r w:rsidRPr="005A3922">
        <w:rPr>
          <w:b/>
        </w:rPr>
        <w:t>To:</w:t>
      </w:r>
      <w:r w:rsidR="005A3922">
        <w:t xml:space="preserve"> </w:t>
      </w:r>
      <w:r w:rsidR="00C905FD">
        <w:t>[</w:t>
      </w:r>
      <w:r w:rsidR="005A3922">
        <w:t xml:space="preserve">WHO </w:t>
      </w:r>
      <w:r w:rsidR="00F47DB7">
        <w:t>Country Office</w:t>
      </w:r>
      <w:r w:rsidR="00C905FD">
        <w:t>]</w:t>
      </w:r>
    </w:p>
    <w:p w14:paraId="6E3EFF8D" w14:textId="01DEB358" w:rsidR="00DC712F" w:rsidRDefault="00DC712F" w:rsidP="00DC712F"/>
    <w:p w14:paraId="5792F8D4" w14:textId="36D1F891" w:rsidR="00DC712F" w:rsidRDefault="00DC712F" w:rsidP="00DC712F">
      <w:r w:rsidRPr="00DC712F">
        <w:rPr>
          <w:b/>
        </w:rPr>
        <w:t>Subject:</w:t>
      </w:r>
      <w:r w:rsidR="003E2B9F">
        <w:rPr>
          <w:b/>
        </w:rPr>
        <w:t xml:space="preserve"> </w:t>
      </w:r>
      <w:r w:rsidR="003E2B9F">
        <w:t>F</w:t>
      </w:r>
      <w:r w:rsidRPr="00DC712F">
        <w:t>rontline service readiness assessments</w:t>
      </w:r>
      <w:r w:rsidR="003E2B9F">
        <w:t xml:space="preserve"> implementation</w:t>
      </w:r>
      <w:r w:rsidRPr="00DC712F">
        <w:t>: Strengthening real-time health services tracking and monitoring in the context of the COVID-19 pandemic</w:t>
      </w:r>
    </w:p>
    <w:p w14:paraId="20E9D651" w14:textId="61FA38FF" w:rsidR="00DC712F" w:rsidRDefault="00DC712F" w:rsidP="00DC712F">
      <w:pPr>
        <w:spacing w:after="120"/>
      </w:pPr>
      <w:r>
        <w:t>Dear [Name],</w:t>
      </w:r>
    </w:p>
    <w:p w14:paraId="1F68A071" w14:textId="1F9A122B" w:rsidR="00DC712F" w:rsidRDefault="005B75E8" w:rsidP="00DC712F">
      <w:pPr>
        <w:spacing w:after="120"/>
        <w:rPr>
          <w:rFonts w:cstheme="minorHAnsi"/>
        </w:rPr>
      </w:pPr>
      <w:r>
        <w:t xml:space="preserve">In response to the development of the </w:t>
      </w:r>
      <w:r w:rsidR="00DC712F" w:rsidRPr="00DC712F">
        <w:t>World Health Organization (WHO</w:t>
      </w:r>
      <w:r>
        <w:t>)</w:t>
      </w:r>
      <w:r w:rsidR="00DC712F" w:rsidRPr="00C41935">
        <w:rPr>
          <w:rFonts w:cstheme="minorHAnsi"/>
        </w:rPr>
        <w:t xml:space="preserve"> suite of </w:t>
      </w:r>
      <w:r w:rsidR="00C905FD">
        <w:rPr>
          <w:rFonts w:cstheme="minorHAnsi"/>
        </w:rPr>
        <w:t>frontline service readiness assessments</w:t>
      </w:r>
      <w:r w:rsidR="00DC712F" w:rsidRPr="00C41935">
        <w:rPr>
          <w:rFonts w:cstheme="minorHAnsi"/>
        </w:rPr>
        <w:t xml:space="preserve"> to support countries in monitoring health systems readiness</w:t>
      </w:r>
      <w:r>
        <w:rPr>
          <w:rFonts w:cstheme="minorHAnsi"/>
        </w:rPr>
        <w:t xml:space="preserve">, the Ministry of Health of [country] plans to implement the </w:t>
      </w:r>
      <w:r w:rsidR="00ED18CF">
        <w:rPr>
          <w:rFonts w:cstheme="minorHAnsi"/>
        </w:rPr>
        <w:t>tools through regular surveys</w:t>
      </w:r>
      <w:r>
        <w:rPr>
          <w:rFonts w:cstheme="minorHAnsi"/>
        </w:rPr>
        <w:t xml:space="preserve"> in sentinel facilities and communities across the country. This letter is to request WHO support </w:t>
      </w:r>
      <w:r w:rsidR="00C905FD">
        <w:rPr>
          <w:rFonts w:cstheme="minorHAnsi"/>
        </w:rPr>
        <w:t xml:space="preserve">to </w:t>
      </w:r>
      <w:r>
        <w:rPr>
          <w:rFonts w:cstheme="minorHAnsi"/>
        </w:rPr>
        <w:t xml:space="preserve">the Ministry of Health in the implementation of this </w:t>
      </w:r>
      <w:r w:rsidR="00C905FD">
        <w:rPr>
          <w:rFonts w:cstheme="minorHAnsi"/>
        </w:rPr>
        <w:t xml:space="preserve">important </w:t>
      </w:r>
      <w:r>
        <w:rPr>
          <w:rFonts w:cstheme="minorHAnsi"/>
        </w:rPr>
        <w:t>work</w:t>
      </w:r>
      <w:r w:rsidR="002035CE">
        <w:rPr>
          <w:rFonts w:cstheme="minorHAnsi"/>
        </w:rPr>
        <w:t>.</w:t>
      </w:r>
    </w:p>
    <w:p w14:paraId="1BADF8B8" w14:textId="30EB6710" w:rsidR="005B75E8" w:rsidRDefault="002035CE" w:rsidP="00DC712F">
      <w:pPr>
        <w:spacing w:after="120"/>
        <w:rPr>
          <w:rFonts w:cstheme="minorHAnsi"/>
        </w:rPr>
      </w:pPr>
      <w:r>
        <w:rPr>
          <w:rFonts w:cstheme="minorHAnsi"/>
        </w:rPr>
        <w:t xml:space="preserve">The specific objectives of the </w:t>
      </w:r>
      <w:r w:rsidR="00ED18CF">
        <w:rPr>
          <w:rFonts w:cstheme="minorHAnsi"/>
        </w:rPr>
        <w:t>work</w:t>
      </w:r>
      <w:r>
        <w:rPr>
          <w:rFonts w:cstheme="minorHAnsi"/>
        </w:rPr>
        <w:t xml:space="preserve"> are to:</w:t>
      </w:r>
    </w:p>
    <w:p w14:paraId="2152676B" w14:textId="74B7BDDB" w:rsidR="002035CE" w:rsidRPr="001E1068" w:rsidRDefault="002035CE" w:rsidP="002035CE">
      <w:pPr>
        <w:pStyle w:val="ListParagraph"/>
        <w:numPr>
          <w:ilvl w:val="0"/>
          <w:numId w:val="1"/>
        </w:numPr>
        <w:spacing w:after="120" w:line="240" w:lineRule="auto"/>
        <w:rPr>
          <w:rFonts w:eastAsia="SimSun" w:cstheme="minorHAnsi"/>
          <w:lang w:eastAsia="zh-CN"/>
        </w:rPr>
      </w:pPr>
      <w:r w:rsidRPr="00802020">
        <w:rPr>
          <w:rFonts w:eastAsia="SimSun" w:cstheme="minorHAnsi"/>
          <w:bCs/>
          <w:lang w:eastAsia="zh-CN"/>
        </w:rPr>
        <w:t xml:space="preserve">Generate </w:t>
      </w:r>
      <w:r>
        <w:rPr>
          <w:rFonts w:eastAsia="SimSun" w:cstheme="minorHAnsi"/>
          <w:bCs/>
          <w:lang w:eastAsia="zh-CN"/>
        </w:rPr>
        <w:t>rapid</w:t>
      </w:r>
      <w:r w:rsidRPr="00802020">
        <w:rPr>
          <w:rFonts w:eastAsia="SimSun" w:cstheme="minorHAnsi"/>
          <w:bCs/>
          <w:lang w:eastAsia="zh-CN"/>
        </w:rPr>
        <w:t xml:space="preserve"> evidence</w:t>
      </w:r>
      <w:r>
        <w:rPr>
          <w:rFonts w:eastAsia="SimSun" w:cstheme="minorHAnsi"/>
          <w:bCs/>
          <w:lang w:eastAsia="zh-CN"/>
        </w:rPr>
        <w:t xml:space="preserve"> to</w:t>
      </w:r>
      <w:r w:rsidRPr="00802020">
        <w:rPr>
          <w:rFonts w:eastAsia="SimSun" w:cstheme="minorHAnsi"/>
          <w:bCs/>
          <w:lang w:eastAsia="zh-CN"/>
        </w:rPr>
        <w:t xml:space="preserve"> i</w:t>
      </w:r>
      <w:r w:rsidRPr="00802020">
        <w:rPr>
          <w:rFonts w:eastAsia="SimSun" w:cstheme="minorHAnsi"/>
          <w:lang w:eastAsia="zh-CN"/>
        </w:rPr>
        <w:t>dentify health</w:t>
      </w:r>
      <w:r>
        <w:rPr>
          <w:rFonts w:eastAsia="SimSun" w:cstheme="minorHAnsi"/>
          <w:lang w:eastAsia="zh-CN"/>
        </w:rPr>
        <w:t xml:space="preserve"> systems </w:t>
      </w:r>
      <w:r w:rsidRPr="001E1068">
        <w:rPr>
          <w:rFonts w:eastAsia="SimSun" w:cstheme="minorHAnsi"/>
          <w:lang w:eastAsia="zh-CN"/>
        </w:rPr>
        <w:t>bottlenecks through rapid and regular assessments at health facility and</w:t>
      </w:r>
      <w:r>
        <w:rPr>
          <w:rFonts w:eastAsia="SimSun" w:cstheme="minorHAnsi"/>
          <w:lang w:eastAsia="zh-CN"/>
        </w:rPr>
        <w:t xml:space="preserve"> community levels</w:t>
      </w:r>
      <w:r w:rsidR="00C905FD">
        <w:rPr>
          <w:rFonts w:eastAsia="SimSun" w:cstheme="minorHAnsi"/>
          <w:lang w:eastAsia="zh-CN"/>
        </w:rPr>
        <w:t>.</w:t>
      </w:r>
    </w:p>
    <w:p w14:paraId="71563954" w14:textId="4DA3B29D" w:rsidR="002035CE" w:rsidRDefault="002035CE" w:rsidP="002035CE">
      <w:pPr>
        <w:pStyle w:val="ListParagraph"/>
        <w:numPr>
          <w:ilvl w:val="0"/>
          <w:numId w:val="1"/>
        </w:numPr>
        <w:spacing w:after="120" w:line="240" w:lineRule="auto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 xml:space="preserve">Strengthen country capacities for real-time analysis and use through </w:t>
      </w:r>
      <w:r w:rsidRPr="001E1068">
        <w:rPr>
          <w:rFonts w:eastAsia="SimSun" w:cstheme="minorHAnsi"/>
          <w:lang w:eastAsia="zh-CN"/>
        </w:rPr>
        <w:t>automated da</w:t>
      </w:r>
      <w:r>
        <w:rPr>
          <w:rFonts w:eastAsia="SimSun" w:cstheme="minorHAnsi"/>
          <w:lang w:eastAsia="zh-CN"/>
        </w:rPr>
        <w:t>shboards.</w:t>
      </w:r>
    </w:p>
    <w:p w14:paraId="13E233F8" w14:textId="0C740F08" w:rsidR="002035CE" w:rsidRPr="00802020" w:rsidRDefault="00ED18CF" w:rsidP="002035CE">
      <w:pPr>
        <w:pStyle w:val="ListParagraph"/>
        <w:numPr>
          <w:ilvl w:val="0"/>
          <w:numId w:val="1"/>
        </w:numPr>
        <w:spacing w:after="120"/>
        <w:rPr>
          <w:rFonts w:eastAsia="SimSun" w:cstheme="minorHAnsi"/>
          <w:lang w:val="en-GB" w:eastAsia="zh-CN"/>
        </w:rPr>
      </w:pPr>
      <w:r>
        <w:rPr>
          <w:rFonts w:eastAsia="SimSun" w:cstheme="minorHAnsi"/>
          <w:lang w:eastAsia="zh-CN"/>
        </w:rPr>
        <w:t>Document</w:t>
      </w:r>
      <w:r w:rsidR="002035CE">
        <w:rPr>
          <w:rFonts w:eastAsia="SimSun" w:cstheme="minorHAnsi"/>
          <w:lang w:eastAsia="zh-CN"/>
        </w:rPr>
        <w:t xml:space="preserve"> learning </w:t>
      </w:r>
      <w:r>
        <w:rPr>
          <w:rFonts w:eastAsia="SimSun" w:cstheme="minorHAnsi"/>
          <w:lang w:eastAsia="zh-CN"/>
        </w:rPr>
        <w:t>and recommendations for scaling</w:t>
      </w:r>
      <w:r w:rsidR="002035CE" w:rsidRPr="00802020">
        <w:rPr>
          <w:rFonts w:eastAsia="SimSun" w:cstheme="minorHAnsi"/>
          <w:lang w:eastAsia="zh-CN"/>
        </w:rPr>
        <w:t xml:space="preserve"> to </w:t>
      </w:r>
      <w:r>
        <w:rPr>
          <w:rFonts w:eastAsia="SimSun" w:cstheme="minorHAnsi"/>
          <w:lang w:eastAsia="zh-CN"/>
        </w:rPr>
        <w:t xml:space="preserve">a </w:t>
      </w:r>
      <w:r w:rsidR="002035CE" w:rsidRPr="00802020">
        <w:rPr>
          <w:rFonts w:eastAsia="SimSun" w:cstheme="minorHAnsi"/>
          <w:lang w:eastAsia="zh-CN"/>
        </w:rPr>
        <w:t xml:space="preserve">sustainable real-time monitoring </w:t>
      </w:r>
      <w:r w:rsidR="002035CE">
        <w:rPr>
          <w:rFonts w:eastAsia="SimSun" w:cstheme="minorHAnsi"/>
          <w:lang w:eastAsia="zh-CN"/>
        </w:rPr>
        <w:t>and</w:t>
      </w:r>
      <w:r>
        <w:rPr>
          <w:rFonts w:eastAsia="SimSun" w:cstheme="minorHAnsi"/>
          <w:lang w:eastAsia="zh-CN"/>
        </w:rPr>
        <w:t xml:space="preserve"> early warning system</w:t>
      </w:r>
      <w:r w:rsidR="002035CE" w:rsidRPr="00802020">
        <w:rPr>
          <w:rFonts w:eastAsia="SimSun" w:cstheme="minorHAnsi"/>
          <w:lang w:eastAsia="zh-CN"/>
        </w:rPr>
        <w:t xml:space="preserve"> for future health emergencies</w:t>
      </w:r>
      <w:r w:rsidR="00C905FD">
        <w:rPr>
          <w:rFonts w:eastAsia="SimSun" w:cstheme="minorHAnsi"/>
          <w:lang w:eastAsia="zh-CN"/>
        </w:rPr>
        <w:t>.</w:t>
      </w:r>
    </w:p>
    <w:p w14:paraId="419FA510" w14:textId="2B3ABB6A" w:rsidR="002035CE" w:rsidRDefault="00ED18CF" w:rsidP="00ED18CF">
      <w:pPr>
        <w:spacing w:after="120"/>
        <w:rPr>
          <w:rFonts w:cstheme="minorHAnsi"/>
        </w:rPr>
      </w:pPr>
      <w:r w:rsidRPr="00ED18CF">
        <w:rPr>
          <w:rFonts w:cstheme="minorHAnsi"/>
        </w:rPr>
        <w:t>Implementation of the survey is proposed on a [quarterly/monthly] basis for regular and rapid data collection at health facility and community levels.</w:t>
      </w:r>
      <w:r>
        <w:rPr>
          <w:rFonts w:cstheme="minorHAnsi"/>
        </w:rPr>
        <w:t xml:space="preserve"> Data will be collected through [3 telephone interviews] over the course of one year. Each round of data collection will be completed in [1 week] and the first round of data collection will begin in [month 2021].</w:t>
      </w:r>
      <w:r w:rsidRPr="00ED18CF">
        <w:rPr>
          <w:rFonts w:cstheme="minorHAnsi"/>
        </w:rPr>
        <w:t xml:space="preserve"> </w:t>
      </w:r>
      <w:r>
        <w:rPr>
          <w:rFonts w:cstheme="minorHAnsi"/>
        </w:rPr>
        <w:t>The survey will focus on the implementation of the following survey modules:</w:t>
      </w:r>
    </w:p>
    <w:p w14:paraId="2435FD8E" w14:textId="55D926D6" w:rsidR="00ED18CF" w:rsidRDefault="00ED18CF" w:rsidP="00ED18CF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ED18CF">
        <w:rPr>
          <w:rFonts w:cstheme="minorHAnsi"/>
        </w:rPr>
        <w:t xml:space="preserve">COVID-19 case management capacities: Diagnostics, therapeutics, vaccine readiness, and other health products </w:t>
      </w:r>
      <w:r>
        <w:rPr>
          <w:rFonts w:cstheme="minorHAnsi"/>
        </w:rPr>
        <w:t xml:space="preserve">module in [hospitals and COVID-19 treatment </w:t>
      </w:r>
      <w:proofErr w:type="spellStart"/>
      <w:r>
        <w:rPr>
          <w:rFonts w:cstheme="minorHAnsi"/>
        </w:rPr>
        <w:t>centres</w:t>
      </w:r>
      <w:proofErr w:type="spellEnd"/>
      <w:r>
        <w:rPr>
          <w:rFonts w:cstheme="minorHAnsi"/>
        </w:rPr>
        <w:t>]</w:t>
      </w:r>
      <w:r w:rsidR="00C905FD">
        <w:rPr>
          <w:rFonts w:cstheme="minorHAnsi"/>
        </w:rPr>
        <w:t>;</w:t>
      </w:r>
    </w:p>
    <w:p w14:paraId="403E5899" w14:textId="5CB8A25E" w:rsidR="00ED18CF" w:rsidRDefault="00ED18CF" w:rsidP="00ED18CF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ED18CF">
        <w:rPr>
          <w:rFonts w:cstheme="minorHAnsi"/>
        </w:rPr>
        <w:t>Continuity of essential health services module</w:t>
      </w:r>
      <w:r>
        <w:rPr>
          <w:rFonts w:cstheme="minorHAnsi"/>
        </w:rPr>
        <w:t xml:space="preserve"> in [hospitals and primary care facilities]</w:t>
      </w:r>
      <w:r w:rsidR="00C905FD">
        <w:rPr>
          <w:rFonts w:cstheme="minorHAnsi"/>
        </w:rPr>
        <w:t>; and</w:t>
      </w:r>
    </w:p>
    <w:p w14:paraId="3779BF66" w14:textId="26771DC5" w:rsidR="00ED18CF" w:rsidRDefault="00ED18CF" w:rsidP="00ED18CF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ED18CF">
        <w:rPr>
          <w:rFonts w:cstheme="minorHAnsi"/>
        </w:rPr>
        <w:t xml:space="preserve">Community needs, perceptions and demand </w:t>
      </w:r>
      <w:r>
        <w:rPr>
          <w:rFonts w:cstheme="minorHAnsi"/>
        </w:rPr>
        <w:t>module in communities.</w:t>
      </w:r>
    </w:p>
    <w:p w14:paraId="762E6872" w14:textId="7BCF35F0" w:rsidR="00ED18CF" w:rsidRPr="00ED18CF" w:rsidRDefault="00ED18CF" w:rsidP="00ED18CF">
      <w:pPr>
        <w:spacing w:after="120"/>
        <w:rPr>
          <w:rFonts w:cstheme="minorHAnsi"/>
        </w:rPr>
      </w:pPr>
      <w:r>
        <w:rPr>
          <w:rFonts w:cstheme="minorHAnsi"/>
        </w:rPr>
        <w:t>The estimated budget for this work is [USD] [as indicated in the attached</w:t>
      </w:r>
      <w:bookmarkStart w:id="0" w:name="_GoBack"/>
      <w:bookmarkEnd w:id="0"/>
      <w:r>
        <w:rPr>
          <w:rFonts w:cstheme="minorHAnsi"/>
        </w:rPr>
        <w:t xml:space="preserve"> concept note/budget]. Through this letter, the Ministry of Health of [country] requests the WHO to support the Ministry of Health in implementation of this work through [technical and/or financial] assistance.</w:t>
      </w:r>
    </w:p>
    <w:p w14:paraId="77AB37A0" w14:textId="77777777" w:rsidR="00ED18CF" w:rsidRDefault="00ED18CF" w:rsidP="00DC712F">
      <w:pPr>
        <w:spacing w:after="120" w:line="21" w:lineRule="atLeast"/>
        <w:ind w:left="3600" w:firstLine="720"/>
        <w:rPr>
          <w:rFonts w:cstheme="minorHAnsi"/>
        </w:rPr>
      </w:pPr>
    </w:p>
    <w:p w14:paraId="53CED1A0" w14:textId="2AF44296" w:rsidR="00DC712F" w:rsidRDefault="00DC712F" w:rsidP="00DC712F">
      <w:pPr>
        <w:spacing w:after="120" w:line="21" w:lineRule="atLeast"/>
        <w:ind w:left="3600" w:firstLine="720"/>
        <w:rPr>
          <w:rFonts w:cstheme="minorHAnsi"/>
        </w:rPr>
      </w:pPr>
      <w:r>
        <w:rPr>
          <w:rFonts w:cstheme="minorHAnsi"/>
        </w:rPr>
        <w:t>Yours sincerely</w:t>
      </w:r>
    </w:p>
    <w:p w14:paraId="282695E6" w14:textId="5ADD557D" w:rsidR="0067057A" w:rsidRDefault="0090605C" w:rsidP="0090605C">
      <w:pPr>
        <w:ind w:left="3600" w:firstLine="720"/>
      </w:pPr>
      <w:r>
        <w:t>[Ministry of Health]</w:t>
      </w:r>
    </w:p>
    <w:sectPr w:rsidR="0067057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9B8E" w14:textId="77777777" w:rsidR="00443940" w:rsidRDefault="00443940" w:rsidP="00443940">
      <w:pPr>
        <w:spacing w:after="0" w:line="240" w:lineRule="auto"/>
      </w:pPr>
      <w:r>
        <w:separator/>
      </w:r>
    </w:p>
  </w:endnote>
  <w:endnote w:type="continuationSeparator" w:id="0">
    <w:p w14:paraId="5F7B3694" w14:textId="77777777" w:rsidR="00443940" w:rsidRDefault="00443940" w:rsidP="0044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4AD15" w14:textId="77777777" w:rsidR="00443940" w:rsidRDefault="00443940" w:rsidP="00443940">
      <w:pPr>
        <w:spacing w:after="0" w:line="240" w:lineRule="auto"/>
      </w:pPr>
      <w:r>
        <w:separator/>
      </w:r>
    </w:p>
  </w:footnote>
  <w:footnote w:type="continuationSeparator" w:id="0">
    <w:p w14:paraId="4EB62D0A" w14:textId="77777777" w:rsidR="00443940" w:rsidRDefault="00443940" w:rsidP="0044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E58F" w14:textId="3EE2E9EF" w:rsidR="00443940" w:rsidRDefault="00443940" w:rsidP="00443940">
    <w:pPr>
      <w:pStyle w:val="Header"/>
      <w:jc w:val="right"/>
    </w:pPr>
    <w:r>
      <w:rPr>
        <w:noProof/>
        <w:lang w:eastAsia="zh-CN"/>
      </w:rPr>
      <w:drawing>
        <wp:inline distT="0" distB="0" distL="0" distR="0" wp14:anchorId="22355E47" wp14:editId="746E8535">
          <wp:extent cx="1304925" cy="331470"/>
          <wp:effectExtent l="0" t="0" r="952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33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25A69"/>
    <w:multiLevelType w:val="hybridMultilevel"/>
    <w:tmpl w:val="B4C6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0B91"/>
    <w:multiLevelType w:val="hybridMultilevel"/>
    <w:tmpl w:val="3490F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87BDA"/>
    <w:multiLevelType w:val="hybridMultilevel"/>
    <w:tmpl w:val="71CAD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6A"/>
    <w:rsid w:val="002035CE"/>
    <w:rsid w:val="00254B7B"/>
    <w:rsid w:val="003E2B9F"/>
    <w:rsid w:val="004007C9"/>
    <w:rsid w:val="00443940"/>
    <w:rsid w:val="00567065"/>
    <w:rsid w:val="005A3922"/>
    <w:rsid w:val="005B75E8"/>
    <w:rsid w:val="00617115"/>
    <w:rsid w:val="0067057A"/>
    <w:rsid w:val="0090605C"/>
    <w:rsid w:val="00A2358F"/>
    <w:rsid w:val="00AB3A71"/>
    <w:rsid w:val="00B80DBF"/>
    <w:rsid w:val="00C072C8"/>
    <w:rsid w:val="00C905FD"/>
    <w:rsid w:val="00C9270E"/>
    <w:rsid w:val="00D4217C"/>
    <w:rsid w:val="00DC712F"/>
    <w:rsid w:val="00EB01C5"/>
    <w:rsid w:val="00ED18CF"/>
    <w:rsid w:val="00F47DB7"/>
    <w:rsid w:val="00F644BD"/>
    <w:rsid w:val="00F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9153"/>
  <w15:chartTrackingRefBased/>
  <w15:docId w15:val="{2E153E5E-D4A5-4B5A-8B23-1F934DF3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12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035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40"/>
  </w:style>
  <w:style w:type="paragraph" w:styleId="Footer">
    <w:name w:val="footer"/>
    <w:basedOn w:val="Normal"/>
    <w:link w:val="FooterChar"/>
    <w:uiPriority w:val="99"/>
    <w:unhideWhenUsed/>
    <w:rsid w:val="0044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40"/>
  </w:style>
  <w:style w:type="paragraph" w:styleId="BalloonText">
    <w:name w:val="Balloon Text"/>
    <w:basedOn w:val="Normal"/>
    <w:link w:val="BalloonTextChar"/>
    <w:uiPriority w:val="99"/>
    <w:semiHidden/>
    <w:unhideWhenUsed/>
    <w:rsid w:val="00AB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2EB7E32E5A444B81751A637B8450B" ma:contentTypeVersion="13" ma:contentTypeDescription="Create a new document." ma:contentTypeScope="" ma:versionID="e25cad72d334c17f908d8e36bd5b5666">
  <xsd:schema xmlns:xsd="http://www.w3.org/2001/XMLSchema" xmlns:xs="http://www.w3.org/2001/XMLSchema" xmlns:p="http://schemas.microsoft.com/office/2006/metadata/properties" xmlns:ns3="698df9a5-162f-4433-85ad-f727d9a68241" xmlns:ns4="b3628224-3ea4-4f29-b92e-ae9903597121" targetNamespace="http://schemas.microsoft.com/office/2006/metadata/properties" ma:root="true" ma:fieldsID="96a83008feede258c6deb5bb18b322e3" ns3:_="" ns4:_="">
    <xsd:import namespace="698df9a5-162f-4433-85ad-f727d9a68241"/>
    <xsd:import namespace="b3628224-3ea4-4f29-b92e-ae99035971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df9a5-162f-4433-85ad-f727d9a68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28224-3ea4-4f29-b92e-ae9903597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B9BB7-85BB-42F0-A92F-72B6D1529B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628224-3ea4-4f29-b92e-ae9903597121"/>
    <ds:schemaRef ds:uri="698df9a5-162f-4433-85ad-f727d9a682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801013-0B5C-44ED-BA7F-4FE271A2D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2E2A4-1A29-43AD-A422-9AD6AA73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df9a5-162f-4433-85ad-f727d9a68241"/>
    <ds:schemaRef ds:uri="b3628224-3ea4-4f29-b92e-ae990359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RIVAS-MORELLO, Briana</dc:creator>
  <cp:keywords/>
  <dc:description/>
  <cp:lastModifiedBy>RIVAS-MORELLO, Briana</cp:lastModifiedBy>
  <cp:revision>16</cp:revision>
  <dcterms:created xsi:type="dcterms:W3CDTF">2021-01-18T16:01:00Z</dcterms:created>
  <dcterms:modified xsi:type="dcterms:W3CDTF">2021-03-03T08:47:00Z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0x010100ECF2EB7E32E5A444B81751A637B8450B</vt:lpwstr>
  </property>
</Properties>
</file>