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C492B" w14:textId="29E0D60B" w:rsidR="00A2358F" w:rsidRPr="00745955" w:rsidRDefault="002D0655" w:rsidP="00745955">
      <w:pPr>
        <w:pStyle w:val="Heading1"/>
        <w:jc w:val="center"/>
        <w:rPr>
          <w:b/>
          <w:bCs/>
        </w:rPr>
      </w:pPr>
      <w:r w:rsidRPr="00745955">
        <w:rPr>
          <w:b/>
          <w:bCs/>
        </w:rPr>
        <w:t>Strengthening real-time health services tracking and monitoring in the context of the COVID-19 pandemic</w:t>
      </w:r>
    </w:p>
    <w:p w14:paraId="318036F1" w14:textId="3C00F8A5" w:rsidR="002D0655" w:rsidRDefault="002D0655" w:rsidP="002D0655">
      <w:pPr>
        <w:jc w:val="center"/>
        <w:rPr>
          <w:i/>
          <w:iCs/>
          <w:sz w:val="24"/>
          <w:szCs w:val="24"/>
        </w:rPr>
      </w:pPr>
      <w:r w:rsidRPr="002D0655">
        <w:rPr>
          <w:i/>
          <w:iCs/>
          <w:sz w:val="24"/>
          <w:szCs w:val="24"/>
        </w:rPr>
        <w:t>Country concept note</w:t>
      </w:r>
      <w:r w:rsidR="00CD4AF6">
        <w:rPr>
          <w:i/>
          <w:iCs/>
          <w:sz w:val="24"/>
          <w:szCs w:val="24"/>
        </w:rPr>
        <w:t xml:space="preserve"> for adaptation </w:t>
      </w:r>
      <w:r w:rsidR="00FF7F61">
        <w:rPr>
          <w:i/>
          <w:iCs/>
          <w:sz w:val="24"/>
          <w:szCs w:val="24"/>
        </w:rPr>
        <w:t>and tailoring</w:t>
      </w:r>
      <w:r w:rsidR="00D917AB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 w:rsidRPr="002D0655">
        <w:rPr>
          <w:i/>
          <w:iCs/>
          <w:sz w:val="24"/>
          <w:szCs w:val="24"/>
        </w:rPr>
        <w:t>2</w:t>
      </w:r>
      <w:r w:rsidR="00FF7F61">
        <w:rPr>
          <w:i/>
          <w:iCs/>
          <w:sz w:val="24"/>
          <w:szCs w:val="24"/>
        </w:rPr>
        <w:t>5</w:t>
      </w:r>
      <w:r w:rsidRPr="002D0655">
        <w:rPr>
          <w:i/>
          <w:iCs/>
          <w:sz w:val="24"/>
          <w:szCs w:val="24"/>
        </w:rPr>
        <w:t xml:space="preserve"> February 2021</w:t>
      </w:r>
    </w:p>
    <w:p w14:paraId="600ED764" w14:textId="77777777" w:rsidR="007E1A05" w:rsidRDefault="007E1A05" w:rsidP="002D0655">
      <w:pPr>
        <w:pStyle w:val="Heading2"/>
      </w:pPr>
    </w:p>
    <w:p w14:paraId="781EA576" w14:textId="77777777" w:rsidR="007E1A05" w:rsidRDefault="007E1A05" w:rsidP="007E1A05">
      <w:pPr>
        <w:pStyle w:val="Heading2"/>
      </w:pPr>
      <w:r>
        <w:t>Objectives</w:t>
      </w:r>
    </w:p>
    <w:p w14:paraId="4ABE9F52" w14:textId="77777777" w:rsidR="007E1A05" w:rsidRDefault="007E1A05" w:rsidP="007E1A05">
      <w:pPr>
        <w:spacing w:after="0" w:line="240" w:lineRule="auto"/>
      </w:pPr>
      <w:r>
        <w:t>The proposed work aims to strengthen country capacities to track and monitor the delivery of essential COVID-19 tools and other essential health services. Primary objectives are included below:</w:t>
      </w:r>
    </w:p>
    <w:p w14:paraId="0DF2E595" w14:textId="77777777" w:rsidR="007E1A05" w:rsidRPr="0025743E" w:rsidRDefault="007E1A05" w:rsidP="007E1A05">
      <w:pPr>
        <w:pStyle w:val="ListParagraph"/>
        <w:numPr>
          <w:ilvl w:val="0"/>
          <w:numId w:val="1"/>
        </w:numPr>
        <w:spacing w:after="0" w:line="240" w:lineRule="auto"/>
      </w:pPr>
      <w:r w:rsidRPr="0025743E">
        <w:t>Generate understanding and evidence to identify health systems bottlenecks through rapid readiness assessment tools (facility</w:t>
      </w:r>
      <w:r>
        <w:t>,</w:t>
      </w:r>
      <w:r w:rsidRPr="0025743E">
        <w:t xml:space="preserve"> community levels)</w:t>
      </w:r>
      <w:r>
        <w:t>;</w:t>
      </w:r>
    </w:p>
    <w:p w14:paraId="3A5E41F9" w14:textId="77777777" w:rsidR="007E1A05" w:rsidRDefault="007E1A05" w:rsidP="007E1A05">
      <w:pPr>
        <w:pStyle w:val="ListParagraph"/>
        <w:numPr>
          <w:ilvl w:val="0"/>
          <w:numId w:val="1"/>
        </w:numPr>
        <w:spacing w:after="0" w:line="240" w:lineRule="auto"/>
      </w:pPr>
      <w:r w:rsidRPr="0025743E">
        <w:t xml:space="preserve">Guide country responses to deliver COVID-19 tools </w:t>
      </w:r>
      <w:r>
        <w:t xml:space="preserve">and maintain essential health services </w:t>
      </w:r>
      <w:r w:rsidRPr="0025743E">
        <w:t xml:space="preserve">by strengthening country capacities </w:t>
      </w:r>
      <w:r>
        <w:t xml:space="preserve">and </w:t>
      </w:r>
      <w:r w:rsidRPr="0025743E">
        <w:t xml:space="preserve">platforms in </w:t>
      </w:r>
      <w:r>
        <w:t>health systems and services</w:t>
      </w:r>
      <w:r w:rsidRPr="0025743E">
        <w:t xml:space="preserve"> monitoring</w:t>
      </w:r>
      <w:r>
        <w:t>, analysis and use of data; and</w:t>
      </w:r>
    </w:p>
    <w:p w14:paraId="4D15B3D0" w14:textId="77777777" w:rsidR="007E1A05" w:rsidRDefault="007E1A05" w:rsidP="007E1A05">
      <w:pPr>
        <w:pStyle w:val="ListParagraph"/>
        <w:numPr>
          <w:ilvl w:val="0"/>
          <w:numId w:val="1"/>
        </w:numPr>
        <w:spacing w:after="0" w:line="240" w:lineRule="auto"/>
      </w:pPr>
      <w:r>
        <w:t>Scale to sustainable health services monitoring systems through implementation, documentation and learning.</w:t>
      </w:r>
    </w:p>
    <w:p w14:paraId="2E62FA8C" w14:textId="14B32848" w:rsidR="002D0655" w:rsidRPr="002D0655" w:rsidRDefault="007E1A05" w:rsidP="002D0655">
      <w:pPr>
        <w:pStyle w:val="Heading2"/>
      </w:pPr>
      <w:r>
        <w:t>Context</w:t>
      </w:r>
    </w:p>
    <w:p w14:paraId="3161C5FA" w14:textId="63D81E2F" w:rsidR="00570F78" w:rsidRDefault="00570F78" w:rsidP="00570F78">
      <w:pPr>
        <w:spacing w:after="120" w:line="240" w:lineRule="auto"/>
        <w:jc w:val="both"/>
      </w:pPr>
      <w:r w:rsidRPr="001F57C8">
        <w:rPr>
          <w:rFonts w:eastAsia="SimSun" w:cstheme="minorHAnsi"/>
          <w:lang w:eastAsia="zh-CN"/>
        </w:rPr>
        <w:t xml:space="preserve">Over the past </w:t>
      </w:r>
      <w:r>
        <w:rPr>
          <w:rFonts w:eastAsia="SimSun" w:cstheme="minorHAnsi"/>
          <w:lang w:eastAsia="zh-CN"/>
        </w:rPr>
        <w:t>year</w:t>
      </w:r>
      <w:r w:rsidRPr="001F57C8">
        <w:rPr>
          <w:rFonts w:eastAsia="SimSun" w:cstheme="minorHAnsi"/>
          <w:lang w:eastAsia="zh-CN"/>
        </w:rPr>
        <w:t xml:space="preserve">, the COVID-19 pandemic has </w:t>
      </w:r>
      <w:r>
        <w:rPr>
          <w:rFonts w:eastAsia="SimSun" w:cstheme="minorHAnsi"/>
          <w:lang w:eastAsia="zh-CN"/>
        </w:rPr>
        <w:t>challenged</w:t>
      </w:r>
      <w:r w:rsidRPr="001F57C8">
        <w:rPr>
          <w:rFonts w:eastAsia="SimSun" w:cstheme="minorHAnsi"/>
          <w:lang w:eastAsia="zh-CN"/>
        </w:rPr>
        <w:t xml:space="preserve"> public health systems </w:t>
      </w:r>
      <w:r>
        <w:rPr>
          <w:rFonts w:eastAsia="SimSun" w:cstheme="minorHAnsi"/>
          <w:lang w:eastAsia="zh-CN"/>
        </w:rPr>
        <w:t xml:space="preserve">and </w:t>
      </w:r>
      <w:r w:rsidRPr="001F57C8">
        <w:rPr>
          <w:rFonts w:eastAsia="SimSun" w:cstheme="minorHAnsi"/>
          <w:lang w:eastAsia="zh-CN"/>
        </w:rPr>
        <w:t>health services globally</w:t>
      </w:r>
      <w:r>
        <w:rPr>
          <w:rFonts w:eastAsia="SimSun" w:cstheme="minorHAnsi"/>
          <w:lang w:eastAsia="zh-CN"/>
        </w:rPr>
        <w:t>, revealing</w:t>
      </w:r>
      <w:r w:rsidRPr="001F57C8">
        <w:rPr>
          <w:rFonts w:eastAsia="SimSun" w:cstheme="minorHAnsi"/>
          <w:lang w:eastAsia="zh-CN"/>
        </w:rPr>
        <w:t xml:space="preserve"> that even robust health systems can be rapidly overwhelmed and compromised by an outbreak. </w:t>
      </w:r>
      <w:r>
        <w:t>A</w:t>
      </w:r>
      <w:r w:rsidR="002D0655">
        <w:t xml:space="preserve"> multitude of questions must be addressed to prepare for and respond directly to the COVID-19 pandemic while maintaining other essential health services. Key decisions and actions to mitigate health system bottlenecks</w:t>
      </w:r>
      <w:r w:rsidR="002D0655" w:rsidRPr="00CA4986">
        <w:t xml:space="preserve"> </w:t>
      </w:r>
      <w:r w:rsidR="002D0655">
        <w:t>and constraints must be informed by accurate and real-time data collected through ongoing tracking and monitoring of health services during all phases of the COVID-19 pandemic.</w:t>
      </w:r>
      <w:r>
        <w:t xml:space="preserve"> </w:t>
      </w:r>
    </w:p>
    <w:p w14:paraId="33C1264A" w14:textId="7D6D1E73" w:rsidR="002D0655" w:rsidRPr="00EB6686" w:rsidRDefault="00EB6686" w:rsidP="002D0655">
      <w:pPr>
        <w:spacing w:after="120" w:line="240" w:lineRule="auto"/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 xml:space="preserve">To respond to this need and </w:t>
      </w:r>
      <w:r w:rsidR="00CD4AF6">
        <w:rPr>
          <w:rFonts w:ascii="Calibri" w:eastAsia="SimSun" w:hAnsi="Calibri" w:cs="Times New Roman"/>
          <w:lang w:eastAsia="zh-CN"/>
        </w:rPr>
        <w:t>improve</w:t>
      </w:r>
      <w:r>
        <w:rPr>
          <w:rFonts w:ascii="Calibri" w:eastAsia="SimSun" w:hAnsi="Calibri" w:cs="Times New Roman"/>
          <w:lang w:eastAsia="zh-CN"/>
        </w:rPr>
        <w:t xml:space="preserve"> availability of accurate and timely data on health service capacities throughout a</w:t>
      </w:r>
      <w:r w:rsidR="00570F78">
        <w:rPr>
          <w:rFonts w:ascii="Calibri" w:eastAsia="SimSun" w:hAnsi="Calibri" w:cs="Times New Roman"/>
          <w:lang w:eastAsia="zh-CN"/>
        </w:rPr>
        <w:t xml:space="preserve"> rapidly evolving situation,</w:t>
      </w:r>
      <w:r>
        <w:rPr>
          <w:rFonts w:ascii="Calibri" w:eastAsia="SimSun" w:hAnsi="Calibri" w:cs="Times New Roman"/>
          <w:lang w:eastAsia="zh-CN"/>
        </w:rPr>
        <w:t xml:space="preserve"> </w:t>
      </w:r>
      <w:r w:rsidR="002B169A">
        <w:rPr>
          <w:rFonts w:ascii="Calibri" w:eastAsia="SimSun" w:hAnsi="Calibri" w:cs="Times New Roman"/>
          <w:lang w:eastAsia="zh-CN"/>
        </w:rPr>
        <w:t xml:space="preserve">regular monitoring </w:t>
      </w:r>
      <w:r w:rsidR="00B5694D">
        <w:rPr>
          <w:rFonts w:ascii="Calibri" w:eastAsia="SimSun" w:hAnsi="Calibri" w:cs="Times New Roman"/>
          <w:lang w:eastAsia="zh-CN"/>
        </w:rPr>
        <w:t>systems can</w:t>
      </w:r>
      <w:r w:rsidR="002B169A">
        <w:rPr>
          <w:rFonts w:ascii="Calibri" w:eastAsia="SimSun" w:hAnsi="Calibri" w:cs="Times New Roman"/>
          <w:lang w:eastAsia="zh-CN"/>
        </w:rPr>
        <w:t xml:space="preserve"> be strengthened through </w:t>
      </w:r>
      <w:r>
        <w:rPr>
          <w:rFonts w:ascii="Calibri" w:eastAsia="SimSun" w:hAnsi="Calibri" w:cs="Times New Roman"/>
          <w:lang w:eastAsia="zh-CN"/>
        </w:rPr>
        <w:t>r</w:t>
      </w:r>
      <w:r w:rsidR="00570F78">
        <w:t xml:space="preserve">egular and rapid </w:t>
      </w:r>
      <w:r w:rsidR="002B169A">
        <w:t>surveys</w:t>
      </w:r>
      <w:r w:rsidR="00570F78">
        <w:t xml:space="preserve"> in facilities and communities </w:t>
      </w:r>
      <w:r w:rsidR="005C62D1">
        <w:t xml:space="preserve">to </w:t>
      </w:r>
      <w:r w:rsidR="00570F78">
        <w:t xml:space="preserve">fill critical data gaps and help determine priority needs in terms of service availability, workforce capacities, training and protection, the availability of essential health products and supplies, </w:t>
      </w:r>
      <w:r w:rsidR="00570F78">
        <w:rPr>
          <w:rFonts w:eastAsia="SimSun" w:cstheme="minorHAnsi"/>
          <w:lang w:eastAsia="zh-CN"/>
        </w:rPr>
        <w:t>vaccine readiness, infection prevention and control (IPC) capacities and</w:t>
      </w:r>
      <w:r w:rsidR="00570F78" w:rsidDel="001A39E9">
        <w:t xml:space="preserve"> </w:t>
      </w:r>
      <w:r w:rsidR="00570F78">
        <w:t>safety measures.</w:t>
      </w:r>
      <w:r w:rsidR="002B169A">
        <w:t xml:space="preserve"> </w:t>
      </w:r>
    </w:p>
    <w:p w14:paraId="6F43B9C9" w14:textId="291D0F94" w:rsidR="002D0655" w:rsidRDefault="002D0655" w:rsidP="00F3291B">
      <w:pPr>
        <w:pStyle w:val="Heading2"/>
      </w:pPr>
      <w:r>
        <w:t>Approach</w:t>
      </w:r>
    </w:p>
    <w:p w14:paraId="16E81CB1" w14:textId="65C672ED" w:rsidR="007E1A05" w:rsidRDefault="007E1A05" w:rsidP="007E1A05">
      <w:pPr>
        <w:spacing w:before="120" w:after="120" w:line="240" w:lineRule="auto"/>
        <w:jc w:val="both"/>
        <w:rPr>
          <w:rFonts w:eastAsia="SimSun" w:cstheme="minorHAnsi"/>
          <w:b/>
          <w:i/>
          <w:lang w:eastAsia="zh-CN"/>
        </w:rPr>
      </w:pPr>
      <w:r>
        <w:rPr>
          <w:rFonts w:eastAsia="SimSun" w:cstheme="minorHAnsi"/>
          <w:b/>
          <w:i/>
          <w:lang w:eastAsia="zh-CN"/>
        </w:rPr>
        <w:t xml:space="preserve">1. </w:t>
      </w:r>
      <w:r w:rsidRPr="001E09DD">
        <w:rPr>
          <w:rFonts w:eastAsia="SimSun" w:cstheme="minorHAnsi"/>
          <w:b/>
          <w:i/>
          <w:lang w:eastAsia="zh-CN"/>
        </w:rPr>
        <w:t>Frontline service readiness</w:t>
      </w:r>
      <w:r>
        <w:rPr>
          <w:rFonts w:eastAsia="SimSun" w:cstheme="minorHAnsi"/>
          <w:b/>
          <w:i/>
          <w:lang w:eastAsia="zh-CN"/>
        </w:rPr>
        <w:t xml:space="preserve"> </w:t>
      </w:r>
      <w:r w:rsidRPr="001E09DD">
        <w:rPr>
          <w:rFonts w:eastAsia="SimSun" w:cstheme="minorHAnsi"/>
          <w:b/>
          <w:i/>
          <w:lang w:eastAsia="zh-CN"/>
        </w:rPr>
        <w:t>assessment</w:t>
      </w:r>
      <w:r>
        <w:rPr>
          <w:rFonts w:eastAsia="SimSun" w:cstheme="minorHAnsi"/>
          <w:b/>
          <w:i/>
          <w:lang w:eastAsia="zh-CN"/>
        </w:rPr>
        <w:t xml:space="preserve"> tools</w:t>
      </w:r>
      <w:r w:rsidRPr="001E09DD">
        <w:rPr>
          <w:rFonts w:eastAsia="SimSun" w:cstheme="minorHAnsi"/>
          <w:b/>
          <w:i/>
          <w:lang w:eastAsia="zh-CN"/>
        </w:rPr>
        <w:t xml:space="preserve"> </w:t>
      </w:r>
      <w:r>
        <w:rPr>
          <w:rFonts w:eastAsia="SimSun" w:cstheme="minorHAnsi"/>
          <w:b/>
          <w:i/>
          <w:lang w:eastAsia="zh-CN"/>
        </w:rPr>
        <w:t>to identify health systems bottlenecks and gaps</w:t>
      </w:r>
    </w:p>
    <w:p w14:paraId="0747B278" w14:textId="0A753555" w:rsidR="007E1A05" w:rsidRDefault="007E1A05" w:rsidP="007E1A05">
      <w:r>
        <w:t>The proposed approach fills critical data gaps by implementing regular and rapid facility and community surveys on a regular basis in a sample of sentinel facilities and communities The scope and frequency of the survey, including the identification of survey module</w:t>
      </w:r>
      <w:r w:rsidRPr="007E1A05">
        <w:t xml:space="preserve"> </w:t>
      </w:r>
      <w:r>
        <w:t xml:space="preserve">should be adapted to country context, priorities, and needs. Please see annex for further details on suite of modules </w:t>
      </w:r>
      <w:hyperlink r:id="rId10" w:history="1">
        <w:r>
          <w:rPr>
            <w:rStyle w:val="Hyperlink"/>
          </w:rPr>
          <w:t>WHO s</w:t>
        </w:r>
        <w:r w:rsidRPr="005C62D1">
          <w:rPr>
            <w:rStyle w:val="Hyperlink"/>
          </w:rPr>
          <w:t>uite of health facility and community assessments in the context of the COVID-19 pandemic</w:t>
        </w:r>
      </w:hyperlink>
      <w:r>
        <w:rPr>
          <w:rStyle w:val="Hyperlink"/>
        </w:rPr>
        <w:t xml:space="preserve">.  </w:t>
      </w:r>
      <w:r>
        <w:t xml:space="preserve">  </w:t>
      </w:r>
    </w:p>
    <w:p w14:paraId="30B9028D" w14:textId="77777777" w:rsidR="007E1A05" w:rsidRPr="006A428B" w:rsidRDefault="007E1A05" w:rsidP="007E1A05">
      <w:pPr>
        <w:spacing w:line="21" w:lineRule="atLeast"/>
        <w:rPr>
          <w:rFonts w:ascii="Calibri" w:eastAsia="SimSun" w:hAnsi="Calibri" w:cs="Times New Roman"/>
          <w:lang w:eastAsia="zh-CN"/>
        </w:rPr>
      </w:pPr>
      <w:r w:rsidRPr="003E6ABA">
        <w:rPr>
          <w:rFonts w:ascii="Calibri" w:eastAsia="SimSun" w:hAnsi="Calibri" w:cs="Times New Roman"/>
          <w:lang w:eastAsia="zh-CN"/>
        </w:rPr>
        <w:t xml:space="preserve">An overview of </w:t>
      </w:r>
      <w:r>
        <w:rPr>
          <w:rFonts w:ascii="Calibri" w:eastAsia="SimSun" w:hAnsi="Calibri" w:cs="Times New Roman"/>
          <w:lang w:eastAsia="zh-CN"/>
        </w:rPr>
        <w:t>key questions the tools help to answer and proposed indicators is included</w:t>
      </w:r>
      <w:r w:rsidRPr="003E6ABA">
        <w:rPr>
          <w:rFonts w:ascii="Calibri" w:eastAsia="SimSun" w:hAnsi="Calibri" w:cs="Times New Roman"/>
          <w:lang w:eastAsia="zh-CN"/>
        </w:rPr>
        <w:t xml:space="preserve"> in</w:t>
      </w:r>
      <w:r>
        <w:rPr>
          <w:rFonts w:ascii="Calibri" w:eastAsia="SimSun" w:hAnsi="Calibri" w:cs="Times New Roman"/>
          <w:lang w:eastAsia="zh-CN"/>
        </w:rPr>
        <w:t xml:space="preserve"> the</w:t>
      </w:r>
      <w:r w:rsidRPr="003E6ABA">
        <w:rPr>
          <w:rFonts w:ascii="Calibri" w:eastAsia="SimSun" w:hAnsi="Calibri" w:cs="Times New Roman"/>
          <w:lang w:eastAsia="zh-CN"/>
        </w:rPr>
        <w:t xml:space="preserve"> Annex</w:t>
      </w:r>
      <w:r>
        <w:rPr>
          <w:rFonts w:ascii="Calibri" w:eastAsia="SimSun" w:hAnsi="Calibri" w:cs="Times New Roman"/>
          <w:lang w:eastAsia="zh-CN"/>
        </w:rPr>
        <w:t xml:space="preserve"> 1</w:t>
      </w:r>
      <w:r w:rsidRPr="003E6ABA">
        <w:rPr>
          <w:rFonts w:ascii="Calibri" w:eastAsia="SimSun" w:hAnsi="Calibri" w:cs="Times New Roman"/>
          <w:lang w:eastAsia="zh-CN"/>
        </w:rPr>
        <w:t>.</w:t>
      </w:r>
    </w:p>
    <w:p w14:paraId="534707F2" w14:textId="653383B5" w:rsidR="007E1A05" w:rsidRDefault="007E1A05" w:rsidP="007E1A05">
      <w:pPr>
        <w:spacing w:after="120" w:line="240" w:lineRule="auto"/>
        <w:jc w:val="both"/>
        <w:rPr>
          <w:rFonts w:ascii="Calibri" w:eastAsia="SimSun" w:hAnsi="Calibri" w:cs="Times New Roman"/>
          <w:lang w:eastAsia="zh-CN"/>
        </w:rPr>
      </w:pPr>
      <w:r>
        <w:rPr>
          <w:rFonts w:eastAsia="SimSun" w:cstheme="minorHAnsi"/>
          <w:lang w:eastAsia="zh-CN"/>
        </w:rPr>
        <w:t xml:space="preserve">The tools </w:t>
      </w:r>
      <w:r w:rsidRPr="00EC2D34">
        <w:rPr>
          <w:rFonts w:eastAsia="SimSun" w:cstheme="minorHAnsi"/>
          <w:lang w:eastAsia="zh-CN"/>
        </w:rPr>
        <w:t>are</w:t>
      </w:r>
      <w:r>
        <w:rPr>
          <w:rFonts w:eastAsia="SimSun" w:cstheme="minorHAnsi"/>
          <w:lang w:eastAsia="zh-CN"/>
        </w:rPr>
        <w:t xml:space="preserve"> designed</w:t>
      </w:r>
      <w:r w:rsidRPr="00EC2D34">
        <w:rPr>
          <w:rFonts w:eastAsia="SimSun" w:cstheme="minorHAnsi"/>
          <w:lang w:eastAsia="zh-CN"/>
        </w:rPr>
        <w:t xml:space="preserve"> </w:t>
      </w:r>
      <w:r>
        <w:rPr>
          <w:rFonts w:eastAsia="SimSun" w:cstheme="minorHAnsi"/>
          <w:lang w:eastAsia="zh-CN"/>
        </w:rPr>
        <w:t xml:space="preserve">to </w:t>
      </w:r>
      <w:r w:rsidRPr="00EC2D34">
        <w:rPr>
          <w:rFonts w:eastAsia="SimSun" w:cstheme="minorHAnsi"/>
          <w:lang w:eastAsia="zh-CN"/>
        </w:rPr>
        <w:t xml:space="preserve">detect </w:t>
      </w:r>
      <w:r>
        <w:rPr>
          <w:rFonts w:eastAsia="SimSun" w:cstheme="minorHAnsi"/>
          <w:lang w:eastAsia="zh-CN"/>
        </w:rPr>
        <w:t xml:space="preserve">and monitor health systems bottlenecks and health facility capacity and readiness gaps throughout the rapidly changing and uncertain course of the pandemic. The recommended data collection methodology is high-frequency phone surveys with facility managers and/or community representatives in a network of </w:t>
      </w:r>
      <w:r w:rsidR="00FF7F61">
        <w:rPr>
          <w:rFonts w:eastAsia="SimSun" w:cstheme="minorHAnsi"/>
          <w:lang w:eastAsia="zh-CN"/>
        </w:rPr>
        <w:t>sentinel</w:t>
      </w:r>
      <w:r>
        <w:rPr>
          <w:rFonts w:eastAsia="SimSun" w:cstheme="minorHAnsi"/>
          <w:lang w:eastAsia="zh-CN"/>
        </w:rPr>
        <w:t xml:space="preserve"> facilities and communities (in facility catchment area), facilitated </w:t>
      </w:r>
      <w:r>
        <w:rPr>
          <w:rFonts w:eastAsia="SimSun" w:cstheme="minorHAnsi"/>
          <w:lang w:eastAsia="zh-CN"/>
        </w:rPr>
        <w:lastRenderedPageBreak/>
        <w:t xml:space="preserve">through an online instrument. This approach takes into account the need for high frequency (near to real-time) data as well as for </w:t>
      </w:r>
      <w:r w:rsidRPr="00EC2D34">
        <w:rPr>
          <w:rFonts w:eastAsia="SimSun" w:cstheme="minorHAnsi"/>
          <w:lang w:eastAsia="zh-CN"/>
        </w:rPr>
        <w:t>rapid and safe implementation</w:t>
      </w:r>
      <w:r>
        <w:rPr>
          <w:rFonts w:eastAsia="SimSun" w:cstheme="minorHAnsi"/>
          <w:lang w:eastAsia="zh-CN"/>
        </w:rPr>
        <w:t xml:space="preserve"> using limited resources.</w:t>
      </w:r>
      <w:r>
        <w:t xml:space="preserve"> </w:t>
      </w:r>
      <w:r>
        <w:rPr>
          <w:rFonts w:eastAsia="SimSun" w:cstheme="minorHAnsi"/>
          <w:lang w:eastAsia="zh-CN"/>
        </w:rPr>
        <w:t xml:space="preserve">While not fully representative of the national context, sentinel facilities and communities </w:t>
      </w:r>
      <w:r>
        <w:t xml:space="preserve">can nonetheless provide early evidence of changes in health service provision and utilization. </w:t>
      </w:r>
      <w:r w:rsidRPr="00E53FE6">
        <w:rPr>
          <w:rFonts w:eastAsia="SimSun" w:cstheme="minorHAnsi"/>
          <w:lang w:eastAsia="zh-CN"/>
        </w:rPr>
        <w:t xml:space="preserve">Frequency </w:t>
      </w:r>
      <w:r>
        <w:rPr>
          <w:rFonts w:eastAsia="SimSun" w:cstheme="minorHAnsi"/>
          <w:lang w:eastAsia="zh-CN"/>
        </w:rPr>
        <w:t>may</w:t>
      </w:r>
      <w:r w:rsidRPr="00E53FE6">
        <w:rPr>
          <w:rFonts w:eastAsia="SimSun" w:cstheme="minorHAnsi"/>
          <w:lang w:eastAsia="zh-CN"/>
        </w:rPr>
        <w:t xml:space="preserve"> range from monthly to quarterly</w:t>
      </w:r>
      <w:r>
        <w:rPr>
          <w:rFonts w:eastAsia="SimSun" w:cstheme="minorHAnsi"/>
          <w:lang w:eastAsia="zh-CN"/>
        </w:rPr>
        <w:t xml:space="preserve"> to </w:t>
      </w:r>
      <w:r w:rsidRPr="00E53FE6">
        <w:rPr>
          <w:rFonts w:eastAsia="SimSun" w:cstheme="minorHAnsi"/>
          <w:lang w:eastAsia="zh-CN"/>
        </w:rPr>
        <w:t>provide trend data and allow national planners and stakeholders to track the impact on health service capacities throughout the pandemic.</w:t>
      </w:r>
      <w:r w:rsidRPr="003E6ABA">
        <w:rPr>
          <w:rFonts w:ascii="Calibri" w:eastAsia="SimSun" w:hAnsi="Calibri" w:cs="Times New Roman"/>
          <w:lang w:eastAsia="zh-CN"/>
        </w:rPr>
        <w:t xml:space="preserve"> </w:t>
      </w:r>
    </w:p>
    <w:p w14:paraId="6708B890" w14:textId="74AAA100" w:rsidR="007E1A05" w:rsidRPr="0037105F" w:rsidRDefault="007E1A05" w:rsidP="007E1A05">
      <w:pPr>
        <w:spacing w:line="21" w:lineRule="atLeast"/>
        <w:rPr>
          <w:rFonts w:eastAsia="SimSun" w:cstheme="minorHAnsi"/>
          <w:b/>
          <w:i/>
          <w:lang w:eastAsia="zh-CN"/>
        </w:rPr>
      </w:pPr>
      <w:r>
        <w:rPr>
          <w:rFonts w:eastAsia="SimSun" w:cstheme="minorHAnsi"/>
          <w:b/>
          <w:i/>
          <w:lang w:eastAsia="zh-CN"/>
        </w:rPr>
        <w:t xml:space="preserve">2. </w:t>
      </w:r>
      <w:r w:rsidRPr="0037105F">
        <w:rPr>
          <w:rFonts w:eastAsia="SimSun" w:cstheme="minorHAnsi"/>
          <w:b/>
          <w:i/>
          <w:lang w:eastAsia="zh-CN"/>
        </w:rPr>
        <w:t>Guiding country response through automated analysis and dashboards</w:t>
      </w:r>
    </w:p>
    <w:p w14:paraId="549D4A7F" w14:textId="4F254BB5" w:rsidR="007E1A05" w:rsidRDefault="007E1A05" w:rsidP="007E1A05">
      <w:pPr>
        <w:spacing w:line="21" w:lineRule="atLeast"/>
        <w:jc w:val="both"/>
        <w:rPr>
          <w:rFonts w:cstheme="minorHAnsi"/>
        </w:rPr>
      </w:pPr>
      <w:r>
        <w:rPr>
          <w:rFonts w:ascii="Calibri" w:eastAsia="SimSun" w:hAnsi="Calibri" w:cs="Times New Roman"/>
          <w:lang w:eastAsia="zh-CN"/>
        </w:rPr>
        <w:t xml:space="preserve">Should countries choose to use the WHO online instrument for the phone survey, automated analysis chartbooks and dashboards will be available for real-time decision making and use. </w:t>
      </w:r>
      <w:r w:rsidRPr="00990F0D">
        <w:rPr>
          <w:rFonts w:cstheme="minorHAnsi"/>
        </w:rPr>
        <w:t>The dashboards</w:t>
      </w:r>
      <w:r>
        <w:rPr>
          <w:rFonts w:cstheme="minorHAnsi"/>
        </w:rPr>
        <w:t xml:space="preserve"> will bring together survey data with pertinent available routine data to</w:t>
      </w:r>
      <w:r w:rsidRPr="00990F0D">
        <w:rPr>
          <w:rFonts w:cstheme="minorHAnsi"/>
        </w:rPr>
        <w:t xml:space="preserve"> provide an alert function for specific bottlenecks and challenges – such as stock outs, changes in utilization, service disruptions and staff shortages – to inform mitigation strategies and protocols for maintaining essential health services as well as for planning and redistribution of resources at national, subnational and local levels. </w:t>
      </w:r>
      <w:r>
        <w:rPr>
          <w:rFonts w:ascii="Calibri" w:eastAsia="SimSun" w:hAnsi="Calibri" w:cs="Times New Roman"/>
          <w:lang w:eastAsia="zh-CN"/>
        </w:rPr>
        <w:t xml:space="preserve">Countries will have access to their country database locally. </w:t>
      </w:r>
      <w:r w:rsidR="00147B9A">
        <w:rPr>
          <w:rFonts w:ascii="Calibri" w:eastAsia="SimSun" w:hAnsi="Calibri" w:cs="Times New Roman"/>
          <w:lang w:eastAsia="zh-CN"/>
        </w:rPr>
        <w:t xml:space="preserve">  When repeated regularly (monthly or quarterly) the approach can </w:t>
      </w:r>
      <w:r>
        <w:rPr>
          <w:rFonts w:eastAsia="SimSun" w:cs="Times New Roman"/>
          <w:lang w:eastAsia="zh-CN"/>
        </w:rPr>
        <w:t>s</w:t>
      </w:r>
      <w:r w:rsidRPr="00D867EA">
        <w:rPr>
          <w:rFonts w:eastAsia="SimSun" w:cs="Times New Roman"/>
          <w:lang w:eastAsia="zh-CN"/>
        </w:rPr>
        <w:t xml:space="preserve">upport continuous monitoring for real-time </w:t>
      </w:r>
      <w:r>
        <w:rPr>
          <w:rFonts w:eastAsia="SimSun" w:cs="Times New Roman"/>
          <w:lang w:eastAsia="zh-CN"/>
        </w:rPr>
        <w:t>use</w:t>
      </w:r>
      <w:r w:rsidRPr="00D867EA">
        <w:rPr>
          <w:rFonts w:eastAsia="SimSun" w:cs="Times New Roman"/>
          <w:lang w:eastAsia="zh-CN"/>
        </w:rPr>
        <w:t xml:space="preserve"> as </w:t>
      </w:r>
      <w:r>
        <w:rPr>
          <w:rFonts w:eastAsia="SimSun" w:cs="Times New Roman"/>
          <w:lang w:eastAsia="zh-CN"/>
        </w:rPr>
        <w:t xml:space="preserve">the </w:t>
      </w:r>
      <w:r w:rsidRPr="00D867EA">
        <w:rPr>
          <w:rFonts w:eastAsia="SimSun" w:cs="Times New Roman"/>
          <w:lang w:eastAsia="zh-CN"/>
        </w:rPr>
        <w:t>situation evolves</w:t>
      </w:r>
      <w:r>
        <w:rPr>
          <w:rFonts w:eastAsia="SimSun" w:cs="Times New Roman"/>
          <w:lang w:eastAsia="zh-CN"/>
        </w:rPr>
        <w:t xml:space="preserve">. Regular policy dialogues should be organized with key country stakeholders at each survey interval to review findings, alert critical bottlenecks, and co-develop an action plan to mitigate challenges and disruptions. </w:t>
      </w:r>
    </w:p>
    <w:p w14:paraId="313FD057" w14:textId="668D14EB" w:rsidR="007E1A05" w:rsidRPr="00BC6C51" w:rsidRDefault="00BC6C51" w:rsidP="00BC6C51">
      <w:pPr>
        <w:spacing w:before="120" w:after="120" w:line="240" w:lineRule="auto"/>
        <w:jc w:val="both"/>
        <w:rPr>
          <w:rFonts w:eastAsia="SimSun" w:cstheme="minorHAnsi"/>
          <w:b/>
          <w:i/>
          <w:lang w:eastAsia="zh-CN"/>
        </w:rPr>
      </w:pPr>
      <w:r>
        <w:rPr>
          <w:rFonts w:eastAsia="SimSun" w:cstheme="minorHAnsi"/>
          <w:b/>
          <w:i/>
          <w:lang w:eastAsia="zh-CN"/>
        </w:rPr>
        <w:t xml:space="preserve">3. </w:t>
      </w:r>
      <w:r w:rsidR="007E1A05" w:rsidRPr="00BC6C51">
        <w:rPr>
          <w:rFonts w:eastAsia="SimSun" w:cstheme="minorHAnsi"/>
          <w:b/>
          <w:i/>
          <w:lang w:eastAsia="zh-CN"/>
        </w:rPr>
        <w:t>Building better resilient systems for real-time health services tracking and monitoring in the context of the COVID-19 pandemic</w:t>
      </w:r>
    </w:p>
    <w:p w14:paraId="78286A26" w14:textId="77777777" w:rsidR="007E1A05" w:rsidRDefault="007E1A05" w:rsidP="007E1A05">
      <w:pPr>
        <w:spacing w:line="21" w:lineRule="atLeast"/>
        <w:jc w:val="both"/>
        <w:rPr>
          <w:rFonts w:ascii="Calibri" w:eastAsia="SimSun" w:hAnsi="Calibri" w:cs="Times New Roman"/>
          <w:lang w:eastAsia="zh-CN"/>
        </w:rPr>
      </w:pPr>
      <w:r>
        <w:rPr>
          <w:rFonts w:ascii="Calibri" w:eastAsia="SimSun" w:hAnsi="Calibri" w:cs="Times New Roman"/>
          <w:lang w:eastAsia="zh-CN"/>
        </w:rPr>
        <w:t>T</w:t>
      </w:r>
      <w:r w:rsidRPr="00EF2E3A">
        <w:rPr>
          <w:rFonts w:ascii="Calibri" w:eastAsia="SimSun" w:hAnsi="Calibri" w:cs="Times New Roman"/>
          <w:lang w:eastAsia="zh-CN"/>
        </w:rPr>
        <w:t xml:space="preserve">hrough documentation, adaptation and learning, </w:t>
      </w:r>
      <w:r>
        <w:rPr>
          <w:rFonts w:ascii="Calibri" w:eastAsia="SimSun" w:hAnsi="Calibri" w:cs="Times New Roman"/>
          <w:lang w:eastAsia="zh-CN"/>
        </w:rPr>
        <w:t xml:space="preserve">the aim is to integrate these tools and dashboards into routine data systems that allow countries to </w:t>
      </w:r>
      <w:r w:rsidRPr="00EF2E3A">
        <w:rPr>
          <w:rFonts w:ascii="Calibri" w:eastAsia="SimSun" w:hAnsi="Calibri" w:cs="Times New Roman"/>
          <w:lang w:eastAsia="zh-CN"/>
        </w:rPr>
        <w:t xml:space="preserve">scale to support sustainable real-time monitoring and early warning systems </w:t>
      </w:r>
      <w:r>
        <w:rPr>
          <w:rFonts w:ascii="Calibri" w:eastAsia="SimSun" w:hAnsi="Calibri" w:cs="Times New Roman"/>
          <w:lang w:eastAsia="zh-CN"/>
        </w:rPr>
        <w:t xml:space="preserve">for health services in the event of future crises. </w:t>
      </w:r>
    </w:p>
    <w:p w14:paraId="35DFF617" w14:textId="64D62E67" w:rsidR="002D0655" w:rsidRDefault="00871C49" w:rsidP="00CB0FDA">
      <w:pPr>
        <w:pStyle w:val="Heading2"/>
      </w:pPr>
      <w:r>
        <w:t>Key a</w:t>
      </w:r>
      <w:r w:rsidR="002D0655">
        <w:t>ctivities</w:t>
      </w:r>
    </w:p>
    <w:p w14:paraId="57E923CA" w14:textId="77777777" w:rsidR="00417B88" w:rsidRPr="00C64314" w:rsidRDefault="00417B88" w:rsidP="00A661B3">
      <w:pPr>
        <w:pStyle w:val="ListParagraph"/>
        <w:numPr>
          <w:ilvl w:val="0"/>
          <w:numId w:val="9"/>
        </w:numPr>
        <w:rPr>
          <w:b/>
          <w:bCs/>
        </w:rPr>
      </w:pPr>
      <w:r w:rsidRPr="00C64314">
        <w:rPr>
          <w:b/>
          <w:bCs/>
        </w:rPr>
        <w:t>Rapid assessment and situation analysis</w:t>
      </w:r>
    </w:p>
    <w:p w14:paraId="61DBD4E5" w14:textId="257A1CA8" w:rsidR="00E71813" w:rsidRDefault="00E71813" w:rsidP="00417B88">
      <w:pPr>
        <w:pStyle w:val="ListParagraph"/>
        <w:numPr>
          <w:ilvl w:val="1"/>
          <w:numId w:val="9"/>
        </w:numPr>
      </w:pPr>
      <w:r>
        <w:t>Regular routine data collection</w:t>
      </w:r>
    </w:p>
    <w:p w14:paraId="65D5BE20" w14:textId="03865E1A" w:rsidR="00E71813" w:rsidRDefault="00E71813" w:rsidP="00417B88">
      <w:pPr>
        <w:pStyle w:val="ListParagraph"/>
        <w:numPr>
          <w:ilvl w:val="1"/>
          <w:numId w:val="9"/>
        </w:numPr>
      </w:pPr>
      <w:r>
        <w:t xml:space="preserve">Facility and community </w:t>
      </w:r>
      <w:r w:rsidR="00877140">
        <w:t>sentinel survey</w:t>
      </w:r>
    </w:p>
    <w:p w14:paraId="08F00477" w14:textId="260EEF06" w:rsidR="001C4536" w:rsidRPr="00EB6686" w:rsidRDefault="001C4536" w:rsidP="00E71813">
      <w:pPr>
        <w:pStyle w:val="ListParagraph"/>
        <w:numPr>
          <w:ilvl w:val="2"/>
          <w:numId w:val="9"/>
        </w:numPr>
      </w:pPr>
      <w:r w:rsidRPr="00EB6686">
        <w:t>Establishment of governance and coordination mechanisms for survey implementation</w:t>
      </w:r>
      <w:r w:rsidR="00B727D9">
        <w:t>;</w:t>
      </w:r>
    </w:p>
    <w:p w14:paraId="7AE80326" w14:textId="6F333E9C" w:rsidR="001C4536" w:rsidRPr="00EB6686" w:rsidRDefault="001C4536" w:rsidP="00E71813">
      <w:pPr>
        <w:pStyle w:val="ListParagraph"/>
        <w:numPr>
          <w:ilvl w:val="2"/>
          <w:numId w:val="9"/>
        </w:numPr>
      </w:pPr>
      <w:r w:rsidRPr="00EB6686">
        <w:t>Preparatory and planning activities, including:</w:t>
      </w:r>
    </w:p>
    <w:p w14:paraId="31CDB24E" w14:textId="4F883CE7" w:rsidR="001C4536" w:rsidRPr="00EB6686" w:rsidRDefault="001C4536" w:rsidP="00E71813">
      <w:pPr>
        <w:pStyle w:val="ListParagraph"/>
        <w:numPr>
          <w:ilvl w:val="3"/>
          <w:numId w:val="9"/>
        </w:numPr>
      </w:pPr>
      <w:r w:rsidRPr="00EB6686">
        <w:t>Determining scope and frequency (monthly or quarterly) of survey</w:t>
      </w:r>
    </w:p>
    <w:p w14:paraId="3B3E2A96" w14:textId="14D8B994" w:rsidR="001C4536" w:rsidRPr="00EB6686" w:rsidRDefault="001C4536" w:rsidP="00E71813">
      <w:pPr>
        <w:pStyle w:val="ListParagraph"/>
        <w:numPr>
          <w:ilvl w:val="3"/>
          <w:numId w:val="9"/>
        </w:numPr>
      </w:pPr>
      <w:r w:rsidRPr="00EB6686">
        <w:t>Developing sampling approach and determining the sample</w:t>
      </w:r>
    </w:p>
    <w:p w14:paraId="5AF48492" w14:textId="7739243D" w:rsidR="001C4536" w:rsidRPr="00EB6686" w:rsidRDefault="001C4536" w:rsidP="00E71813">
      <w:pPr>
        <w:pStyle w:val="ListParagraph"/>
        <w:numPr>
          <w:ilvl w:val="3"/>
          <w:numId w:val="9"/>
        </w:numPr>
      </w:pPr>
      <w:r w:rsidRPr="00EB6686">
        <w:t>Reviewing and adapting modules, training materials, analysis plan,</w:t>
      </w:r>
      <w:r w:rsidR="00A661B3">
        <w:t xml:space="preserve"> analysis</w:t>
      </w:r>
      <w:r w:rsidRPr="00EB6686">
        <w:t xml:space="preserve"> chartbooks, and dashboards to meet country-specific needs (paper and electronic formats)</w:t>
      </w:r>
    </w:p>
    <w:p w14:paraId="718ECB33" w14:textId="6749DDD4" w:rsidR="001C4536" w:rsidRPr="00EB6686" w:rsidRDefault="001C4536" w:rsidP="00E71813">
      <w:pPr>
        <w:pStyle w:val="ListParagraph"/>
        <w:numPr>
          <w:ilvl w:val="3"/>
          <w:numId w:val="9"/>
        </w:numPr>
      </w:pPr>
      <w:r w:rsidRPr="00EB6686">
        <w:t xml:space="preserve">Identifying/contracting </w:t>
      </w:r>
      <w:r w:rsidR="00A80D13">
        <w:t xml:space="preserve">and training the </w:t>
      </w:r>
      <w:r w:rsidRPr="00EB6686">
        <w:t xml:space="preserve">survey implementation team </w:t>
      </w:r>
    </w:p>
    <w:p w14:paraId="0E164E87" w14:textId="5BAFCA38" w:rsidR="001C4536" w:rsidRPr="00EB6686" w:rsidRDefault="001C4536" w:rsidP="00E71813">
      <w:pPr>
        <w:pStyle w:val="ListParagraph"/>
        <w:numPr>
          <w:ilvl w:val="3"/>
          <w:numId w:val="9"/>
        </w:numPr>
      </w:pPr>
      <w:r w:rsidRPr="00EB6686">
        <w:t>Preparing survey plan and materials (</w:t>
      </w:r>
      <w:r w:rsidR="00A661B3">
        <w:t xml:space="preserve">e.g. </w:t>
      </w:r>
      <w:r w:rsidRPr="00EB6686">
        <w:t>facility contact list, interview schedule)</w:t>
      </w:r>
    </w:p>
    <w:p w14:paraId="14B7DAA5" w14:textId="662C71FA" w:rsidR="001C4536" w:rsidRPr="00EB6686" w:rsidRDefault="001C4536" w:rsidP="00E71813">
      <w:pPr>
        <w:pStyle w:val="ListParagraph"/>
        <w:numPr>
          <w:ilvl w:val="3"/>
          <w:numId w:val="9"/>
        </w:numPr>
      </w:pPr>
      <w:r w:rsidRPr="00EB6686">
        <w:t>Pilot testing the tools</w:t>
      </w:r>
    </w:p>
    <w:p w14:paraId="6C4B9CDE" w14:textId="6F451A6D" w:rsidR="001C4536" w:rsidRDefault="001C4536" w:rsidP="00E71813">
      <w:pPr>
        <w:pStyle w:val="ListParagraph"/>
        <w:numPr>
          <w:ilvl w:val="2"/>
          <w:numId w:val="9"/>
        </w:numPr>
      </w:pPr>
      <w:r w:rsidRPr="00EB6686">
        <w:t xml:space="preserve">Data collection </w:t>
      </w:r>
      <w:r w:rsidR="00E71813">
        <w:t>and inputs into automated analysis chartbooks/dashboards</w:t>
      </w:r>
      <w:r w:rsidRPr="00EB6686">
        <w:t>;</w:t>
      </w:r>
    </w:p>
    <w:p w14:paraId="2BCDE1F1" w14:textId="3972D9CD" w:rsidR="001C4536" w:rsidRDefault="001C4536" w:rsidP="00E71813">
      <w:pPr>
        <w:pStyle w:val="ListParagraph"/>
        <w:numPr>
          <w:ilvl w:val="1"/>
          <w:numId w:val="9"/>
        </w:numPr>
      </w:pPr>
      <w:r w:rsidRPr="00EB6686">
        <w:t xml:space="preserve">Analysis </w:t>
      </w:r>
      <w:r w:rsidR="00E71813">
        <w:t xml:space="preserve">and triangulation </w:t>
      </w:r>
      <w:r w:rsidRPr="00EB6686">
        <w:t xml:space="preserve">of data </w:t>
      </w:r>
      <w:r w:rsidR="00EB6686" w:rsidRPr="00EB6686">
        <w:t>to identify key priorities</w:t>
      </w:r>
      <w:r w:rsidRPr="00EB6686">
        <w:t>;</w:t>
      </w:r>
    </w:p>
    <w:p w14:paraId="5ECF6221" w14:textId="033E6A48" w:rsidR="00E71813" w:rsidRDefault="001C4536" w:rsidP="001C4536">
      <w:pPr>
        <w:pStyle w:val="ListParagraph"/>
        <w:numPr>
          <w:ilvl w:val="0"/>
          <w:numId w:val="9"/>
        </w:numPr>
      </w:pPr>
      <w:r w:rsidRPr="005277F9">
        <w:rPr>
          <w:b/>
          <w:bCs/>
        </w:rPr>
        <w:t>Country workshop/policy dialogues</w:t>
      </w:r>
      <w:r w:rsidRPr="00EB6686">
        <w:t xml:space="preserve"> to develop action plan and strategies for </w:t>
      </w:r>
      <w:r w:rsidR="00E71813">
        <w:t>prioritizing mitigation strategies and resource allocation</w:t>
      </w:r>
      <w:r w:rsidRPr="00EB6686">
        <w:t xml:space="preserve">; </w:t>
      </w:r>
    </w:p>
    <w:p w14:paraId="22C7FA03" w14:textId="77777777" w:rsidR="00147B9A" w:rsidRDefault="00B5694D" w:rsidP="00147B9A">
      <w:pPr>
        <w:pStyle w:val="ListParagraph"/>
        <w:numPr>
          <w:ilvl w:val="0"/>
          <w:numId w:val="9"/>
        </w:numPr>
      </w:pPr>
      <w:r>
        <w:lastRenderedPageBreak/>
        <w:t xml:space="preserve">Repeat activities 1-2 for </w:t>
      </w:r>
      <w:r w:rsidRPr="005277F9">
        <w:rPr>
          <w:b/>
          <w:bCs/>
        </w:rPr>
        <w:t>o</w:t>
      </w:r>
      <w:r w:rsidR="00E71813" w:rsidRPr="005277F9">
        <w:rPr>
          <w:b/>
          <w:bCs/>
        </w:rPr>
        <w:t>ngoing monitoring and evaluation</w:t>
      </w:r>
      <w:r w:rsidR="00E71813">
        <w:t xml:space="preserve"> as action plan is implemented</w:t>
      </w:r>
      <w:r>
        <w:t xml:space="preserve"> and situation evolves to adapt and update action plan</w:t>
      </w:r>
      <w:r w:rsidR="00E71813">
        <w:t>; and</w:t>
      </w:r>
    </w:p>
    <w:p w14:paraId="3D8B409C" w14:textId="280EF82D" w:rsidR="00147B9A" w:rsidRDefault="001C4536" w:rsidP="00147B9A">
      <w:pPr>
        <w:pStyle w:val="ListParagraph"/>
        <w:numPr>
          <w:ilvl w:val="0"/>
          <w:numId w:val="9"/>
        </w:numPr>
      </w:pPr>
      <w:r w:rsidRPr="00147B9A">
        <w:rPr>
          <w:b/>
          <w:bCs/>
        </w:rPr>
        <w:t>Documentation of learning</w:t>
      </w:r>
      <w:r w:rsidR="00E23BAC">
        <w:t>.</w:t>
      </w:r>
      <w:r w:rsidR="00147B9A" w:rsidRPr="00147B9A">
        <w:t xml:space="preserve"> </w:t>
      </w:r>
      <w:r w:rsidR="00147B9A" w:rsidRPr="00EB6686">
        <w:t xml:space="preserve">Key </w:t>
      </w:r>
      <w:r w:rsidR="00147B9A" w:rsidRPr="00EB6686">
        <w:rPr>
          <w:lang w:eastAsia="zh-CN"/>
        </w:rPr>
        <w:t xml:space="preserve">activities </w:t>
      </w:r>
      <w:r w:rsidR="00147B9A">
        <w:rPr>
          <w:lang w:eastAsia="zh-CN"/>
        </w:rPr>
        <w:t>should</w:t>
      </w:r>
      <w:r w:rsidR="00147B9A" w:rsidRPr="00EB6686">
        <w:rPr>
          <w:lang w:eastAsia="zh-CN"/>
        </w:rPr>
        <w:t xml:space="preserve"> be adapted</w:t>
      </w:r>
      <w:r w:rsidR="00147B9A">
        <w:rPr>
          <w:lang w:eastAsia="zh-CN"/>
        </w:rPr>
        <w:t xml:space="preserve"> based on learning</w:t>
      </w:r>
      <w:r w:rsidR="00147B9A" w:rsidRPr="00EB6686">
        <w:rPr>
          <w:lang w:eastAsia="zh-CN"/>
        </w:rPr>
        <w:t xml:space="preserve"> and repeated </w:t>
      </w:r>
      <w:r w:rsidR="00147B9A">
        <w:rPr>
          <w:lang w:eastAsia="zh-CN"/>
        </w:rPr>
        <w:t xml:space="preserve">[quarterly/monthly] in subsequent survey rounds </w:t>
      </w:r>
      <w:r w:rsidR="00147B9A" w:rsidRPr="00EB6686">
        <w:rPr>
          <w:lang w:eastAsia="zh-CN"/>
        </w:rPr>
        <w:t xml:space="preserve">for </w:t>
      </w:r>
      <w:r w:rsidR="00147B9A">
        <w:rPr>
          <w:lang w:eastAsia="zh-CN"/>
        </w:rPr>
        <w:t>ongoing monitoring and adaptation and for scaling to early warning systems for health services in future crises.</w:t>
      </w:r>
    </w:p>
    <w:p w14:paraId="20B34F11" w14:textId="28E824E8" w:rsidR="000D41AB" w:rsidRDefault="000D41AB" w:rsidP="00147B9A">
      <w:pPr>
        <w:ind w:left="360"/>
      </w:pPr>
    </w:p>
    <w:p w14:paraId="13E2BBB4" w14:textId="17CFF9EA" w:rsidR="002D0655" w:rsidRDefault="002D0655" w:rsidP="000D41AB">
      <w:pPr>
        <w:pStyle w:val="Heading2"/>
      </w:pPr>
      <w:r>
        <w:t>Deliverables</w:t>
      </w:r>
    </w:p>
    <w:p w14:paraId="61B94902" w14:textId="72707822" w:rsidR="00CB0FDA" w:rsidRDefault="00E71813" w:rsidP="00CB0FDA">
      <w:pPr>
        <w:pStyle w:val="ListParagraph"/>
        <w:numPr>
          <w:ilvl w:val="0"/>
          <w:numId w:val="3"/>
        </w:numPr>
      </w:pPr>
      <w:r>
        <w:t>Facility and community s</w:t>
      </w:r>
      <w:r w:rsidR="0075102F">
        <w:t xml:space="preserve">urvey completed </w:t>
      </w:r>
    </w:p>
    <w:p w14:paraId="376C441D" w14:textId="17699CA6" w:rsidR="002B169A" w:rsidRPr="00EB6686" w:rsidRDefault="00E71813" w:rsidP="00CB0FDA">
      <w:pPr>
        <w:pStyle w:val="ListParagraph"/>
        <w:numPr>
          <w:ilvl w:val="0"/>
          <w:numId w:val="3"/>
        </w:numPr>
      </w:pPr>
      <w:r>
        <w:t>Country data triangulated and consolidated in country database and dashboard</w:t>
      </w:r>
    </w:p>
    <w:p w14:paraId="3E8AA0DC" w14:textId="77777777" w:rsidR="000D41AB" w:rsidRDefault="00E71813" w:rsidP="000D41AB">
      <w:pPr>
        <w:pStyle w:val="ListParagraph"/>
        <w:numPr>
          <w:ilvl w:val="0"/>
          <w:numId w:val="3"/>
        </w:numPr>
      </w:pPr>
      <w:r>
        <w:t>C</w:t>
      </w:r>
      <w:r w:rsidR="00CB0FDA" w:rsidRPr="00EB6686">
        <w:t xml:space="preserve">ountry report on key findings </w:t>
      </w:r>
      <w:r>
        <w:t>and priority actions</w:t>
      </w:r>
    </w:p>
    <w:p w14:paraId="7B65A2BF" w14:textId="3109C37B" w:rsidR="00FB3F91" w:rsidRDefault="00E71813" w:rsidP="000D41AB">
      <w:pPr>
        <w:pStyle w:val="ListParagraph"/>
        <w:numPr>
          <w:ilvl w:val="0"/>
          <w:numId w:val="3"/>
        </w:numPr>
        <w:rPr>
          <w:rFonts w:ascii="Calibri" w:hAnsi="Calibri" w:cs="Calibri"/>
          <w:szCs w:val="20"/>
        </w:rPr>
      </w:pPr>
      <w:r>
        <w:t>R</w:t>
      </w:r>
      <w:r w:rsidR="00CB0FDA" w:rsidRPr="00EB6686">
        <w:t>ecommendations</w:t>
      </w:r>
      <w:r w:rsidR="00E61C44" w:rsidRPr="00EB6686">
        <w:t xml:space="preserve"> for </w:t>
      </w:r>
      <w:r w:rsidR="000D41AB" w:rsidRPr="00EB6686">
        <w:t>scal</w:t>
      </w:r>
      <w:r w:rsidR="000D41AB">
        <w:t xml:space="preserve">ing system to </w:t>
      </w:r>
      <w:r w:rsidR="000D41AB" w:rsidRPr="000D41AB">
        <w:rPr>
          <w:rFonts w:ascii="Calibri" w:hAnsi="Calibri" w:cs="Calibri"/>
          <w:szCs w:val="20"/>
        </w:rPr>
        <w:t>early warning health services monitoring system for future health crises</w:t>
      </w:r>
    </w:p>
    <w:p w14:paraId="5E9D13AF" w14:textId="77777777" w:rsidR="00FB3F91" w:rsidRDefault="00FB3F91">
      <w:pPr>
        <w:rPr>
          <w:rFonts w:ascii="Calibri" w:hAnsi="Calibri" w:cs="Calibri"/>
          <w:szCs w:val="20"/>
          <w:lang w:val="en-US"/>
        </w:rPr>
      </w:pPr>
      <w:r>
        <w:rPr>
          <w:rFonts w:ascii="Calibri" w:hAnsi="Calibri" w:cs="Calibri"/>
          <w:szCs w:val="20"/>
        </w:rPr>
        <w:br w:type="page"/>
      </w:r>
    </w:p>
    <w:p w14:paraId="162ADC2B" w14:textId="4C6919B5" w:rsidR="00FB3F91" w:rsidRPr="00C51E5C" w:rsidRDefault="00FB3F91" w:rsidP="00C51E5C">
      <w:pPr>
        <w:pStyle w:val="Heading2"/>
      </w:pPr>
      <w:r w:rsidRPr="00C51E5C">
        <w:lastRenderedPageBreak/>
        <w:t xml:space="preserve">Annex 1: </w:t>
      </w:r>
      <w:bookmarkStart w:id="0" w:name="_Toc54603515"/>
      <w:r w:rsidRPr="00C51E5C">
        <w:t>Suite of health service capacity assessments in the context of the COVID-19 pandemic</w:t>
      </w:r>
      <w:bookmarkEnd w:id="0"/>
    </w:p>
    <w:p w14:paraId="701280E7" w14:textId="519B4B02" w:rsidR="00FB3F91" w:rsidRDefault="00FB3F91" w:rsidP="00C51E5C">
      <w:pPr>
        <w:spacing w:after="120" w:line="300" w:lineRule="atLeast"/>
        <w:rPr>
          <w:rFonts w:cstheme="minorHAnsi"/>
        </w:rPr>
      </w:pPr>
      <w:r w:rsidRPr="00FB3F91">
        <w:rPr>
          <w:rFonts w:cstheme="minorHAnsi"/>
        </w:rPr>
        <w:t xml:space="preserve">In response to </w:t>
      </w:r>
      <w:r w:rsidR="007E1A05">
        <w:rPr>
          <w:rFonts w:cstheme="minorHAnsi"/>
        </w:rPr>
        <w:t>country demand</w:t>
      </w:r>
      <w:r w:rsidRPr="00FB3F91">
        <w:rPr>
          <w:rFonts w:cstheme="minorHAnsi"/>
        </w:rPr>
        <w:t xml:space="preserve">, the </w:t>
      </w:r>
      <w:hyperlink r:id="rId11" w:history="1">
        <w:r w:rsidRPr="00FB3F91">
          <w:rPr>
            <w:rStyle w:val="Hyperlink"/>
            <w:rFonts w:cstheme="minorHAnsi"/>
          </w:rPr>
          <w:t>suite of health service capacity assessments in the context of the COVID-19 pandemic</w:t>
        </w:r>
      </w:hyperlink>
      <w:r w:rsidRPr="00FB3F91">
        <w:rPr>
          <w:rFonts w:cstheme="minorHAnsi"/>
        </w:rPr>
        <w:t xml:space="preserve"> has been developed to support rapid and accurate assessment of the current, surge and future capacities of health facilities throughout the different phases of the COVID-19 pandemic. The suite consists of </w:t>
      </w:r>
      <w:r w:rsidR="00C51E5C">
        <w:rPr>
          <w:rFonts w:cstheme="minorHAnsi"/>
        </w:rPr>
        <w:t xml:space="preserve">core </w:t>
      </w:r>
      <w:r w:rsidRPr="00FB3F91">
        <w:rPr>
          <w:rFonts w:cstheme="minorHAnsi"/>
        </w:rPr>
        <w:t xml:space="preserve">modules </w:t>
      </w:r>
      <w:r w:rsidR="00C51E5C">
        <w:rPr>
          <w:rFonts w:cstheme="minorHAnsi"/>
        </w:rPr>
        <w:t xml:space="preserve">as well as in-depth assessment modules </w:t>
      </w:r>
      <w:r w:rsidRPr="00FB3F91">
        <w:rPr>
          <w:rFonts w:cstheme="minorHAnsi"/>
        </w:rPr>
        <w:t xml:space="preserve">that can be used to inform the prioritization of actions and decision-making at </w:t>
      </w:r>
      <w:r>
        <w:rPr>
          <w:rFonts w:cstheme="minorHAnsi"/>
        </w:rPr>
        <w:t>local</w:t>
      </w:r>
      <w:r w:rsidRPr="00FB3F91">
        <w:rPr>
          <w:rFonts w:cstheme="minorHAnsi"/>
        </w:rPr>
        <w:t>, subnational and national levels</w:t>
      </w:r>
      <w:r w:rsidR="00C51E5C">
        <w:rPr>
          <w:rFonts w:cstheme="minorHAnsi"/>
        </w:rPr>
        <w:t xml:space="preserve">. </w:t>
      </w:r>
      <w:r w:rsidRPr="00FB3F91">
        <w:rPr>
          <w:rFonts w:cstheme="minorHAnsi"/>
        </w:rPr>
        <w:t xml:space="preserve">Countries may select different combinations of modules according to context and need for one-time or recurrent use. </w:t>
      </w:r>
    </w:p>
    <w:p w14:paraId="6122D527" w14:textId="39191159" w:rsidR="00C51E5C" w:rsidRPr="00C51E5C" w:rsidRDefault="00C51E5C" w:rsidP="00C51E5C">
      <w:pPr>
        <w:spacing w:after="120" w:line="300" w:lineRule="atLeast"/>
        <w:rPr>
          <w:rFonts w:cstheme="minorHAnsi"/>
        </w:rPr>
      </w:pPr>
      <w:r>
        <w:rPr>
          <w:rFonts w:cstheme="minorHAnsi"/>
        </w:rPr>
        <w:t>Key questions that the core modules can help to answer and key performance indicators are described below.</w:t>
      </w:r>
    </w:p>
    <w:p w14:paraId="10E8174E" w14:textId="11D49EEB" w:rsidR="00FB3F91" w:rsidRDefault="00FB3F91" w:rsidP="00FB3F91">
      <w:pPr>
        <w:spacing w:before="120" w:after="120" w:line="300" w:lineRule="atLeast"/>
        <w:rPr>
          <w:rFonts w:cstheme="minorHAnsi"/>
          <w:b/>
          <w:bCs/>
        </w:rPr>
      </w:pPr>
      <w:r w:rsidRPr="00FB3F91">
        <w:rPr>
          <w:rFonts w:cstheme="minorHAnsi"/>
          <w:b/>
          <w:bCs/>
        </w:rPr>
        <w:t>Table 1</w:t>
      </w:r>
      <w:r w:rsidR="00C51E5C">
        <w:rPr>
          <w:rFonts w:cstheme="minorHAnsi"/>
          <w:b/>
          <w:bCs/>
        </w:rPr>
        <w:t>.</w:t>
      </w:r>
      <w:r w:rsidRPr="00FB3F91">
        <w:rPr>
          <w:rFonts w:cstheme="minorHAnsi"/>
          <w:b/>
          <w:bCs/>
        </w:rPr>
        <w:t xml:space="preserve"> </w:t>
      </w:r>
      <w:r w:rsidR="00C51E5C">
        <w:rPr>
          <w:rFonts w:cstheme="minorHAnsi"/>
          <w:b/>
          <w:bCs/>
        </w:rPr>
        <w:t>Suite of health service capacity assessments in the context of the COVID-19 pandemic</w:t>
      </w:r>
    </w:p>
    <w:tbl>
      <w:tblPr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770"/>
        <w:gridCol w:w="5157"/>
      </w:tblGrid>
      <w:tr w:rsidR="00AE05BF" w:rsidRPr="00AE05BF" w14:paraId="340DA754" w14:textId="77777777" w:rsidTr="00C51E5C">
        <w:trPr>
          <w:trHeight w:val="441"/>
        </w:trPr>
        <w:tc>
          <w:tcPr>
            <w:tcW w:w="5000" w:type="pct"/>
            <w:gridSpan w:val="3"/>
            <w:shd w:val="clear" w:color="auto" w:fill="DEEAF6" w:themeFill="accent5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A83F9A8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b/>
                <w:bCs/>
                <w:sz w:val="20"/>
                <w:szCs w:val="20"/>
                <w:lang w:val="en-US"/>
              </w:rPr>
              <w:t>Health facility and community assessment tools (core modules)</w:t>
            </w:r>
          </w:p>
        </w:tc>
      </w:tr>
      <w:tr w:rsidR="00AE05BF" w:rsidRPr="00AE05BF" w14:paraId="67416AF9" w14:textId="77777777" w:rsidTr="00C51E5C">
        <w:trPr>
          <w:trHeight w:val="988"/>
        </w:trPr>
        <w:tc>
          <w:tcPr>
            <w:tcW w:w="22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AD920C1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1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6CA3A6B" w14:textId="32C7D4A3" w:rsidR="00AE05BF" w:rsidRPr="00AE05BF" w:rsidRDefault="000E4819" w:rsidP="00C51E5C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hyperlink r:id="rId12" w:history="1"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COVID-19 case management capacities: diagnostics, therapeutics, vaccine readiness, and other health products</w:t>
              </w:r>
            </w:hyperlink>
          </w:p>
        </w:tc>
        <w:tc>
          <w:tcPr>
            <w:tcW w:w="2758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72FFE73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Assess present and surge capacities for the treatment of COVID-19 in health facilities</w:t>
            </w:r>
          </w:p>
        </w:tc>
      </w:tr>
      <w:tr w:rsidR="00AE05BF" w:rsidRPr="00AE05BF" w14:paraId="1A192356" w14:textId="77777777" w:rsidTr="00C51E5C">
        <w:trPr>
          <w:trHeight w:val="1096"/>
        </w:trPr>
        <w:tc>
          <w:tcPr>
            <w:tcW w:w="22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3B1D38F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01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80DED83" w14:textId="3FD5C2A4" w:rsidR="00AE05BF" w:rsidRPr="00AE05BF" w:rsidRDefault="000E4819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hyperlink r:id="rId13" w:history="1"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Continuity of essential health services: facility assessment tool</w:t>
              </w:r>
            </w:hyperlink>
          </w:p>
        </w:tc>
        <w:tc>
          <w:tcPr>
            <w:tcW w:w="2758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95DAF40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 xml:space="preserve">Assess health facility and health workforce capacities to maintain the safe provision of essential health services </w:t>
            </w:r>
          </w:p>
        </w:tc>
      </w:tr>
      <w:tr w:rsidR="00AE05BF" w:rsidRPr="00AE05BF" w14:paraId="01C4B76D" w14:textId="77777777" w:rsidTr="00C51E5C">
        <w:trPr>
          <w:trHeight w:val="883"/>
        </w:trPr>
        <w:tc>
          <w:tcPr>
            <w:tcW w:w="22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16D6219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01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C593A56" w14:textId="4C564579" w:rsidR="00AE05BF" w:rsidRPr="00AE05BF" w:rsidRDefault="000E4819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hyperlink r:id="rId14" w:history="1"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Community needs, perceptions and demand: community assessment tool</w:t>
              </w:r>
            </w:hyperlink>
          </w:p>
        </w:tc>
        <w:tc>
          <w:tcPr>
            <w:tcW w:w="2758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61FEC9B" w14:textId="56664386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</w:rPr>
              <w:t>Assess community needs, changes in care-seeking behaviours, and barriers to accessing care</w:t>
            </w:r>
          </w:p>
        </w:tc>
      </w:tr>
      <w:tr w:rsidR="00AE05BF" w:rsidRPr="00AE05BF" w14:paraId="6A9D88CA" w14:textId="77777777" w:rsidTr="00C51E5C">
        <w:trPr>
          <w:trHeight w:val="441"/>
        </w:trPr>
        <w:tc>
          <w:tcPr>
            <w:tcW w:w="5000" w:type="pct"/>
            <w:gridSpan w:val="3"/>
            <w:shd w:val="clear" w:color="auto" w:fill="DEEAF6" w:themeFill="accent5" w:themeFillTint="33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2BD7E27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In-depth assessment tools/modules </w:t>
            </w:r>
          </w:p>
        </w:tc>
      </w:tr>
      <w:tr w:rsidR="00AE05BF" w:rsidRPr="00AE05BF" w14:paraId="78ACB73B" w14:textId="77777777" w:rsidTr="00C51E5C">
        <w:trPr>
          <w:trHeight w:val="883"/>
        </w:trPr>
        <w:tc>
          <w:tcPr>
            <w:tcW w:w="22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895B06F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01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19E603F" w14:textId="76D04103" w:rsidR="00AE05BF" w:rsidRPr="00AE05BF" w:rsidRDefault="000E4819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hyperlink r:id="rId15" w:history="1"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Rapid hospital readiness checklist</w:t>
              </w:r>
            </w:hyperlink>
          </w:p>
        </w:tc>
        <w:tc>
          <w:tcPr>
            <w:tcW w:w="2758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3DF4D7F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Assess overall hospital readiness to identify priority actions to prepare for, be ready for and respond to COVID-19</w:t>
            </w:r>
          </w:p>
        </w:tc>
      </w:tr>
      <w:tr w:rsidR="00AE05BF" w:rsidRPr="00AE05BF" w14:paraId="1262C9AF" w14:textId="77777777" w:rsidTr="00C51E5C">
        <w:trPr>
          <w:trHeight w:val="753"/>
        </w:trPr>
        <w:tc>
          <w:tcPr>
            <w:tcW w:w="22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4FE582F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01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C89BF63" w14:textId="5606FF39" w:rsidR="00AE05BF" w:rsidRPr="00AE05BF" w:rsidRDefault="000E4819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hyperlink r:id="rId16" w:history="1"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Biomedical equipment for COVID</w:t>
              </w:r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noBreakHyphen/>
                <w:t>19 case management – inventory tool</w:t>
              </w:r>
            </w:hyperlink>
          </w:p>
        </w:tc>
        <w:tc>
          <w:tcPr>
            <w:tcW w:w="2758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B8041A2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Conduct an in-depth facility inventory of biomedical equipment re-allocation, procurement and planning measures for COVID-19</w:t>
            </w:r>
          </w:p>
        </w:tc>
      </w:tr>
      <w:tr w:rsidR="00AE05BF" w:rsidRPr="00AE05BF" w14:paraId="286CDE1D" w14:textId="77777777" w:rsidTr="00C51E5C">
        <w:trPr>
          <w:trHeight w:val="753"/>
        </w:trPr>
        <w:tc>
          <w:tcPr>
            <w:tcW w:w="22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2DFEC47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01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378585B" w14:textId="217B3806" w:rsidR="00AE05BF" w:rsidRPr="00AE05BF" w:rsidRDefault="000E4819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hyperlink r:id="rId17" w:history="1"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Ensuring a safe environment for patients and staff in COVID</w:t>
              </w:r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noBreakHyphen/>
                <w:t>19 health-care facilities</w:t>
              </w:r>
            </w:hyperlink>
          </w:p>
        </w:tc>
        <w:tc>
          <w:tcPr>
            <w:tcW w:w="2758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AE25894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Assess structural capacities of health facilities to allow safe service delivery and enable surge capacity planning</w:t>
            </w:r>
          </w:p>
        </w:tc>
      </w:tr>
      <w:tr w:rsidR="00AE05BF" w:rsidRPr="00AE05BF" w14:paraId="32360B0B" w14:textId="77777777" w:rsidTr="00C51E5C">
        <w:trPr>
          <w:trHeight w:val="883"/>
        </w:trPr>
        <w:tc>
          <w:tcPr>
            <w:tcW w:w="22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91C8C9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2016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AD0C773" w14:textId="4B981E59" w:rsidR="00AE05BF" w:rsidRPr="00AE05BF" w:rsidRDefault="000E4819" w:rsidP="00C51E5C">
            <w:pPr>
              <w:spacing w:after="0" w:line="300" w:lineRule="atLeast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hyperlink r:id="rId18" w:history="1">
              <w:r w:rsidR="00AE05BF" w:rsidRPr="00C51E5C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Infection prevention and control health-care facility response for COVID-19</w:t>
              </w:r>
            </w:hyperlink>
          </w:p>
        </w:tc>
        <w:tc>
          <w:tcPr>
            <w:tcW w:w="2758" w:type="pc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6804723" w14:textId="77777777" w:rsidR="00AE05BF" w:rsidRPr="00AE05BF" w:rsidRDefault="00AE05BF" w:rsidP="00C51E5C">
            <w:pPr>
              <w:spacing w:after="0" w:line="300" w:lineRule="atLeast"/>
              <w:rPr>
                <w:rFonts w:cstheme="minorHAnsi"/>
                <w:sz w:val="20"/>
                <w:szCs w:val="20"/>
                <w:lang w:val="en-US"/>
              </w:rPr>
            </w:pPr>
            <w:r w:rsidRPr="00AE05BF">
              <w:rPr>
                <w:rFonts w:cstheme="minorHAnsi"/>
                <w:sz w:val="20"/>
                <w:szCs w:val="20"/>
                <w:lang w:val="en-US"/>
              </w:rPr>
              <w:t>Assess infection prevention and control capacities to respond to COVID-19</w:t>
            </w:r>
          </w:p>
        </w:tc>
      </w:tr>
    </w:tbl>
    <w:p w14:paraId="3553F9A5" w14:textId="77777777" w:rsidR="00C51E5C" w:rsidRDefault="00C51E5C" w:rsidP="00FB3F91">
      <w:pPr>
        <w:spacing w:after="120"/>
        <w:rPr>
          <w:rFonts w:cstheme="minorHAnsi"/>
        </w:rPr>
      </w:pPr>
    </w:p>
    <w:p w14:paraId="188C28D0" w14:textId="77777777" w:rsidR="00E12B5B" w:rsidRDefault="00E12B5B">
      <w:r>
        <w:br w:type="page"/>
      </w:r>
    </w:p>
    <w:p w14:paraId="51D6F7D7" w14:textId="0E2E1299" w:rsidR="00FB3F91" w:rsidRDefault="000E4819" w:rsidP="00FB3F91">
      <w:pPr>
        <w:spacing w:after="120"/>
        <w:rPr>
          <w:rFonts w:eastAsiaTheme="majorEastAsia" w:cstheme="minorHAnsi"/>
          <w:b/>
          <w:color w:val="0074A2"/>
        </w:rPr>
      </w:pPr>
      <w:hyperlink r:id="rId19" w:history="1">
        <w:r w:rsidR="00FB3F91" w:rsidRPr="00FB3F91">
          <w:rPr>
            <w:rStyle w:val="Hyperlink"/>
            <w:rFonts w:cstheme="minorHAnsi"/>
            <w:b/>
          </w:rPr>
          <w:t>COVID-19 case management capacities module</w:t>
        </w:r>
      </w:hyperlink>
    </w:p>
    <w:p w14:paraId="03952A34" w14:textId="5F495647" w:rsidR="00C51E5C" w:rsidRPr="00C51E5C" w:rsidRDefault="00C51E5C" w:rsidP="00C51E5C">
      <w:pPr>
        <w:rPr>
          <w:b/>
          <w:bCs/>
        </w:rPr>
      </w:pPr>
      <w:r w:rsidRPr="00C51E5C">
        <w:rPr>
          <w:b/>
          <w:bCs/>
        </w:rPr>
        <w:t>Table 2. Key questions this module helps to answer and key performance indicators</w:t>
      </w:r>
    </w:p>
    <w:tbl>
      <w:tblPr>
        <w:tblW w:w="998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A5A5A5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0"/>
        <w:gridCol w:w="1740"/>
        <w:gridCol w:w="3100"/>
        <w:gridCol w:w="4745"/>
      </w:tblGrid>
      <w:tr w:rsidR="00AE05BF" w:rsidRPr="00C51E5C" w14:paraId="30BA8050" w14:textId="77777777" w:rsidTr="00AE05BF">
        <w:trPr>
          <w:trHeight w:val="405"/>
        </w:trPr>
        <w:tc>
          <w:tcPr>
            <w:tcW w:w="2140" w:type="dxa"/>
            <w:gridSpan w:val="2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EEE020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Sections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D19107A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Key questions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59A04E3" w14:textId="07BE8964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 xml:space="preserve">Key performance </w:t>
            </w:r>
            <w:r w:rsidR="006E4EF4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C51E5C">
              <w:rPr>
                <w:rFonts w:cstheme="minorHAnsi"/>
                <w:b/>
                <w:bCs/>
                <w:sz w:val="20"/>
                <w:szCs w:val="20"/>
              </w:rPr>
              <w:t xml:space="preserve">ndicators </w:t>
            </w:r>
          </w:p>
        </w:tc>
      </w:tr>
      <w:tr w:rsidR="00FB3F91" w:rsidRPr="00C51E5C" w14:paraId="3934BF24" w14:textId="77777777" w:rsidTr="00AE05BF">
        <w:trPr>
          <w:trHeight w:val="699"/>
        </w:trPr>
        <w:tc>
          <w:tcPr>
            <w:tcW w:w="400" w:type="dxa"/>
            <w:tcBorders>
              <w:top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93CAC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99ADB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Health facility description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FB68D84" w14:textId="77777777" w:rsidR="00FB3F91" w:rsidRPr="00C51E5C" w:rsidRDefault="00FB3F91" w:rsidP="00FB3F91">
            <w:pPr>
              <w:numPr>
                <w:ilvl w:val="0"/>
                <w:numId w:val="14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What are the facility characteristics?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95FBF26" w14:textId="77777777" w:rsidR="00FB3F91" w:rsidRPr="00C51E5C" w:rsidRDefault="00FB3F91" w:rsidP="00FB3F91">
            <w:pPr>
              <w:numPr>
                <w:ilvl w:val="0"/>
                <w:numId w:val="14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All key performance indicators (KPIs) can be disaggregated by facility type, residence area (rural/urban), managing authority (public/private)</w:t>
            </w:r>
          </w:p>
        </w:tc>
      </w:tr>
      <w:tr w:rsidR="00FB3F91" w:rsidRPr="00C51E5C" w14:paraId="7E826B70" w14:textId="77777777" w:rsidTr="00AE05BF">
        <w:trPr>
          <w:trHeight w:val="734"/>
        </w:trPr>
        <w:tc>
          <w:tcPr>
            <w:tcW w:w="4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5939B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C7EC0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Hospital IMST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1A72C46" w14:textId="77777777" w:rsidR="00FB3F91" w:rsidRPr="00C51E5C" w:rsidRDefault="00FB3F91" w:rsidP="00FB3F91">
            <w:pPr>
              <w:numPr>
                <w:ilvl w:val="0"/>
                <w:numId w:val="15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Have facilities adopted and activated incident management support (IMST) team protocols?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55A2676" w14:textId="77777777" w:rsidR="00FB3F91" w:rsidRPr="00C51E5C" w:rsidRDefault="00FB3F91" w:rsidP="00FB3F91">
            <w:pPr>
              <w:numPr>
                <w:ilvl w:val="0"/>
                <w:numId w:val="15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with IMST protocols adopted and activated</w:t>
            </w:r>
          </w:p>
        </w:tc>
      </w:tr>
      <w:tr w:rsidR="00FB3F91" w:rsidRPr="00C51E5C" w14:paraId="357B5D22" w14:textId="77777777" w:rsidTr="00AE05BF">
        <w:trPr>
          <w:trHeight w:val="852"/>
        </w:trPr>
        <w:tc>
          <w:tcPr>
            <w:tcW w:w="4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0B3A7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8F332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Case management &amp; bed capacity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6A3CD" w14:textId="77777777" w:rsidR="00FB3F91" w:rsidRPr="00C51E5C" w:rsidRDefault="00FB3F91" w:rsidP="00FB3F91">
            <w:pPr>
              <w:numPr>
                <w:ilvl w:val="0"/>
                <w:numId w:val="16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Do facilities have sufficient bed and space capacities to manage COVID-19 patients?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6B2C3" w14:textId="77777777" w:rsidR="00FB3F91" w:rsidRPr="00C51E5C" w:rsidRDefault="00FB3F91" w:rsidP="00FB3F91">
            <w:pPr>
              <w:numPr>
                <w:ilvl w:val="0"/>
                <w:numId w:val="16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Total # of beds for COVID patients (moderate, severe, critical)</w:t>
            </w:r>
          </w:p>
          <w:p w14:paraId="4C349AA9" w14:textId="77777777" w:rsidR="00FB3F91" w:rsidRPr="00C51E5C" w:rsidRDefault="00FB3F91" w:rsidP="00FB3F91">
            <w:pPr>
              <w:numPr>
                <w:ilvl w:val="0"/>
                <w:numId w:val="16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# of beds currently occupied by COVID patients</w:t>
            </w:r>
          </w:p>
          <w:p w14:paraId="191E2B99" w14:textId="77777777" w:rsidR="00FB3F91" w:rsidRPr="00C51E5C" w:rsidRDefault="00FB3F91" w:rsidP="00FB3F91">
            <w:pPr>
              <w:numPr>
                <w:ilvl w:val="0"/>
                <w:numId w:val="16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Total # of beds available for surge (ICU, respiratory isolation)</w:t>
            </w:r>
          </w:p>
        </w:tc>
      </w:tr>
      <w:tr w:rsidR="00FB3F91" w:rsidRPr="00C51E5C" w14:paraId="5026B5A4" w14:textId="77777777" w:rsidTr="00AE05BF">
        <w:trPr>
          <w:trHeight w:val="734"/>
        </w:trPr>
        <w:tc>
          <w:tcPr>
            <w:tcW w:w="4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09EF1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E693B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Medicines &amp; supplies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BA7C291" w14:textId="77777777" w:rsidR="00FB3F91" w:rsidRPr="00C51E5C" w:rsidRDefault="00FB3F91" w:rsidP="00FB3F91">
            <w:pPr>
              <w:numPr>
                <w:ilvl w:val="0"/>
                <w:numId w:val="17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Do facilities have the necessary medicines and medical supplies for the management of COVID-19 patients?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DE00F1D" w14:textId="77777777" w:rsidR="00FB3F91" w:rsidRPr="00C51E5C" w:rsidRDefault="00FB3F91" w:rsidP="00FB3F91">
            <w:pPr>
              <w:numPr>
                <w:ilvl w:val="0"/>
                <w:numId w:val="17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 xml:space="preserve">% of facilities with available tracer medicines </w:t>
            </w:r>
          </w:p>
          <w:p w14:paraId="77B0AE96" w14:textId="77777777" w:rsidR="00FB3F91" w:rsidRPr="00C51E5C" w:rsidRDefault="00FB3F91" w:rsidP="00FB3F91">
            <w:pPr>
              <w:numPr>
                <w:ilvl w:val="0"/>
                <w:numId w:val="17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participating in the Solidarity Clinical trial (and availability of trial medications)</w:t>
            </w:r>
          </w:p>
        </w:tc>
      </w:tr>
      <w:tr w:rsidR="00FB3F91" w:rsidRPr="00C51E5C" w14:paraId="0DC5CF09" w14:textId="77777777" w:rsidTr="00AE05BF">
        <w:trPr>
          <w:trHeight w:val="978"/>
        </w:trPr>
        <w:tc>
          <w:tcPr>
            <w:tcW w:w="4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325DF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A0DF4A" w14:textId="3A05B6D9" w:rsidR="00FB3F91" w:rsidRPr="00C51E5C" w:rsidRDefault="00621E0E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5A3200">
              <w:rPr>
                <w:rFonts w:cstheme="minorHAnsi"/>
                <w:b/>
                <w:bCs/>
                <w:sz w:val="20"/>
                <w:szCs w:val="20"/>
              </w:rPr>
              <w:t>ersonal protective equipment (P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PE</w:t>
            </w:r>
            <w:r w:rsidR="005A3200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bookmarkStart w:id="1" w:name="_GoBack"/>
            <w:bookmarkEnd w:id="1"/>
            <w:r>
              <w:rPr>
                <w:rFonts w:cstheme="minorHAnsi"/>
                <w:b/>
                <w:bCs/>
                <w:sz w:val="20"/>
                <w:szCs w:val="20"/>
              </w:rPr>
              <w:t xml:space="preserve"> &amp; IPC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3A2D659" w14:textId="77777777" w:rsidR="00FB3F91" w:rsidRPr="00C51E5C" w:rsidRDefault="00FB3F91" w:rsidP="00FB3F91">
            <w:pPr>
              <w:numPr>
                <w:ilvl w:val="0"/>
                <w:numId w:val="18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Do facilities have necessary PPE for health workers?</w:t>
            </w:r>
          </w:p>
          <w:p w14:paraId="79060492" w14:textId="77777777" w:rsidR="00FB3F91" w:rsidRPr="00C51E5C" w:rsidRDefault="00FB3F91" w:rsidP="00FB3F91">
            <w:pPr>
              <w:numPr>
                <w:ilvl w:val="0"/>
                <w:numId w:val="18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 xml:space="preserve">Do facilities have the necessary IPC supplies? 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6EA58FC" w14:textId="77777777" w:rsidR="00FB3F91" w:rsidRPr="00C51E5C" w:rsidRDefault="00FB3F91" w:rsidP="00FB3F91">
            <w:pPr>
              <w:numPr>
                <w:ilvl w:val="0"/>
                <w:numId w:val="18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with available personal protective equipment for staff (e.g. masks, gowns, goggles, etc.)</w:t>
            </w:r>
          </w:p>
          <w:p w14:paraId="1764B6CF" w14:textId="77777777" w:rsidR="00FB3F91" w:rsidRPr="00C51E5C" w:rsidRDefault="00FB3F91" w:rsidP="00FB3F91">
            <w:pPr>
              <w:numPr>
                <w:ilvl w:val="0"/>
                <w:numId w:val="18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with available infection prevention and control supplies (e.g. soap, biohazard bags, sanitizer stations, etc.)</w:t>
            </w:r>
          </w:p>
        </w:tc>
      </w:tr>
      <w:tr w:rsidR="00FB3F91" w:rsidRPr="00C51E5C" w14:paraId="1F7A4F97" w14:textId="77777777" w:rsidTr="00AE05BF">
        <w:trPr>
          <w:trHeight w:val="978"/>
        </w:trPr>
        <w:tc>
          <w:tcPr>
            <w:tcW w:w="4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449B5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CA2DC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COVID-19 laboratory diagnostics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6F0A05F" w14:textId="77777777" w:rsidR="00FB3F91" w:rsidRPr="00C51E5C" w:rsidRDefault="00FB3F91" w:rsidP="00FB3F91">
            <w:pPr>
              <w:numPr>
                <w:ilvl w:val="0"/>
                <w:numId w:val="19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 xml:space="preserve">Do facilities have necessary COVID-19 diagnostic supplies for COVID-19 testing? 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8453D2C" w14:textId="77777777" w:rsidR="00FB3F91" w:rsidRPr="00C51E5C" w:rsidRDefault="00FB3F91" w:rsidP="00FB3F91">
            <w:pPr>
              <w:numPr>
                <w:ilvl w:val="0"/>
                <w:numId w:val="19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with laboratory diagnostic capacities with tracer items (e.g. specimen collection, onsite PCR/ RDTs, system for offsite testing)</w:t>
            </w:r>
          </w:p>
          <w:p w14:paraId="53488099" w14:textId="77777777" w:rsidR="00FB3F91" w:rsidRPr="00C51E5C" w:rsidRDefault="00FB3F91" w:rsidP="00FB3F91">
            <w:pPr>
              <w:numPr>
                <w:ilvl w:val="0"/>
                <w:numId w:val="19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receiving timely results</w:t>
            </w:r>
          </w:p>
        </w:tc>
      </w:tr>
      <w:tr w:rsidR="00FB3F91" w:rsidRPr="00C51E5C" w14:paraId="2BBD92A1" w14:textId="77777777" w:rsidTr="00AE05BF">
        <w:trPr>
          <w:trHeight w:val="1146"/>
        </w:trPr>
        <w:tc>
          <w:tcPr>
            <w:tcW w:w="4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C1DD0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072C1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Medical equipment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0DF26CF" w14:textId="77777777" w:rsidR="00FB3F91" w:rsidRPr="00C51E5C" w:rsidRDefault="00FB3F91" w:rsidP="00FB3F91">
            <w:pPr>
              <w:numPr>
                <w:ilvl w:val="0"/>
                <w:numId w:val="20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Do facilities have the necessary medical equipment for COVID-19 patient diagnosis, monitoring and case management?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BE0C518" w14:textId="77777777" w:rsidR="00FB3F91" w:rsidRPr="00C51E5C" w:rsidRDefault="00FB3F91" w:rsidP="00FB3F91">
            <w:pPr>
              <w:numPr>
                <w:ilvl w:val="0"/>
                <w:numId w:val="20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with available/functional medical equipment onsite for COVID-19 diagnosis, monitoring, and case management (e.g. x-ray, pulse oximeters, ventilators, oxygen, etc.)</w:t>
            </w:r>
          </w:p>
          <w:p w14:paraId="18F5E0CB" w14:textId="77777777" w:rsidR="00FB3F91" w:rsidRPr="00C51E5C" w:rsidRDefault="00FB3F91" w:rsidP="00FB3F91">
            <w:pPr>
              <w:numPr>
                <w:ilvl w:val="0"/>
                <w:numId w:val="20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with malfunctions (and reasons)</w:t>
            </w:r>
          </w:p>
        </w:tc>
      </w:tr>
      <w:tr w:rsidR="00FB3F91" w:rsidRPr="00C51E5C" w14:paraId="366C498B" w14:textId="77777777" w:rsidTr="00AE05BF">
        <w:trPr>
          <w:trHeight w:val="734"/>
        </w:trPr>
        <w:tc>
          <w:tcPr>
            <w:tcW w:w="4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AEFDE3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EA750" w14:textId="77777777" w:rsidR="00FB3F91" w:rsidRPr="00C51E5C" w:rsidRDefault="00FB3F91" w:rsidP="00885AB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b/>
                <w:bCs/>
                <w:sz w:val="20"/>
                <w:szCs w:val="20"/>
              </w:rPr>
              <w:t>COVID-19 vaccine readiness</w:t>
            </w:r>
          </w:p>
        </w:tc>
        <w:tc>
          <w:tcPr>
            <w:tcW w:w="310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A75643C" w14:textId="77777777" w:rsidR="00FB3F91" w:rsidRPr="00C51E5C" w:rsidRDefault="00FB3F91" w:rsidP="00FB3F91">
            <w:pPr>
              <w:numPr>
                <w:ilvl w:val="0"/>
                <w:numId w:val="21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Do facilities have a functioning cold chain ready to support COVID-19 vaccine introduction?</w:t>
            </w:r>
          </w:p>
        </w:tc>
        <w:tc>
          <w:tcPr>
            <w:tcW w:w="47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492FFCE" w14:textId="77777777" w:rsidR="00FB3F91" w:rsidRPr="00C51E5C" w:rsidRDefault="00FB3F91" w:rsidP="00FB3F91">
            <w:pPr>
              <w:numPr>
                <w:ilvl w:val="0"/>
                <w:numId w:val="21"/>
              </w:numPr>
              <w:tabs>
                <w:tab w:val="num" w:pos="7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C51E5C">
              <w:rPr>
                <w:rFonts w:cstheme="minorHAnsi"/>
                <w:sz w:val="20"/>
                <w:szCs w:val="20"/>
              </w:rPr>
              <w:t>% of facilities with functional cold chain capacity to deliver COVID-19 vaccines (vaccine fridge with continuous temperature recorder, vaccine carriers/cold boxes, ice packs)</w:t>
            </w:r>
          </w:p>
        </w:tc>
      </w:tr>
    </w:tbl>
    <w:p w14:paraId="734E2CD0" w14:textId="77777777" w:rsidR="00FB3F91" w:rsidRPr="00FB3F91" w:rsidRDefault="00FB3F91" w:rsidP="00FB3F91">
      <w:pPr>
        <w:spacing w:line="21" w:lineRule="atLeast"/>
        <w:jc w:val="both"/>
        <w:rPr>
          <w:rFonts w:cstheme="minorHAnsi"/>
          <w:lang w:eastAsia="zh-CN"/>
        </w:rPr>
      </w:pPr>
    </w:p>
    <w:p w14:paraId="1B5D5CFD" w14:textId="2E608B70" w:rsidR="00FB3F91" w:rsidRPr="00FB3F91" w:rsidRDefault="00FB3F91" w:rsidP="00FB3F91">
      <w:pPr>
        <w:rPr>
          <w:rFonts w:cstheme="minorHAnsi"/>
          <w:color w:val="0074A2"/>
          <w:lang w:eastAsia="zh-CN"/>
        </w:rPr>
      </w:pPr>
    </w:p>
    <w:p w14:paraId="67C50A82" w14:textId="48D21371" w:rsidR="00FB3F91" w:rsidRDefault="000E4819" w:rsidP="00FB3F91">
      <w:pPr>
        <w:spacing w:line="21" w:lineRule="atLeast"/>
        <w:jc w:val="both"/>
        <w:rPr>
          <w:rStyle w:val="Hyperlink"/>
          <w:rFonts w:cstheme="minorHAnsi"/>
          <w:b/>
        </w:rPr>
      </w:pPr>
      <w:hyperlink r:id="rId20" w:history="1">
        <w:r w:rsidR="00FB3F91" w:rsidRPr="00FB3F91">
          <w:rPr>
            <w:rStyle w:val="Hyperlink"/>
            <w:rFonts w:cstheme="minorHAnsi"/>
            <w:b/>
          </w:rPr>
          <w:t>Continuity of essential health services module</w:t>
        </w:r>
      </w:hyperlink>
    </w:p>
    <w:p w14:paraId="7E2D00A5" w14:textId="77777777" w:rsidR="00C51E5C" w:rsidRPr="00C51E5C" w:rsidRDefault="00C51E5C" w:rsidP="00C51E5C">
      <w:pPr>
        <w:rPr>
          <w:b/>
          <w:bCs/>
        </w:rPr>
      </w:pPr>
      <w:r w:rsidRPr="00C51E5C">
        <w:rPr>
          <w:b/>
          <w:bCs/>
        </w:rPr>
        <w:t>Table 2. Key questions this module helps to answer and key performance indicators</w:t>
      </w:r>
    </w:p>
    <w:tbl>
      <w:tblPr>
        <w:tblW w:w="5775" w:type="pct"/>
        <w:tblInd w:w="-36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"/>
        <w:gridCol w:w="1408"/>
        <w:gridCol w:w="4680"/>
        <w:gridCol w:w="4229"/>
      </w:tblGrid>
      <w:tr w:rsidR="00E72313" w:rsidRPr="003626A8" w14:paraId="28446C0F" w14:textId="77777777" w:rsidTr="00E72313">
        <w:trPr>
          <w:trHeight w:val="13"/>
        </w:trPr>
        <w:tc>
          <w:tcPr>
            <w:tcW w:w="875" w:type="pct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10AB3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Sections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D7436F7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Key questions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E6D7593" w14:textId="0392B23A" w:rsidR="00FB3F91" w:rsidRPr="003626A8" w:rsidRDefault="006E4EF4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Key p</w:t>
            </w:r>
            <w:r w:rsidR="00FB3F91" w:rsidRPr="003626A8">
              <w:rPr>
                <w:rFonts w:cstheme="minorHAnsi"/>
                <w:b/>
                <w:bCs/>
                <w:sz w:val="19"/>
                <w:szCs w:val="19"/>
              </w:rPr>
              <w:t xml:space="preserve">erformance </w:t>
            </w:r>
            <w:r>
              <w:rPr>
                <w:rFonts w:cstheme="minorHAnsi"/>
                <w:b/>
                <w:bCs/>
                <w:sz w:val="19"/>
                <w:szCs w:val="19"/>
              </w:rPr>
              <w:t>i</w:t>
            </w:r>
            <w:r w:rsidR="00FB3F91" w:rsidRPr="003626A8">
              <w:rPr>
                <w:rFonts w:cstheme="minorHAnsi"/>
                <w:b/>
                <w:bCs/>
                <w:sz w:val="19"/>
                <w:szCs w:val="19"/>
              </w:rPr>
              <w:t>ndicators</w:t>
            </w:r>
          </w:p>
        </w:tc>
      </w:tr>
      <w:tr w:rsidR="00E72313" w:rsidRPr="003626A8" w14:paraId="6D48AD25" w14:textId="77777777" w:rsidTr="00E72313">
        <w:trPr>
          <w:trHeight w:val="170"/>
        </w:trPr>
        <w:tc>
          <w:tcPr>
            <w:tcW w:w="223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F24540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652" w:type="pct"/>
            <w:tcBorders>
              <w:top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7A53B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Health facility description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D6AA160" w14:textId="77777777" w:rsidR="00FB3F91" w:rsidRPr="003626A8" w:rsidRDefault="00FB3F91" w:rsidP="00FB3F91">
            <w:pPr>
              <w:numPr>
                <w:ilvl w:val="0"/>
                <w:numId w:val="22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What are the facility characteristics?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EBDAAA8" w14:textId="77777777" w:rsidR="00FB3F91" w:rsidRPr="003626A8" w:rsidRDefault="00FB3F91" w:rsidP="00FB3F91">
            <w:pPr>
              <w:numPr>
                <w:ilvl w:val="0"/>
                <w:numId w:val="22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All KPIs can be disaggregated by facility type, residence area (rural/urban), managing authority (public/private)</w:t>
            </w:r>
          </w:p>
        </w:tc>
      </w:tr>
      <w:tr w:rsidR="00E72313" w:rsidRPr="003626A8" w14:paraId="7A2DABF0" w14:textId="77777777" w:rsidTr="00E72313">
        <w:trPr>
          <w:trHeight w:val="602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275489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2DB6B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Staffing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50874EF" w14:textId="77777777" w:rsidR="00FB3F91" w:rsidRPr="003626A8" w:rsidRDefault="00FB3F91" w:rsidP="00FB3F91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How many staff are available? </w:t>
            </w:r>
          </w:p>
          <w:p w14:paraId="007ABF3B" w14:textId="77777777" w:rsidR="00FB3F91" w:rsidRPr="003626A8" w:rsidRDefault="00FB3F91" w:rsidP="00FB3F91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How many staff have been diagnosed with COVID-19? </w:t>
            </w:r>
          </w:p>
          <w:p w14:paraId="0006FC13" w14:textId="77777777" w:rsidR="00FB3F91" w:rsidRPr="003626A8" w:rsidRDefault="00FB3F91" w:rsidP="00FB3F91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Is additional staff training and support being provided related toCOVID-19?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7011CE0" w14:textId="77777777" w:rsidR="00FB3F91" w:rsidRPr="003626A8" w:rsidRDefault="00FB3F91" w:rsidP="00FB3F91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% of staff (by occupation) diagnosed with COVID </w:t>
            </w:r>
          </w:p>
          <w:p w14:paraId="70BD96A6" w14:textId="77777777" w:rsidR="00FB3F91" w:rsidRPr="003626A8" w:rsidRDefault="00FB3F91" w:rsidP="00FB3F91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% of facilities with staff leave/absences and reasons/changes in staff management </w:t>
            </w:r>
          </w:p>
          <w:p w14:paraId="344946CB" w14:textId="77777777" w:rsidR="00FB3F91" w:rsidRPr="003626A8" w:rsidRDefault="00FB3F91" w:rsidP="00FB3F91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providing staff training, support, supervision (by type)</w:t>
            </w:r>
          </w:p>
        </w:tc>
      </w:tr>
      <w:tr w:rsidR="00E72313" w:rsidRPr="003626A8" w14:paraId="14D3C2A6" w14:textId="77777777" w:rsidTr="00E72313">
        <w:trPr>
          <w:trHeight w:val="1071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A205B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81ACC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Financial management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8F8D9" w14:textId="77777777" w:rsidR="00FB3F91" w:rsidRPr="003626A8" w:rsidRDefault="00FB3F91" w:rsidP="00FB3F91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Are facilities continuing to charge user fees?</w:t>
            </w:r>
          </w:p>
          <w:p w14:paraId="6C8F76AB" w14:textId="77777777" w:rsidR="00FB3F91" w:rsidRPr="003626A8" w:rsidRDefault="00FB3F91" w:rsidP="00FB3F91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Are facilities receiving additional funding for essential health services? </w:t>
            </w:r>
          </w:p>
          <w:p w14:paraId="56C87628" w14:textId="1884515F" w:rsidR="00FB3F91" w:rsidRPr="003626A8" w:rsidRDefault="00FB3F91" w:rsidP="00FB3F91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Are staff salaries and overtime pay paid on time? 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69B612" w14:textId="77777777" w:rsidR="00FB3F91" w:rsidRPr="003626A8" w:rsidRDefault="00FB3F91" w:rsidP="00FB3F91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that waived/increased user fees</w:t>
            </w:r>
          </w:p>
          <w:p w14:paraId="697AACB3" w14:textId="77777777" w:rsidR="00FB3F91" w:rsidRPr="003626A8" w:rsidRDefault="00FB3F91" w:rsidP="00FB3F91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receiving additional funding for essential health services and sources</w:t>
            </w:r>
          </w:p>
          <w:p w14:paraId="224038E7" w14:textId="77777777" w:rsidR="00FB3F91" w:rsidRPr="003626A8" w:rsidRDefault="00FB3F91" w:rsidP="00FB3F91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maintaining on-time salary/overtime payments</w:t>
            </w:r>
          </w:p>
        </w:tc>
      </w:tr>
      <w:tr w:rsidR="00E72313" w:rsidRPr="003626A8" w14:paraId="5C4E0F0E" w14:textId="77777777" w:rsidTr="00E72313">
        <w:trPr>
          <w:trHeight w:val="1183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F0DC8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08353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Service delivery &amp; utilization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C5B06E8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Has delivery of non-COVID-19 services changed?</w:t>
            </w:r>
          </w:p>
          <w:p w14:paraId="5B24C094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Has service utilization increased/decreased and what are the reasons? </w:t>
            </w:r>
          </w:p>
          <w:p w14:paraId="2BFCE6DA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Which types of services or service areas have been most affected?</w:t>
            </w:r>
          </w:p>
          <w:p w14:paraId="2031010E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Has the facility implemented community communication campaigns?</w:t>
            </w:r>
          </w:p>
          <w:p w14:paraId="130230FC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Has the facility made catch-up plans for missed routine appointments?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61DDE2E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service delivery modifications</w:t>
            </w:r>
          </w:p>
          <w:p w14:paraId="52E1721C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observed increases/decreases in tracer services (OPD, IPD, emergency) and reasons</w:t>
            </w:r>
          </w:p>
          <w:p w14:paraId="2DE38F7D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service restoration plans</w:t>
            </w:r>
          </w:p>
          <w:p w14:paraId="0E0476CB" w14:textId="77777777" w:rsidR="00FB3F91" w:rsidRPr="003626A8" w:rsidRDefault="00FB3F91" w:rsidP="00FB3F91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change in service utilization (record review)</w:t>
            </w:r>
          </w:p>
        </w:tc>
      </w:tr>
      <w:tr w:rsidR="00E72313" w:rsidRPr="003626A8" w14:paraId="612ADA5B" w14:textId="77777777" w:rsidTr="00E72313">
        <w:trPr>
          <w:trHeight w:val="711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4669A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0E59A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IPC &amp; PPE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47545FA" w14:textId="33FFA1AA" w:rsidR="00FB3F91" w:rsidRPr="003626A8" w:rsidRDefault="00FB3F91" w:rsidP="00FB3F91">
            <w:pPr>
              <w:numPr>
                <w:ilvl w:val="0"/>
                <w:numId w:val="26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Are safety processes and protocols in place to ensure the safe delivery of services?</w:t>
            </w:r>
          </w:p>
          <w:p w14:paraId="220A3335" w14:textId="77777777" w:rsidR="00FB3F91" w:rsidRPr="003626A8" w:rsidRDefault="00FB3F91" w:rsidP="00FB3F91">
            <w:pPr>
              <w:numPr>
                <w:ilvl w:val="0"/>
                <w:numId w:val="26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Do facilities have triage/isolation capacities?</w:t>
            </w:r>
          </w:p>
          <w:p w14:paraId="7C5B323F" w14:textId="7F82A90D" w:rsidR="00FB3F91" w:rsidRPr="003626A8" w:rsidRDefault="00FB3F91" w:rsidP="00FB3F91">
            <w:pPr>
              <w:numPr>
                <w:ilvl w:val="0"/>
                <w:numId w:val="26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Do staff have sufficient PPE to deliver services safely?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1A38B5A" w14:textId="77777777" w:rsidR="00FB3F91" w:rsidRPr="003626A8" w:rsidRDefault="00FB3F91" w:rsidP="00FB3F91">
            <w:pPr>
              <w:numPr>
                <w:ilvl w:val="0"/>
                <w:numId w:val="26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safe environment measures (triage capacity, isolation capacity)</w:t>
            </w:r>
          </w:p>
          <w:p w14:paraId="0A25EE44" w14:textId="77777777" w:rsidR="00FB3F91" w:rsidRPr="003626A8" w:rsidRDefault="00FB3F91" w:rsidP="00FB3F91">
            <w:pPr>
              <w:numPr>
                <w:ilvl w:val="0"/>
                <w:numId w:val="26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IPC guidelines in place</w:t>
            </w:r>
          </w:p>
          <w:p w14:paraId="6C324FC3" w14:textId="77777777" w:rsidR="00FB3F91" w:rsidRPr="003626A8" w:rsidRDefault="00FB3F91" w:rsidP="00FB3F91">
            <w:pPr>
              <w:numPr>
                <w:ilvl w:val="0"/>
                <w:numId w:val="26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adequate PPE for staff</w:t>
            </w:r>
          </w:p>
        </w:tc>
      </w:tr>
      <w:tr w:rsidR="00E72313" w:rsidRPr="003626A8" w14:paraId="2E0F8DAB" w14:textId="77777777" w:rsidTr="00E72313">
        <w:trPr>
          <w:trHeight w:val="946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7D244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A422E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Management of COVID-19 in PC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BDFD065" w14:textId="77777777" w:rsidR="00E72313" w:rsidRDefault="00FB3F91" w:rsidP="00FB3F91">
            <w:pPr>
              <w:numPr>
                <w:ilvl w:val="0"/>
                <w:numId w:val="27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Which COVID-19 primary care services are being delivered in the facility? </w:t>
            </w:r>
          </w:p>
          <w:p w14:paraId="3969E9DA" w14:textId="3CF631C3" w:rsidR="00FB3F91" w:rsidRPr="003626A8" w:rsidRDefault="00FB3F91" w:rsidP="00FB3F91">
            <w:pPr>
              <w:numPr>
                <w:ilvl w:val="0"/>
                <w:numId w:val="27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What support is being provided to deliver </w:t>
            </w:r>
            <w:r w:rsidR="003626A8" w:rsidRPr="003626A8">
              <w:rPr>
                <w:rFonts w:cstheme="minorHAnsi"/>
                <w:sz w:val="19"/>
                <w:szCs w:val="19"/>
              </w:rPr>
              <w:t xml:space="preserve">these </w:t>
            </w:r>
            <w:r w:rsidRPr="003626A8">
              <w:rPr>
                <w:rFonts w:cstheme="minorHAnsi"/>
                <w:sz w:val="19"/>
                <w:szCs w:val="19"/>
              </w:rPr>
              <w:t>services?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F3D35E0" w14:textId="77777777" w:rsidR="00FB3F91" w:rsidRPr="003626A8" w:rsidRDefault="00FB3F91" w:rsidP="00FB3F91">
            <w:pPr>
              <w:numPr>
                <w:ilvl w:val="0"/>
                <w:numId w:val="27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primary care facilities with measures to manage COVID-19 (mild cases)</w:t>
            </w:r>
          </w:p>
          <w:p w14:paraId="5A489882" w14:textId="77777777" w:rsidR="00FB3F91" w:rsidRPr="003626A8" w:rsidRDefault="00FB3F91" w:rsidP="00FB3F91">
            <w:pPr>
              <w:numPr>
                <w:ilvl w:val="0"/>
                <w:numId w:val="27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capacity to provide COVID-19 services in primary care</w:t>
            </w:r>
          </w:p>
        </w:tc>
      </w:tr>
      <w:tr w:rsidR="00E72313" w:rsidRPr="003626A8" w14:paraId="631A37FF" w14:textId="77777777" w:rsidTr="00E72313">
        <w:trPr>
          <w:trHeight w:val="364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A95D1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22B5A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Therapeutics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E15C68F" w14:textId="32CBAA52" w:rsidR="00FB3F91" w:rsidRPr="003626A8" w:rsidRDefault="00FB3F91" w:rsidP="00FB3F91">
            <w:pPr>
              <w:numPr>
                <w:ilvl w:val="0"/>
                <w:numId w:val="28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Do facilities have available therapeutics for</w:t>
            </w:r>
            <w:r w:rsidR="00E72313">
              <w:rPr>
                <w:rFonts w:cstheme="minorHAnsi"/>
                <w:sz w:val="19"/>
                <w:szCs w:val="19"/>
              </w:rPr>
              <w:t xml:space="preserve"> </w:t>
            </w:r>
            <w:r w:rsidRPr="003626A8">
              <w:rPr>
                <w:rFonts w:cstheme="minorHAnsi"/>
                <w:sz w:val="19"/>
                <w:szCs w:val="19"/>
              </w:rPr>
              <w:t>services?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46F0B87" w14:textId="1B6B6BDB" w:rsidR="00FB3F91" w:rsidRPr="003626A8" w:rsidRDefault="00FB3F91" w:rsidP="00FB3F91">
            <w:pPr>
              <w:numPr>
                <w:ilvl w:val="0"/>
                <w:numId w:val="28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available tracer therapeutics</w:t>
            </w:r>
          </w:p>
        </w:tc>
      </w:tr>
      <w:tr w:rsidR="00E72313" w:rsidRPr="003626A8" w14:paraId="7FE12580" w14:textId="77777777" w:rsidTr="00E72313">
        <w:trPr>
          <w:trHeight w:val="475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31882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30427D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Diagnostics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4739AA3" w14:textId="77777777" w:rsidR="00FB3F91" w:rsidRPr="003626A8" w:rsidRDefault="00FB3F91" w:rsidP="00FB3F91">
            <w:pPr>
              <w:numPr>
                <w:ilvl w:val="0"/>
                <w:numId w:val="29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Do facilities have available diagnostic tests and supplies for essential health services?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2004844" w14:textId="77777777" w:rsidR="00FB3F91" w:rsidRPr="003626A8" w:rsidRDefault="00FB3F91" w:rsidP="00FB3F91">
            <w:pPr>
              <w:numPr>
                <w:ilvl w:val="0"/>
                <w:numId w:val="29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available tracer diagnostics</w:t>
            </w:r>
          </w:p>
        </w:tc>
      </w:tr>
      <w:tr w:rsidR="00E72313" w:rsidRPr="003626A8" w14:paraId="0037A3BC" w14:textId="77777777" w:rsidTr="00E72313">
        <w:trPr>
          <w:trHeight w:val="364"/>
        </w:trPr>
        <w:tc>
          <w:tcPr>
            <w:tcW w:w="223" w:type="pct"/>
            <w:tcBorders>
              <w:lef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8A6AB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652" w:type="pct"/>
            <w:tcBorders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CEE208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Vaccine readiness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3C24D1C" w14:textId="7AA2B299" w:rsidR="00FB3F91" w:rsidRPr="003626A8" w:rsidRDefault="00FB3F91" w:rsidP="00FB3F91">
            <w:pPr>
              <w:numPr>
                <w:ilvl w:val="0"/>
                <w:numId w:val="30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Do facilities have </w:t>
            </w:r>
            <w:r w:rsidR="003626A8">
              <w:rPr>
                <w:rFonts w:cstheme="minorHAnsi"/>
                <w:sz w:val="19"/>
                <w:szCs w:val="19"/>
              </w:rPr>
              <w:t xml:space="preserve">functioning </w:t>
            </w:r>
            <w:r w:rsidRPr="003626A8">
              <w:rPr>
                <w:rFonts w:cstheme="minorHAnsi"/>
                <w:sz w:val="19"/>
                <w:szCs w:val="19"/>
              </w:rPr>
              <w:t>cold chain capacity?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014FCEB" w14:textId="77777777" w:rsidR="00FB3F91" w:rsidRPr="003626A8" w:rsidRDefault="00FB3F91" w:rsidP="00FB3F91">
            <w:pPr>
              <w:numPr>
                <w:ilvl w:val="0"/>
                <w:numId w:val="30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cold chain capacities</w:t>
            </w:r>
          </w:p>
        </w:tc>
      </w:tr>
      <w:tr w:rsidR="00E72313" w:rsidRPr="003626A8" w14:paraId="43F907FE" w14:textId="77777777" w:rsidTr="00E72313">
        <w:trPr>
          <w:trHeight w:val="26"/>
        </w:trPr>
        <w:tc>
          <w:tcPr>
            <w:tcW w:w="223" w:type="pct"/>
            <w:tcBorders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10709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652" w:type="pct"/>
            <w:tcBorders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7D6C2" w14:textId="77777777" w:rsidR="00FB3F91" w:rsidRPr="003626A8" w:rsidRDefault="00FB3F91" w:rsidP="00885AB6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b/>
                <w:bCs/>
                <w:sz w:val="19"/>
                <w:szCs w:val="19"/>
              </w:rPr>
              <w:t>Facility infrastructure</w:t>
            </w:r>
          </w:p>
        </w:tc>
        <w:tc>
          <w:tcPr>
            <w:tcW w:w="2167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486CDB0" w14:textId="77777777" w:rsidR="00FB3F91" w:rsidRPr="003626A8" w:rsidRDefault="00FB3F91" w:rsidP="00FB3F91">
            <w:pPr>
              <w:numPr>
                <w:ilvl w:val="0"/>
                <w:numId w:val="31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Have facilities experienced unplanned closures?</w:t>
            </w:r>
          </w:p>
          <w:p w14:paraId="428D7A0E" w14:textId="1F90867E" w:rsidR="00FB3F91" w:rsidRPr="003626A8" w:rsidRDefault="00FB3F91" w:rsidP="00FB3F91">
            <w:pPr>
              <w:numPr>
                <w:ilvl w:val="0"/>
                <w:numId w:val="31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Have facilities experienced infrastructure issues?</w:t>
            </w:r>
          </w:p>
        </w:tc>
        <w:tc>
          <w:tcPr>
            <w:tcW w:w="195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8904FDD" w14:textId="1B42BDDB" w:rsidR="00FB3F91" w:rsidRPr="003626A8" w:rsidRDefault="00FB3F91" w:rsidP="00FB3F91">
            <w:pPr>
              <w:numPr>
                <w:ilvl w:val="0"/>
                <w:numId w:val="31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 xml:space="preserve">% of facilities </w:t>
            </w:r>
            <w:r w:rsidR="00E72313">
              <w:rPr>
                <w:rFonts w:cstheme="minorHAnsi"/>
                <w:sz w:val="19"/>
                <w:szCs w:val="19"/>
              </w:rPr>
              <w:t>experiencing</w:t>
            </w:r>
            <w:r w:rsidRPr="003626A8">
              <w:rPr>
                <w:rFonts w:cstheme="minorHAnsi"/>
                <w:sz w:val="19"/>
                <w:szCs w:val="19"/>
              </w:rPr>
              <w:t xml:space="preserve"> unplanned closures</w:t>
            </w:r>
          </w:p>
          <w:p w14:paraId="6354B6E3" w14:textId="77777777" w:rsidR="00FB3F91" w:rsidRPr="003626A8" w:rsidRDefault="00FB3F91" w:rsidP="00FB3F91">
            <w:pPr>
              <w:numPr>
                <w:ilvl w:val="0"/>
                <w:numId w:val="31"/>
              </w:numPr>
              <w:spacing w:after="0"/>
              <w:rPr>
                <w:rFonts w:cstheme="minorHAnsi"/>
                <w:sz w:val="19"/>
                <w:szCs w:val="19"/>
              </w:rPr>
            </w:pPr>
            <w:r w:rsidRPr="003626A8">
              <w:rPr>
                <w:rFonts w:cstheme="minorHAnsi"/>
                <w:sz w:val="19"/>
                <w:szCs w:val="19"/>
              </w:rPr>
              <w:t>% of facilities with infrastructure-related issues</w:t>
            </w:r>
          </w:p>
        </w:tc>
      </w:tr>
    </w:tbl>
    <w:p w14:paraId="169D05EF" w14:textId="77777777" w:rsidR="00E12B5B" w:rsidRDefault="00E12B5B" w:rsidP="003626A8"/>
    <w:p w14:paraId="241B60E3" w14:textId="1DF4FEB3" w:rsidR="003626A8" w:rsidRDefault="00E12B5B" w:rsidP="003626A8">
      <w:pPr>
        <w:rPr>
          <w:rFonts w:cstheme="minorHAnsi"/>
          <w:b/>
          <w:bCs/>
          <w:sz w:val="20"/>
          <w:szCs w:val="20"/>
        </w:rPr>
      </w:pPr>
      <w:r>
        <w:br w:type="page"/>
      </w:r>
      <w:hyperlink r:id="rId21" w:history="1">
        <w:r w:rsidR="003626A8" w:rsidRPr="003626A8">
          <w:rPr>
            <w:rStyle w:val="Hyperlink"/>
            <w:rFonts w:cstheme="minorHAnsi"/>
            <w:b/>
            <w:bCs/>
          </w:rPr>
          <w:t>Community needs, perceptions and demand module</w:t>
        </w:r>
      </w:hyperlink>
      <w:r w:rsidR="003626A8" w:rsidRPr="003626A8">
        <w:rPr>
          <w:rFonts w:cstheme="minorHAnsi"/>
          <w:b/>
          <w:bCs/>
        </w:rPr>
        <w:t xml:space="preserve"> </w:t>
      </w:r>
    </w:p>
    <w:p w14:paraId="78B01C92" w14:textId="6C58C21A" w:rsidR="003626A8" w:rsidRPr="003626A8" w:rsidRDefault="003626A8" w:rsidP="003626A8">
      <w:pPr>
        <w:rPr>
          <w:b/>
          <w:bCs/>
        </w:rPr>
      </w:pPr>
      <w:r w:rsidRPr="00C51E5C">
        <w:rPr>
          <w:b/>
          <w:bCs/>
        </w:rPr>
        <w:t xml:space="preserve">Table </w:t>
      </w:r>
      <w:r>
        <w:rPr>
          <w:b/>
          <w:bCs/>
        </w:rPr>
        <w:t>3</w:t>
      </w:r>
      <w:r w:rsidRPr="00C51E5C">
        <w:rPr>
          <w:b/>
          <w:bCs/>
        </w:rPr>
        <w:t>. Key questions this module helps to answer and key performance indicators</w:t>
      </w:r>
    </w:p>
    <w:tbl>
      <w:tblPr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A5A5A5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1"/>
        <w:gridCol w:w="1765"/>
        <w:gridCol w:w="3385"/>
        <w:gridCol w:w="3809"/>
      </w:tblGrid>
      <w:tr w:rsidR="00E72313" w:rsidRPr="003626A8" w14:paraId="594E23F5" w14:textId="77777777" w:rsidTr="007A30F8">
        <w:trPr>
          <w:trHeight w:val="426"/>
        </w:trPr>
        <w:tc>
          <w:tcPr>
            <w:tcW w:w="1152" w:type="pct"/>
            <w:gridSpan w:val="2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1F8C1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81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6E0E9F1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Key questions</w:t>
            </w:r>
          </w:p>
        </w:tc>
        <w:tc>
          <w:tcPr>
            <w:tcW w:w="203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EEAF6" w:themeFill="accent5" w:themeFillTint="33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D7B96A0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Key performance indicators</w:t>
            </w:r>
          </w:p>
        </w:tc>
      </w:tr>
      <w:tr w:rsidR="007A30F8" w:rsidRPr="003626A8" w14:paraId="3CA2BA67" w14:textId="77777777" w:rsidTr="007A30F8">
        <w:trPr>
          <w:trHeight w:val="1158"/>
        </w:trPr>
        <w:tc>
          <w:tcPr>
            <w:tcW w:w="209" w:type="pct"/>
            <w:tcBorders>
              <w:top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651CF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" w:type="pct"/>
            <w:tcBorders>
              <w:top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D49F1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Identification and informed consent</w:t>
            </w:r>
          </w:p>
        </w:tc>
        <w:tc>
          <w:tcPr>
            <w:tcW w:w="181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E4A70EC" w14:textId="77777777" w:rsidR="00FB3F91" w:rsidRPr="003626A8" w:rsidRDefault="00FB3F91" w:rsidP="00FB3F91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Who is the key informant providing responses?</w:t>
            </w:r>
          </w:p>
          <w:p w14:paraId="08DB0DCA" w14:textId="77777777" w:rsidR="00FB3F91" w:rsidRPr="003626A8" w:rsidRDefault="00FB3F91" w:rsidP="00FB3F91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What is the residence setting of the community?</w:t>
            </w:r>
          </w:p>
        </w:tc>
        <w:tc>
          <w:tcPr>
            <w:tcW w:w="203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6ACC231" w14:textId="77777777" w:rsidR="00FB3F91" w:rsidRPr="003626A8" w:rsidRDefault="00FB3F91" w:rsidP="00FB3F91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All KPIs can be disaggregated by type of community key informant (CHW, community leader, CSO, etc.) and residence area (rural/urban)</w:t>
            </w:r>
          </w:p>
        </w:tc>
      </w:tr>
      <w:tr w:rsidR="007A30F8" w:rsidRPr="003626A8" w14:paraId="5656E9B0" w14:textId="77777777" w:rsidTr="007A30F8">
        <w:trPr>
          <w:trHeight w:val="1158"/>
        </w:trPr>
        <w:tc>
          <w:tcPr>
            <w:tcW w:w="20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5CAC6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4" w:type="pct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0E11A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Community needs and use of essential health services</w:t>
            </w:r>
          </w:p>
        </w:tc>
        <w:tc>
          <w:tcPr>
            <w:tcW w:w="181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D586DBF" w14:textId="77777777" w:rsidR="00FB3F91" w:rsidRPr="003626A8" w:rsidRDefault="00FB3F91" w:rsidP="00FB3F91">
            <w:pPr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 xml:space="preserve">How has the COVID-19 pandemic affected utilization of essential health services? </w:t>
            </w:r>
          </w:p>
          <w:p w14:paraId="54772748" w14:textId="77777777" w:rsidR="00FB3F91" w:rsidRPr="003626A8" w:rsidRDefault="00FB3F91" w:rsidP="00FB3F91">
            <w:pPr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What are the current unmet needs for health services in the community?</w:t>
            </w:r>
          </w:p>
        </w:tc>
        <w:tc>
          <w:tcPr>
            <w:tcW w:w="203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A2AC866" w14:textId="77777777" w:rsidR="00FB3F91" w:rsidRPr="003626A8" w:rsidRDefault="00FB3F91" w:rsidP="00FB3F91">
            <w:pPr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% of key informants who believe that community has unmet health needs</w:t>
            </w:r>
          </w:p>
        </w:tc>
      </w:tr>
      <w:tr w:rsidR="007A30F8" w:rsidRPr="003626A8" w14:paraId="1194379C" w14:textId="77777777" w:rsidTr="007A30F8">
        <w:trPr>
          <w:trHeight w:val="1919"/>
        </w:trPr>
        <w:tc>
          <w:tcPr>
            <w:tcW w:w="20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FEFDC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4" w:type="pct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B1AC7B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Barriers to seeking care</w:t>
            </w:r>
          </w:p>
        </w:tc>
        <w:tc>
          <w:tcPr>
            <w:tcW w:w="181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2B130" w14:textId="77777777" w:rsidR="00FB3F91" w:rsidRPr="003626A8" w:rsidRDefault="00FB3F91" w:rsidP="00FB3F91">
            <w:pPr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 xml:space="preserve">What are main barriers for people to use essential health services during the COVID-19 pandemic? </w:t>
            </w:r>
          </w:p>
          <w:p w14:paraId="7AC47BB7" w14:textId="77777777" w:rsidR="00FB3F91" w:rsidRPr="003626A8" w:rsidRDefault="00FB3F91" w:rsidP="00FB3F91">
            <w:pPr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 xml:space="preserve">Are there marginalized group more affected during the COVID-19 pandemic? </w:t>
            </w:r>
          </w:p>
          <w:p w14:paraId="5ECB104B" w14:textId="77777777" w:rsidR="00FB3F91" w:rsidRPr="003626A8" w:rsidRDefault="00FB3F91" w:rsidP="00FB3F91">
            <w:pPr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 xml:space="preserve">Where/what are the first point of contact during COVID-19 pandemic?  </w:t>
            </w:r>
          </w:p>
        </w:tc>
        <w:tc>
          <w:tcPr>
            <w:tcW w:w="203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CEDFB" w14:textId="77777777" w:rsidR="00FB3F91" w:rsidRPr="003626A8" w:rsidRDefault="00FB3F91" w:rsidP="00FB3F91">
            <w:pPr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% of key informants who believe that community faced barriers to seeking care pre-COVID</w:t>
            </w:r>
          </w:p>
          <w:p w14:paraId="4F827CC4" w14:textId="77777777" w:rsidR="00FB3F91" w:rsidRPr="003626A8" w:rsidRDefault="00FB3F91" w:rsidP="00FB3F91">
            <w:pPr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% of key informants % who believe barriers to care have increased during COVID-19</w:t>
            </w:r>
          </w:p>
          <w:p w14:paraId="5BF94916" w14:textId="77777777" w:rsidR="00FB3F91" w:rsidRPr="003626A8" w:rsidRDefault="00FB3F91" w:rsidP="00FB3F91">
            <w:pPr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% of key informants who believe there are disadvantaged groups in the community</w:t>
            </w:r>
          </w:p>
          <w:p w14:paraId="0575C1B0" w14:textId="77777777" w:rsidR="00FB3F91" w:rsidRPr="003626A8" w:rsidRDefault="00FB3F91" w:rsidP="00FB3F91">
            <w:pPr>
              <w:numPr>
                <w:ilvl w:val="0"/>
                <w:numId w:val="3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Distribution of first point of care/information in the community</w:t>
            </w:r>
          </w:p>
        </w:tc>
      </w:tr>
      <w:tr w:rsidR="007A30F8" w:rsidRPr="003626A8" w14:paraId="14C841A1" w14:textId="77777777" w:rsidTr="007A30F8">
        <w:trPr>
          <w:trHeight w:val="1114"/>
        </w:trPr>
        <w:tc>
          <w:tcPr>
            <w:tcW w:w="20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617C3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4" w:type="pct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A879B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Attitudes towards COVID-19 vaccination</w:t>
            </w:r>
          </w:p>
        </w:tc>
        <w:tc>
          <w:tcPr>
            <w:tcW w:w="181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FE11137" w14:textId="77777777" w:rsidR="00FB3F91" w:rsidRPr="003626A8" w:rsidRDefault="00FB3F91" w:rsidP="00FB3F91">
            <w:pPr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What are perceived attitude towards potential COVID-19 vaccine?</w:t>
            </w:r>
          </w:p>
        </w:tc>
        <w:tc>
          <w:tcPr>
            <w:tcW w:w="203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85E1E88" w14:textId="77777777" w:rsidR="00FB3F91" w:rsidRPr="003626A8" w:rsidRDefault="00FB3F91" w:rsidP="00FB3F91">
            <w:pPr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% of key informants who believe community has demand for COVID-19 vaccine (adults, children)</w:t>
            </w:r>
          </w:p>
          <w:p w14:paraId="5DC6200C" w14:textId="77777777" w:rsidR="00FB3F91" w:rsidRPr="003626A8" w:rsidRDefault="00FB3F91" w:rsidP="00FB3F91">
            <w:pPr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Distribution of reasons for low demand</w:t>
            </w:r>
          </w:p>
        </w:tc>
      </w:tr>
      <w:tr w:rsidR="007A30F8" w:rsidRPr="003626A8" w14:paraId="41D230D5" w14:textId="77777777" w:rsidTr="007A30F8">
        <w:trPr>
          <w:trHeight w:val="13"/>
        </w:trPr>
        <w:tc>
          <w:tcPr>
            <w:tcW w:w="20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A8C16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44" w:type="pct"/>
            <w:tcBorders>
              <w:right w:val="single" w:sz="4" w:space="0" w:color="2F5496" w:themeColor="accent1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D1697" w14:textId="77777777" w:rsidR="00FB3F91" w:rsidRPr="003626A8" w:rsidRDefault="00FB3F91" w:rsidP="00885AB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b/>
                <w:bCs/>
                <w:sz w:val="20"/>
                <w:szCs w:val="20"/>
              </w:rPr>
              <w:t>Barriers in delivery of community-based services</w:t>
            </w:r>
          </w:p>
        </w:tc>
        <w:tc>
          <w:tcPr>
            <w:tcW w:w="1810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BC8563B" w14:textId="77777777" w:rsidR="00FB3F91" w:rsidRPr="003626A8" w:rsidRDefault="00FB3F91" w:rsidP="00FB3F91">
            <w:pPr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 xml:space="preserve">Have community health workers (CHWs) been able to continue their work in the COVID-19 pandemic context? </w:t>
            </w:r>
          </w:p>
          <w:p w14:paraId="3FA0D1D3" w14:textId="77777777" w:rsidR="00FB3F91" w:rsidRPr="003626A8" w:rsidRDefault="00FB3F91" w:rsidP="00FB3F91">
            <w:pPr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Have CHWs experienced stigma in pursuing their functions?</w:t>
            </w:r>
          </w:p>
        </w:tc>
        <w:tc>
          <w:tcPr>
            <w:tcW w:w="203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79E74EE" w14:textId="77777777" w:rsidR="00FB3F91" w:rsidRPr="003626A8" w:rsidRDefault="00FB3F91" w:rsidP="00FB3F91">
            <w:pPr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Distribution of perceived risk (moderate, high, very high) reported by % of CHWs informants and reasons</w:t>
            </w:r>
          </w:p>
          <w:p w14:paraId="34F889CE" w14:textId="77777777" w:rsidR="00FB3F91" w:rsidRPr="003626A8" w:rsidRDefault="00FB3F91" w:rsidP="00FB3F91">
            <w:pPr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 xml:space="preserve">% of CHWs lacking support to perform work </w:t>
            </w:r>
          </w:p>
          <w:p w14:paraId="3DCB7848" w14:textId="77777777" w:rsidR="00FB3F91" w:rsidRPr="003626A8" w:rsidRDefault="00FB3F91" w:rsidP="00FB3F91">
            <w:pPr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26A8">
              <w:rPr>
                <w:rFonts w:cstheme="minorHAnsi"/>
                <w:sz w:val="20"/>
                <w:szCs w:val="20"/>
              </w:rPr>
              <w:t>% of communities with change in service volume by service (e.g. malaria prevention, social support for TB patients)</w:t>
            </w:r>
          </w:p>
        </w:tc>
      </w:tr>
    </w:tbl>
    <w:p w14:paraId="37A82A94" w14:textId="77777777" w:rsidR="00FB3F91" w:rsidRPr="00FB3F91" w:rsidRDefault="00FB3F91" w:rsidP="00FB3F91">
      <w:pPr>
        <w:spacing w:line="21" w:lineRule="atLeast"/>
        <w:jc w:val="both"/>
        <w:rPr>
          <w:rFonts w:cstheme="minorHAnsi"/>
          <w:lang w:eastAsia="zh-CN"/>
        </w:rPr>
      </w:pPr>
    </w:p>
    <w:p w14:paraId="6C213ABB" w14:textId="77777777" w:rsidR="00FB3F91" w:rsidRPr="00FB3F91" w:rsidRDefault="00FB3F91" w:rsidP="00FB3F91">
      <w:pPr>
        <w:rPr>
          <w:rFonts w:cstheme="minorHAnsi"/>
        </w:rPr>
      </w:pPr>
    </w:p>
    <w:sectPr w:rsidR="00FB3F91" w:rsidRPr="00FB3F91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F994" w14:textId="77777777" w:rsidR="000E4819" w:rsidRDefault="000E4819" w:rsidP="002D0655">
      <w:pPr>
        <w:spacing w:after="0" w:line="240" w:lineRule="auto"/>
      </w:pPr>
      <w:r>
        <w:separator/>
      </w:r>
    </w:p>
  </w:endnote>
  <w:endnote w:type="continuationSeparator" w:id="0">
    <w:p w14:paraId="5B6F2E01" w14:textId="77777777" w:rsidR="000E4819" w:rsidRDefault="000E4819" w:rsidP="002D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9985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16B2F" w14:textId="692DEF97" w:rsidR="00871C49" w:rsidRDefault="00871C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EFEE0" w14:textId="77777777" w:rsidR="00871C49" w:rsidRDefault="00871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39EF5" w14:textId="77777777" w:rsidR="000E4819" w:rsidRDefault="000E4819" w:rsidP="002D0655">
      <w:pPr>
        <w:spacing w:after="0" w:line="240" w:lineRule="auto"/>
      </w:pPr>
      <w:r>
        <w:separator/>
      </w:r>
    </w:p>
  </w:footnote>
  <w:footnote w:type="continuationSeparator" w:id="0">
    <w:p w14:paraId="7A35EF81" w14:textId="77777777" w:rsidR="000E4819" w:rsidRDefault="000E4819" w:rsidP="002D0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1BA5" w14:textId="45FEEEDB" w:rsidR="007A3FD0" w:rsidRDefault="007A3FD0" w:rsidP="002D0655">
    <w:pPr>
      <w:pStyle w:val="Header"/>
      <w:jc w:val="right"/>
    </w:pPr>
    <w:r>
      <w:rPr>
        <w:noProof/>
      </w:rPr>
      <mc:AlternateContent>
        <mc:Choice Requires="wpg">
          <w:drawing>
            <wp:inline distT="0" distB="0" distL="0" distR="0" wp14:anchorId="601E32C8" wp14:editId="018EF9BA">
              <wp:extent cx="1554480" cy="457200"/>
              <wp:effectExtent l="0" t="0" r="762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54480" cy="457200"/>
                        <a:chOff x="0" y="0"/>
                        <a:chExt cx="8302" cy="2546"/>
                      </a:xfrm>
                    </wpg:grpSpPr>
                    <wpg:grpSp>
                      <wpg:cNvPr id="2" name="Group 2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84" cy="2546"/>
                          <a:chOff x="0" y="0"/>
                          <a:chExt cx="2884" cy="2546"/>
                        </a:xfrm>
                      </wpg:grpSpPr>
                      <wps:wsp>
                        <wps:cNvPr id="3" name="Freeform 3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07"/>
                            <a:ext cx="2884" cy="2339"/>
                          </a:xfrm>
                          <a:custGeom>
                            <a:avLst/>
                            <a:gdLst>
                              <a:gd name="T0" fmla="*/ 415 w 2884"/>
                              <a:gd name="T1" fmla="*/ 515 h 2339"/>
                              <a:gd name="T2" fmla="*/ 250 w 2884"/>
                              <a:gd name="T3" fmla="*/ 319 h 2339"/>
                              <a:gd name="T4" fmla="*/ 157 w 2884"/>
                              <a:gd name="T5" fmla="*/ 1570 h 2339"/>
                              <a:gd name="T6" fmla="*/ 522 w 2884"/>
                              <a:gd name="T7" fmla="*/ 1584 h 2339"/>
                              <a:gd name="T8" fmla="*/ 318 w 2884"/>
                              <a:gd name="T9" fmla="*/ 1545 h 2339"/>
                              <a:gd name="T10" fmla="*/ 836 w 2884"/>
                              <a:gd name="T11" fmla="*/ 2021 h 2339"/>
                              <a:gd name="T12" fmla="*/ 407 w 2884"/>
                              <a:gd name="T13" fmla="*/ 1913 h 2339"/>
                              <a:gd name="T14" fmla="*/ 2269 w 2884"/>
                              <a:gd name="T15" fmla="*/ 1724 h 2339"/>
                              <a:gd name="T16" fmla="*/ 2473 w 2884"/>
                              <a:gd name="T17" fmla="*/ 2014 h 2339"/>
                              <a:gd name="T18" fmla="*/ 2362 w 2884"/>
                              <a:gd name="T19" fmla="*/ 1584 h 2339"/>
                              <a:gd name="T20" fmla="*/ 2727 w 2884"/>
                              <a:gd name="T21" fmla="*/ 1570 h 2339"/>
                              <a:gd name="T22" fmla="*/ 643 w 2884"/>
                              <a:gd name="T23" fmla="*/ 2149 h 2339"/>
                              <a:gd name="T24" fmla="*/ 1194 w 2884"/>
                              <a:gd name="T25" fmla="*/ 2339 h 2339"/>
                              <a:gd name="T26" fmla="*/ 1515 w 2884"/>
                              <a:gd name="T27" fmla="*/ 2139 h 2339"/>
                              <a:gd name="T28" fmla="*/ 272 w 2884"/>
                              <a:gd name="T29" fmla="*/ 969 h 2339"/>
                              <a:gd name="T30" fmla="*/ 200 w 2884"/>
                              <a:gd name="T31" fmla="*/ 1291 h 2339"/>
                              <a:gd name="T32" fmla="*/ 186 w 2884"/>
                              <a:gd name="T33" fmla="*/ 919 h 2339"/>
                              <a:gd name="T34" fmla="*/ 293 w 2884"/>
                              <a:gd name="T35" fmla="*/ 841 h 2339"/>
                              <a:gd name="T36" fmla="*/ 2620 w 2884"/>
                              <a:gd name="T37" fmla="*/ 884 h 2339"/>
                              <a:gd name="T38" fmla="*/ 2884 w 2884"/>
                              <a:gd name="T39" fmla="*/ 1120 h 2339"/>
                              <a:gd name="T40" fmla="*/ 2509 w 2884"/>
                              <a:gd name="T41" fmla="*/ 1466 h 2339"/>
                              <a:gd name="T42" fmla="*/ 2609 w 2884"/>
                              <a:gd name="T43" fmla="*/ 1180 h 2339"/>
                              <a:gd name="T44" fmla="*/ 2670 w 2884"/>
                              <a:gd name="T45" fmla="*/ 1238 h 2339"/>
                              <a:gd name="T46" fmla="*/ 379 w 2884"/>
                              <a:gd name="T47" fmla="*/ 387 h 2339"/>
                              <a:gd name="T48" fmla="*/ 2630 w 2884"/>
                              <a:gd name="T49" fmla="*/ 319 h 2339"/>
                              <a:gd name="T50" fmla="*/ 1526 w 2884"/>
                              <a:gd name="T51" fmla="*/ 426 h 2339"/>
                              <a:gd name="T52" fmla="*/ 1512 w 2884"/>
                              <a:gd name="T53" fmla="*/ 1155 h 2339"/>
                              <a:gd name="T54" fmla="*/ 479 w 2884"/>
                              <a:gd name="T55" fmla="*/ 984 h 2339"/>
                              <a:gd name="T56" fmla="*/ 575 w 2884"/>
                              <a:gd name="T57" fmla="*/ 1320 h 2339"/>
                              <a:gd name="T58" fmla="*/ 611 w 2884"/>
                              <a:gd name="T59" fmla="*/ 1481 h 2339"/>
                              <a:gd name="T60" fmla="*/ 919 w 2884"/>
                              <a:gd name="T61" fmla="*/ 1502 h 2339"/>
                              <a:gd name="T62" fmla="*/ 965 w 2884"/>
                              <a:gd name="T63" fmla="*/ 934 h 2339"/>
                              <a:gd name="T64" fmla="*/ 1247 w 2884"/>
                              <a:gd name="T65" fmla="*/ 1080 h 2339"/>
                              <a:gd name="T66" fmla="*/ 879 w 2884"/>
                              <a:gd name="T67" fmla="*/ 1095 h 2339"/>
                              <a:gd name="T68" fmla="*/ 1004 w 2884"/>
                              <a:gd name="T69" fmla="*/ 1027 h 2339"/>
                              <a:gd name="T70" fmla="*/ 2019 w 2884"/>
                              <a:gd name="T71" fmla="*/ 1549 h 2339"/>
                              <a:gd name="T72" fmla="*/ 1930 w 2884"/>
                              <a:gd name="T73" fmla="*/ 1463 h 2339"/>
                              <a:gd name="T74" fmla="*/ 1841 w 2884"/>
                              <a:gd name="T75" fmla="*/ 1477 h 2339"/>
                              <a:gd name="T76" fmla="*/ 1848 w 2884"/>
                              <a:gd name="T77" fmla="*/ 1134 h 2339"/>
                              <a:gd name="T78" fmla="*/ 1848 w 2884"/>
                              <a:gd name="T79" fmla="*/ 1348 h 2339"/>
                              <a:gd name="T80" fmla="*/ 1916 w 2884"/>
                              <a:gd name="T81" fmla="*/ 809 h 2339"/>
                              <a:gd name="T82" fmla="*/ 1801 w 2884"/>
                              <a:gd name="T83" fmla="*/ 769 h 2339"/>
                              <a:gd name="T84" fmla="*/ 1755 w 2884"/>
                              <a:gd name="T85" fmla="*/ 784 h 2339"/>
                              <a:gd name="T86" fmla="*/ 2016 w 2884"/>
                              <a:gd name="T87" fmla="*/ 984 h 2339"/>
                              <a:gd name="T88" fmla="*/ 2030 w 2884"/>
                              <a:gd name="T89" fmla="*/ 859 h 2339"/>
                              <a:gd name="T90" fmla="*/ 2005 w 2884"/>
                              <a:gd name="T91" fmla="*/ 769 h 2339"/>
                              <a:gd name="T92" fmla="*/ 2280 w 2884"/>
                              <a:gd name="T93" fmla="*/ 515 h 2339"/>
                              <a:gd name="T94" fmla="*/ 1658 w 2884"/>
                              <a:gd name="T95" fmla="*/ 1302 h 2339"/>
                              <a:gd name="T96" fmla="*/ 1676 w 2884"/>
                              <a:gd name="T97" fmla="*/ 22 h 2339"/>
                              <a:gd name="T98" fmla="*/ 1873 w 2884"/>
                              <a:gd name="T99" fmla="*/ 362 h 2339"/>
                              <a:gd name="T100" fmla="*/ 1655 w 2884"/>
                              <a:gd name="T101" fmla="*/ 726 h 2339"/>
                              <a:gd name="T102" fmla="*/ 1583 w 2884"/>
                              <a:gd name="T103" fmla="*/ 798 h 2339"/>
                              <a:gd name="T104" fmla="*/ 1648 w 2884"/>
                              <a:gd name="T105" fmla="*/ 1309 h 2339"/>
                              <a:gd name="T106" fmla="*/ 1644 w 2884"/>
                              <a:gd name="T107" fmla="*/ 1728 h 2339"/>
                              <a:gd name="T108" fmla="*/ 1194 w 2884"/>
                              <a:gd name="T109" fmla="*/ 1928 h 2339"/>
                              <a:gd name="T110" fmla="*/ 1079 w 2884"/>
                              <a:gd name="T111" fmla="*/ 1484 h 2339"/>
                              <a:gd name="T112" fmla="*/ 1372 w 2884"/>
                              <a:gd name="T113" fmla="*/ 1159 h 2339"/>
                              <a:gd name="T114" fmla="*/ 1358 w 2884"/>
                              <a:gd name="T115" fmla="*/ 426 h 2339"/>
                              <a:gd name="T116" fmla="*/ 940 w 2884"/>
                              <a:gd name="T117" fmla="*/ 515 h 2339"/>
                              <a:gd name="T118" fmla="*/ 1344 w 2884"/>
                              <a:gd name="T119" fmla="*/ 29 h 2339"/>
                              <a:gd name="T120" fmla="*/ 1022 w 2884"/>
                              <a:gd name="T121" fmla="*/ 1899 h 2339"/>
                              <a:gd name="T122" fmla="*/ 1884 w 2884"/>
                              <a:gd name="T123" fmla="*/ 651 h 2339"/>
                              <a:gd name="T124" fmla="*/ 1365 w 2884"/>
                              <a:gd name="T125" fmla="*/ 826 h 2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884" h="2339">
                                <a:moveTo>
                                  <a:pt x="2345" y="258"/>
                                </a:moveTo>
                                <a:lnTo>
                                  <a:pt x="2391" y="304"/>
                                </a:lnTo>
                                <a:lnTo>
                                  <a:pt x="2448" y="344"/>
                                </a:lnTo>
                                <a:lnTo>
                                  <a:pt x="2505" y="387"/>
                                </a:lnTo>
                                <a:lnTo>
                                  <a:pt x="2552" y="430"/>
                                </a:lnTo>
                                <a:lnTo>
                                  <a:pt x="2523" y="337"/>
                                </a:lnTo>
                                <a:lnTo>
                                  <a:pt x="2480" y="251"/>
                                </a:lnTo>
                                <a:lnTo>
                                  <a:pt x="2420" y="176"/>
                                </a:lnTo>
                                <a:lnTo>
                                  <a:pt x="2348" y="115"/>
                                </a:lnTo>
                                <a:lnTo>
                                  <a:pt x="2269" y="68"/>
                                </a:lnTo>
                                <a:lnTo>
                                  <a:pt x="2184" y="36"/>
                                </a:lnTo>
                                <a:lnTo>
                                  <a:pt x="2230" y="79"/>
                                </a:lnTo>
                                <a:lnTo>
                                  <a:pt x="2262" y="126"/>
                                </a:lnTo>
                                <a:lnTo>
                                  <a:pt x="2291" y="172"/>
                                </a:lnTo>
                                <a:lnTo>
                                  <a:pt x="2316" y="219"/>
                                </a:lnTo>
                                <a:lnTo>
                                  <a:pt x="2345" y="258"/>
                                </a:lnTo>
                                <a:close/>
                                <a:moveTo>
                                  <a:pt x="207" y="755"/>
                                </a:moveTo>
                                <a:lnTo>
                                  <a:pt x="247" y="683"/>
                                </a:lnTo>
                                <a:lnTo>
                                  <a:pt x="286" y="626"/>
                                </a:lnTo>
                                <a:lnTo>
                                  <a:pt x="329" y="583"/>
                                </a:lnTo>
                                <a:lnTo>
                                  <a:pt x="372" y="548"/>
                                </a:lnTo>
                                <a:lnTo>
                                  <a:pt x="415" y="515"/>
                                </a:lnTo>
                                <a:lnTo>
                                  <a:pt x="457" y="487"/>
                                </a:lnTo>
                                <a:lnTo>
                                  <a:pt x="497" y="451"/>
                                </a:lnTo>
                                <a:lnTo>
                                  <a:pt x="533" y="408"/>
                                </a:lnTo>
                                <a:lnTo>
                                  <a:pt x="565" y="358"/>
                                </a:lnTo>
                                <a:lnTo>
                                  <a:pt x="590" y="290"/>
                                </a:lnTo>
                                <a:lnTo>
                                  <a:pt x="568" y="315"/>
                                </a:lnTo>
                                <a:lnTo>
                                  <a:pt x="533" y="344"/>
                                </a:lnTo>
                                <a:lnTo>
                                  <a:pt x="490" y="369"/>
                                </a:lnTo>
                                <a:lnTo>
                                  <a:pt x="440" y="397"/>
                                </a:lnTo>
                                <a:lnTo>
                                  <a:pt x="390" y="433"/>
                                </a:lnTo>
                                <a:lnTo>
                                  <a:pt x="340" y="480"/>
                                </a:lnTo>
                                <a:lnTo>
                                  <a:pt x="293" y="533"/>
                                </a:lnTo>
                                <a:lnTo>
                                  <a:pt x="254" y="601"/>
                                </a:lnTo>
                                <a:lnTo>
                                  <a:pt x="272" y="544"/>
                                </a:lnTo>
                                <a:lnTo>
                                  <a:pt x="282" y="487"/>
                                </a:lnTo>
                                <a:lnTo>
                                  <a:pt x="289" y="426"/>
                                </a:lnTo>
                                <a:lnTo>
                                  <a:pt x="297" y="362"/>
                                </a:lnTo>
                                <a:lnTo>
                                  <a:pt x="311" y="304"/>
                                </a:lnTo>
                                <a:lnTo>
                                  <a:pt x="329" y="247"/>
                                </a:lnTo>
                                <a:lnTo>
                                  <a:pt x="357" y="201"/>
                                </a:lnTo>
                                <a:lnTo>
                                  <a:pt x="297" y="258"/>
                                </a:lnTo>
                                <a:lnTo>
                                  <a:pt x="250" y="319"/>
                                </a:lnTo>
                                <a:lnTo>
                                  <a:pt x="222" y="383"/>
                                </a:lnTo>
                                <a:lnTo>
                                  <a:pt x="204" y="447"/>
                                </a:lnTo>
                                <a:lnTo>
                                  <a:pt x="197" y="512"/>
                                </a:lnTo>
                                <a:lnTo>
                                  <a:pt x="197" y="573"/>
                                </a:lnTo>
                                <a:lnTo>
                                  <a:pt x="200" y="630"/>
                                </a:lnTo>
                                <a:lnTo>
                                  <a:pt x="204" y="680"/>
                                </a:lnTo>
                                <a:lnTo>
                                  <a:pt x="207" y="723"/>
                                </a:lnTo>
                                <a:lnTo>
                                  <a:pt x="207" y="755"/>
                                </a:lnTo>
                                <a:close/>
                                <a:moveTo>
                                  <a:pt x="429" y="1395"/>
                                </a:moveTo>
                                <a:lnTo>
                                  <a:pt x="432" y="1441"/>
                                </a:lnTo>
                                <a:lnTo>
                                  <a:pt x="432" y="1492"/>
                                </a:lnTo>
                                <a:lnTo>
                                  <a:pt x="429" y="1549"/>
                                </a:lnTo>
                                <a:lnTo>
                                  <a:pt x="429" y="1606"/>
                                </a:lnTo>
                                <a:lnTo>
                                  <a:pt x="436" y="1667"/>
                                </a:lnTo>
                                <a:lnTo>
                                  <a:pt x="454" y="1728"/>
                                </a:lnTo>
                                <a:lnTo>
                                  <a:pt x="490" y="1792"/>
                                </a:lnTo>
                                <a:lnTo>
                                  <a:pt x="443" y="1749"/>
                                </a:lnTo>
                                <a:lnTo>
                                  <a:pt x="390" y="1713"/>
                                </a:lnTo>
                                <a:lnTo>
                                  <a:pt x="332" y="1681"/>
                                </a:lnTo>
                                <a:lnTo>
                                  <a:pt x="272" y="1649"/>
                                </a:lnTo>
                                <a:lnTo>
                                  <a:pt x="211" y="1613"/>
                                </a:lnTo>
                                <a:lnTo>
                                  <a:pt x="157" y="1570"/>
                                </a:lnTo>
                                <a:lnTo>
                                  <a:pt x="107" y="1520"/>
                                </a:lnTo>
                                <a:lnTo>
                                  <a:pt x="64" y="1459"/>
                                </a:lnTo>
                                <a:lnTo>
                                  <a:pt x="96" y="1552"/>
                                </a:lnTo>
                                <a:lnTo>
                                  <a:pt x="129" y="1627"/>
                                </a:lnTo>
                                <a:lnTo>
                                  <a:pt x="172" y="1688"/>
                                </a:lnTo>
                                <a:lnTo>
                                  <a:pt x="214" y="1738"/>
                                </a:lnTo>
                                <a:lnTo>
                                  <a:pt x="261" y="1774"/>
                                </a:lnTo>
                                <a:lnTo>
                                  <a:pt x="307" y="1803"/>
                                </a:lnTo>
                                <a:lnTo>
                                  <a:pt x="357" y="1824"/>
                                </a:lnTo>
                                <a:lnTo>
                                  <a:pt x="404" y="1838"/>
                                </a:lnTo>
                                <a:lnTo>
                                  <a:pt x="454" y="1853"/>
                                </a:lnTo>
                                <a:lnTo>
                                  <a:pt x="500" y="1863"/>
                                </a:lnTo>
                                <a:lnTo>
                                  <a:pt x="543" y="1874"/>
                                </a:lnTo>
                                <a:lnTo>
                                  <a:pt x="579" y="1888"/>
                                </a:lnTo>
                                <a:lnTo>
                                  <a:pt x="615" y="1906"/>
                                </a:lnTo>
                                <a:lnTo>
                                  <a:pt x="586" y="1860"/>
                                </a:lnTo>
                                <a:lnTo>
                                  <a:pt x="568" y="1817"/>
                                </a:lnTo>
                                <a:lnTo>
                                  <a:pt x="558" y="1774"/>
                                </a:lnTo>
                                <a:lnTo>
                                  <a:pt x="550" y="1731"/>
                                </a:lnTo>
                                <a:lnTo>
                                  <a:pt x="543" y="1685"/>
                                </a:lnTo>
                                <a:lnTo>
                                  <a:pt x="533" y="1635"/>
                                </a:lnTo>
                                <a:lnTo>
                                  <a:pt x="522" y="1584"/>
                                </a:lnTo>
                                <a:lnTo>
                                  <a:pt x="500" y="1527"/>
                                </a:lnTo>
                                <a:lnTo>
                                  <a:pt x="472" y="1463"/>
                                </a:lnTo>
                                <a:lnTo>
                                  <a:pt x="429" y="1395"/>
                                </a:lnTo>
                                <a:close/>
                                <a:moveTo>
                                  <a:pt x="393" y="1670"/>
                                </a:moveTo>
                                <a:lnTo>
                                  <a:pt x="379" y="1595"/>
                                </a:lnTo>
                                <a:lnTo>
                                  <a:pt x="372" y="1527"/>
                                </a:lnTo>
                                <a:lnTo>
                                  <a:pt x="375" y="1466"/>
                                </a:lnTo>
                                <a:lnTo>
                                  <a:pt x="382" y="1409"/>
                                </a:lnTo>
                                <a:lnTo>
                                  <a:pt x="386" y="1356"/>
                                </a:lnTo>
                                <a:lnTo>
                                  <a:pt x="390" y="1298"/>
                                </a:lnTo>
                                <a:lnTo>
                                  <a:pt x="390" y="1241"/>
                                </a:lnTo>
                                <a:lnTo>
                                  <a:pt x="379" y="1173"/>
                                </a:lnTo>
                                <a:lnTo>
                                  <a:pt x="357" y="1102"/>
                                </a:lnTo>
                                <a:lnTo>
                                  <a:pt x="350" y="1145"/>
                                </a:lnTo>
                                <a:lnTo>
                                  <a:pt x="340" y="1184"/>
                                </a:lnTo>
                                <a:lnTo>
                                  <a:pt x="329" y="1220"/>
                                </a:lnTo>
                                <a:lnTo>
                                  <a:pt x="318" y="1259"/>
                                </a:lnTo>
                                <a:lnTo>
                                  <a:pt x="307" y="1302"/>
                                </a:lnTo>
                                <a:lnTo>
                                  <a:pt x="300" y="1352"/>
                                </a:lnTo>
                                <a:lnTo>
                                  <a:pt x="297" y="1406"/>
                                </a:lnTo>
                                <a:lnTo>
                                  <a:pt x="304" y="1470"/>
                                </a:lnTo>
                                <a:lnTo>
                                  <a:pt x="318" y="1545"/>
                                </a:lnTo>
                                <a:lnTo>
                                  <a:pt x="268" y="1463"/>
                                </a:lnTo>
                                <a:lnTo>
                                  <a:pt x="218" y="1395"/>
                                </a:lnTo>
                                <a:lnTo>
                                  <a:pt x="164" y="1334"/>
                                </a:lnTo>
                                <a:lnTo>
                                  <a:pt x="111" y="1281"/>
                                </a:lnTo>
                                <a:lnTo>
                                  <a:pt x="64" y="1227"/>
                                </a:lnTo>
                                <a:lnTo>
                                  <a:pt x="29" y="1177"/>
                                </a:lnTo>
                                <a:lnTo>
                                  <a:pt x="0" y="1120"/>
                                </a:lnTo>
                                <a:lnTo>
                                  <a:pt x="7" y="1209"/>
                                </a:lnTo>
                                <a:lnTo>
                                  <a:pt x="25" y="1288"/>
                                </a:lnTo>
                                <a:lnTo>
                                  <a:pt x="54" y="1352"/>
                                </a:lnTo>
                                <a:lnTo>
                                  <a:pt x="86" y="1409"/>
                                </a:lnTo>
                                <a:lnTo>
                                  <a:pt x="125" y="1459"/>
                                </a:lnTo>
                                <a:lnTo>
                                  <a:pt x="168" y="1499"/>
                                </a:lnTo>
                                <a:lnTo>
                                  <a:pt x="214" y="1534"/>
                                </a:lnTo>
                                <a:lnTo>
                                  <a:pt x="257" y="1567"/>
                                </a:lnTo>
                                <a:lnTo>
                                  <a:pt x="300" y="1595"/>
                                </a:lnTo>
                                <a:lnTo>
                                  <a:pt x="340" y="1620"/>
                                </a:lnTo>
                                <a:lnTo>
                                  <a:pt x="372" y="1645"/>
                                </a:lnTo>
                                <a:lnTo>
                                  <a:pt x="393" y="1670"/>
                                </a:lnTo>
                                <a:close/>
                                <a:moveTo>
                                  <a:pt x="876" y="2089"/>
                                </a:moveTo>
                                <a:lnTo>
                                  <a:pt x="851" y="2053"/>
                                </a:lnTo>
                                <a:lnTo>
                                  <a:pt x="836" y="2021"/>
                                </a:lnTo>
                                <a:lnTo>
                                  <a:pt x="822" y="1992"/>
                                </a:lnTo>
                                <a:lnTo>
                                  <a:pt x="811" y="1960"/>
                                </a:lnTo>
                                <a:lnTo>
                                  <a:pt x="801" y="1928"/>
                                </a:lnTo>
                                <a:lnTo>
                                  <a:pt x="783" y="1892"/>
                                </a:lnTo>
                                <a:lnTo>
                                  <a:pt x="765" y="1856"/>
                                </a:lnTo>
                                <a:lnTo>
                                  <a:pt x="736" y="1813"/>
                                </a:lnTo>
                                <a:lnTo>
                                  <a:pt x="697" y="1767"/>
                                </a:lnTo>
                                <a:lnTo>
                                  <a:pt x="650" y="1717"/>
                                </a:lnTo>
                                <a:lnTo>
                                  <a:pt x="586" y="1656"/>
                                </a:lnTo>
                                <a:lnTo>
                                  <a:pt x="604" y="1688"/>
                                </a:lnTo>
                                <a:lnTo>
                                  <a:pt x="611" y="1724"/>
                                </a:lnTo>
                                <a:lnTo>
                                  <a:pt x="618" y="1763"/>
                                </a:lnTo>
                                <a:lnTo>
                                  <a:pt x="629" y="1803"/>
                                </a:lnTo>
                                <a:lnTo>
                                  <a:pt x="643" y="1849"/>
                                </a:lnTo>
                                <a:lnTo>
                                  <a:pt x="665" y="1899"/>
                                </a:lnTo>
                                <a:lnTo>
                                  <a:pt x="704" y="1953"/>
                                </a:lnTo>
                                <a:lnTo>
                                  <a:pt x="758" y="2014"/>
                                </a:lnTo>
                                <a:lnTo>
                                  <a:pt x="693" y="1981"/>
                                </a:lnTo>
                                <a:lnTo>
                                  <a:pt x="622" y="1960"/>
                                </a:lnTo>
                                <a:lnTo>
                                  <a:pt x="550" y="1942"/>
                                </a:lnTo>
                                <a:lnTo>
                                  <a:pt x="479" y="1928"/>
                                </a:lnTo>
                                <a:lnTo>
                                  <a:pt x="407" y="1913"/>
                                </a:lnTo>
                                <a:lnTo>
                                  <a:pt x="347" y="1892"/>
                                </a:lnTo>
                                <a:lnTo>
                                  <a:pt x="289" y="1863"/>
                                </a:lnTo>
                                <a:lnTo>
                                  <a:pt x="239" y="1821"/>
                                </a:lnTo>
                                <a:lnTo>
                                  <a:pt x="293" y="1903"/>
                                </a:lnTo>
                                <a:lnTo>
                                  <a:pt x="347" y="1967"/>
                                </a:lnTo>
                                <a:lnTo>
                                  <a:pt x="407" y="2014"/>
                                </a:lnTo>
                                <a:lnTo>
                                  <a:pt x="468" y="2046"/>
                                </a:lnTo>
                                <a:lnTo>
                                  <a:pt x="533" y="2064"/>
                                </a:lnTo>
                                <a:lnTo>
                                  <a:pt x="593" y="2074"/>
                                </a:lnTo>
                                <a:lnTo>
                                  <a:pt x="654" y="2082"/>
                                </a:lnTo>
                                <a:lnTo>
                                  <a:pt x="711" y="2082"/>
                                </a:lnTo>
                                <a:lnTo>
                                  <a:pt x="761" y="2078"/>
                                </a:lnTo>
                                <a:lnTo>
                                  <a:pt x="808" y="2078"/>
                                </a:lnTo>
                                <a:lnTo>
                                  <a:pt x="843" y="2078"/>
                                </a:lnTo>
                                <a:lnTo>
                                  <a:pt x="876" y="2089"/>
                                </a:lnTo>
                                <a:close/>
                                <a:moveTo>
                                  <a:pt x="2123" y="2014"/>
                                </a:moveTo>
                                <a:lnTo>
                                  <a:pt x="2180" y="1953"/>
                                </a:lnTo>
                                <a:lnTo>
                                  <a:pt x="2216" y="1899"/>
                                </a:lnTo>
                                <a:lnTo>
                                  <a:pt x="2241" y="1849"/>
                                </a:lnTo>
                                <a:lnTo>
                                  <a:pt x="2255" y="1803"/>
                                </a:lnTo>
                                <a:lnTo>
                                  <a:pt x="2262" y="1763"/>
                                </a:lnTo>
                                <a:lnTo>
                                  <a:pt x="2269" y="1724"/>
                                </a:lnTo>
                                <a:lnTo>
                                  <a:pt x="2280" y="1688"/>
                                </a:lnTo>
                                <a:lnTo>
                                  <a:pt x="2295" y="1656"/>
                                </a:lnTo>
                                <a:lnTo>
                                  <a:pt x="2234" y="1717"/>
                                </a:lnTo>
                                <a:lnTo>
                                  <a:pt x="2184" y="1767"/>
                                </a:lnTo>
                                <a:lnTo>
                                  <a:pt x="2148" y="1813"/>
                                </a:lnTo>
                                <a:lnTo>
                                  <a:pt x="2119" y="1856"/>
                                </a:lnTo>
                                <a:lnTo>
                                  <a:pt x="2098" y="1892"/>
                                </a:lnTo>
                                <a:lnTo>
                                  <a:pt x="2084" y="1928"/>
                                </a:lnTo>
                                <a:lnTo>
                                  <a:pt x="2069" y="1960"/>
                                </a:lnTo>
                                <a:lnTo>
                                  <a:pt x="2059" y="1992"/>
                                </a:lnTo>
                                <a:lnTo>
                                  <a:pt x="2048" y="2021"/>
                                </a:lnTo>
                                <a:lnTo>
                                  <a:pt x="2030" y="2053"/>
                                </a:lnTo>
                                <a:lnTo>
                                  <a:pt x="2009" y="2089"/>
                                </a:lnTo>
                                <a:lnTo>
                                  <a:pt x="2037" y="2078"/>
                                </a:lnTo>
                                <a:lnTo>
                                  <a:pt x="2077" y="2078"/>
                                </a:lnTo>
                                <a:lnTo>
                                  <a:pt x="2123" y="2078"/>
                                </a:lnTo>
                                <a:lnTo>
                                  <a:pt x="2173" y="2082"/>
                                </a:lnTo>
                                <a:lnTo>
                                  <a:pt x="2230" y="2082"/>
                                </a:lnTo>
                                <a:lnTo>
                                  <a:pt x="2287" y="2074"/>
                                </a:lnTo>
                                <a:lnTo>
                                  <a:pt x="2352" y="2064"/>
                                </a:lnTo>
                                <a:lnTo>
                                  <a:pt x="2412" y="2046"/>
                                </a:lnTo>
                                <a:lnTo>
                                  <a:pt x="2473" y="2014"/>
                                </a:lnTo>
                                <a:lnTo>
                                  <a:pt x="2534" y="1967"/>
                                </a:lnTo>
                                <a:lnTo>
                                  <a:pt x="2591" y="1903"/>
                                </a:lnTo>
                                <a:lnTo>
                                  <a:pt x="2641" y="1821"/>
                                </a:lnTo>
                                <a:lnTo>
                                  <a:pt x="2595" y="1863"/>
                                </a:lnTo>
                                <a:lnTo>
                                  <a:pt x="2538" y="1892"/>
                                </a:lnTo>
                                <a:lnTo>
                                  <a:pt x="2473" y="1913"/>
                                </a:lnTo>
                                <a:lnTo>
                                  <a:pt x="2405" y="1928"/>
                                </a:lnTo>
                                <a:lnTo>
                                  <a:pt x="2334" y="1942"/>
                                </a:lnTo>
                                <a:lnTo>
                                  <a:pt x="2262" y="1960"/>
                                </a:lnTo>
                                <a:lnTo>
                                  <a:pt x="2191" y="1981"/>
                                </a:lnTo>
                                <a:lnTo>
                                  <a:pt x="2123" y="2014"/>
                                </a:lnTo>
                                <a:close/>
                                <a:moveTo>
                                  <a:pt x="2395" y="1792"/>
                                </a:moveTo>
                                <a:lnTo>
                                  <a:pt x="2427" y="1728"/>
                                </a:lnTo>
                                <a:lnTo>
                                  <a:pt x="2448" y="1667"/>
                                </a:lnTo>
                                <a:lnTo>
                                  <a:pt x="2452" y="1606"/>
                                </a:lnTo>
                                <a:lnTo>
                                  <a:pt x="2452" y="1549"/>
                                </a:lnTo>
                                <a:lnTo>
                                  <a:pt x="2452" y="1492"/>
                                </a:lnTo>
                                <a:lnTo>
                                  <a:pt x="2448" y="1441"/>
                                </a:lnTo>
                                <a:lnTo>
                                  <a:pt x="2455" y="1395"/>
                                </a:lnTo>
                                <a:lnTo>
                                  <a:pt x="2412" y="1463"/>
                                </a:lnTo>
                                <a:lnTo>
                                  <a:pt x="2380" y="1527"/>
                                </a:lnTo>
                                <a:lnTo>
                                  <a:pt x="2362" y="1584"/>
                                </a:lnTo>
                                <a:lnTo>
                                  <a:pt x="2348" y="1635"/>
                                </a:lnTo>
                                <a:lnTo>
                                  <a:pt x="2341" y="1685"/>
                                </a:lnTo>
                                <a:lnTo>
                                  <a:pt x="2334" y="1731"/>
                                </a:lnTo>
                                <a:lnTo>
                                  <a:pt x="2327" y="1774"/>
                                </a:lnTo>
                                <a:lnTo>
                                  <a:pt x="2316" y="1817"/>
                                </a:lnTo>
                                <a:lnTo>
                                  <a:pt x="2295" y="1860"/>
                                </a:lnTo>
                                <a:lnTo>
                                  <a:pt x="2269" y="1906"/>
                                </a:lnTo>
                                <a:lnTo>
                                  <a:pt x="2302" y="1888"/>
                                </a:lnTo>
                                <a:lnTo>
                                  <a:pt x="2341" y="1874"/>
                                </a:lnTo>
                                <a:lnTo>
                                  <a:pt x="2384" y="1863"/>
                                </a:lnTo>
                                <a:lnTo>
                                  <a:pt x="2430" y="1853"/>
                                </a:lnTo>
                                <a:lnTo>
                                  <a:pt x="2477" y="1838"/>
                                </a:lnTo>
                                <a:lnTo>
                                  <a:pt x="2527" y="1824"/>
                                </a:lnTo>
                                <a:lnTo>
                                  <a:pt x="2573" y="1803"/>
                                </a:lnTo>
                                <a:lnTo>
                                  <a:pt x="2623" y="1774"/>
                                </a:lnTo>
                                <a:lnTo>
                                  <a:pt x="2670" y="1738"/>
                                </a:lnTo>
                                <a:lnTo>
                                  <a:pt x="2713" y="1688"/>
                                </a:lnTo>
                                <a:lnTo>
                                  <a:pt x="2752" y="1627"/>
                                </a:lnTo>
                                <a:lnTo>
                                  <a:pt x="2788" y="1552"/>
                                </a:lnTo>
                                <a:lnTo>
                                  <a:pt x="2816" y="1459"/>
                                </a:lnTo>
                                <a:lnTo>
                                  <a:pt x="2777" y="1520"/>
                                </a:lnTo>
                                <a:lnTo>
                                  <a:pt x="2727" y="1570"/>
                                </a:lnTo>
                                <a:lnTo>
                                  <a:pt x="2670" y="1613"/>
                                </a:lnTo>
                                <a:lnTo>
                                  <a:pt x="2609" y="1649"/>
                                </a:lnTo>
                                <a:lnTo>
                                  <a:pt x="2552" y="1681"/>
                                </a:lnTo>
                                <a:lnTo>
                                  <a:pt x="2491" y="1713"/>
                                </a:lnTo>
                                <a:lnTo>
                                  <a:pt x="2437" y="1749"/>
                                </a:lnTo>
                                <a:lnTo>
                                  <a:pt x="2395" y="1792"/>
                                </a:lnTo>
                                <a:close/>
                                <a:moveTo>
                                  <a:pt x="1980" y="2103"/>
                                </a:moveTo>
                                <a:lnTo>
                                  <a:pt x="1880" y="2082"/>
                                </a:lnTo>
                                <a:lnTo>
                                  <a:pt x="1783" y="2067"/>
                                </a:lnTo>
                                <a:lnTo>
                                  <a:pt x="1698" y="2064"/>
                                </a:lnTo>
                                <a:lnTo>
                                  <a:pt x="1605" y="2067"/>
                                </a:lnTo>
                                <a:lnTo>
                                  <a:pt x="1519" y="2082"/>
                                </a:lnTo>
                                <a:lnTo>
                                  <a:pt x="1440" y="2107"/>
                                </a:lnTo>
                                <a:lnTo>
                                  <a:pt x="1362" y="2082"/>
                                </a:lnTo>
                                <a:lnTo>
                                  <a:pt x="1276" y="2067"/>
                                </a:lnTo>
                                <a:lnTo>
                                  <a:pt x="1183" y="2064"/>
                                </a:lnTo>
                                <a:lnTo>
                                  <a:pt x="1097" y="2067"/>
                                </a:lnTo>
                                <a:lnTo>
                                  <a:pt x="1001" y="2082"/>
                                </a:lnTo>
                                <a:lnTo>
                                  <a:pt x="901" y="2103"/>
                                </a:lnTo>
                                <a:lnTo>
                                  <a:pt x="811" y="2128"/>
                                </a:lnTo>
                                <a:lnTo>
                                  <a:pt x="726" y="2146"/>
                                </a:lnTo>
                                <a:lnTo>
                                  <a:pt x="643" y="2149"/>
                                </a:lnTo>
                                <a:lnTo>
                                  <a:pt x="568" y="2142"/>
                                </a:lnTo>
                                <a:lnTo>
                                  <a:pt x="493" y="2117"/>
                                </a:lnTo>
                                <a:lnTo>
                                  <a:pt x="565" y="2171"/>
                                </a:lnTo>
                                <a:lnTo>
                                  <a:pt x="640" y="2207"/>
                                </a:lnTo>
                                <a:lnTo>
                                  <a:pt x="726" y="2232"/>
                                </a:lnTo>
                                <a:lnTo>
                                  <a:pt x="818" y="2239"/>
                                </a:lnTo>
                                <a:lnTo>
                                  <a:pt x="926" y="2232"/>
                                </a:lnTo>
                                <a:lnTo>
                                  <a:pt x="1019" y="2217"/>
                                </a:lnTo>
                                <a:lnTo>
                                  <a:pt x="1104" y="2192"/>
                                </a:lnTo>
                                <a:lnTo>
                                  <a:pt x="1190" y="2167"/>
                                </a:lnTo>
                                <a:lnTo>
                                  <a:pt x="1272" y="2146"/>
                                </a:lnTo>
                                <a:lnTo>
                                  <a:pt x="1362" y="2139"/>
                                </a:lnTo>
                                <a:lnTo>
                                  <a:pt x="1362" y="2139"/>
                                </a:lnTo>
                                <a:lnTo>
                                  <a:pt x="1365" y="2139"/>
                                </a:lnTo>
                                <a:lnTo>
                                  <a:pt x="1305" y="2175"/>
                                </a:lnTo>
                                <a:lnTo>
                                  <a:pt x="1247" y="2210"/>
                                </a:lnTo>
                                <a:lnTo>
                                  <a:pt x="1204" y="2246"/>
                                </a:lnTo>
                                <a:lnTo>
                                  <a:pt x="1169" y="2278"/>
                                </a:lnTo>
                                <a:lnTo>
                                  <a:pt x="1144" y="2307"/>
                                </a:lnTo>
                                <a:lnTo>
                                  <a:pt x="1126" y="2325"/>
                                </a:lnTo>
                                <a:lnTo>
                                  <a:pt x="1122" y="2328"/>
                                </a:lnTo>
                                <a:lnTo>
                                  <a:pt x="1194" y="2339"/>
                                </a:lnTo>
                                <a:lnTo>
                                  <a:pt x="1197" y="2332"/>
                                </a:lnTo>
                                <a:lnTo>
                                  <a:pt x="1212" y="2307"/>
                                </a:lnTo>
                                <a:lnTo>
                                  <a:pt x="1237" y="2275"/>
                                </a:lnTo>
                                <a:lnTo>
                                  <a:pt x="1272" y="2239"/>
                                </a:lnTo>
                                <a:lnTo>
                                  <a:pt x="1315" y="2203"/>
                                </a:lnTo>
                                <a:lnTo>
                                  <a:pt x="1372" y="2171"/>
                                </a:lnTo>
                                <a:lnTo>
                                  <a:pt x="1440" y="2149"/>
                                </a:lnTo>
                                <a:lnTo>
                                  <a:pt x="1508" y="2171"/>
                                </a:lnTo>
                                <a:lnTo>
                                  <a:pt x="1565" y="2203"/>
                                </a:lnTo>
                                <a:lnTo>
                                  <a:pt x="1612" y="2239"/>
                                </a:lnTo>
                                <a:lnTo>
                                  <a:pt x="1648" y="2275"/>
                                </a:lnTo>
                                <a:lnTo>
                                  <a:pt x="1673" y="2307"/>
                                </a:lnTo>
                                <a:lnTo>
                                  <a:pt x="1687" y="2332"/>
                                </a:lnTo>
                                <a:lnTo>
                                  <a:pt x="1691" y="2339"/>
                                </a:lnTo>
                                <a:lnTo>
                                  <a:pt x="1762" y="2328"/>
                                </a:lnTo>
                                <a:lnTo>
                                  <a:pt x="1755" y="2325"/>
                                </a:lnTo>
                                <a:lnTo>
                                  <a:pt x="1741" y="2307"/>
                                </a:lnTo>
                                <a:lnTo>
                                  <a:pt x="1716" y="2278"/>
                                </a:lnTo>
                                <a:lnTo>
                                  <a:pt x="1680" y="2246"/>
                                </a:lnTo>
                                <a:lnTo>
                                  <a:pt x="1633" y="2210"/>
                                </a:lnTo>
                                <a:lnTo>
                                  <a:pt x="1580" y="2175"/>
                                </a:lnTo>
                                <a:lnTo>
                                  <a:pt x="1515" y="2139"/>
                                </a:lnTo>
                                <a:lnTo>
                                  <a:pt x="1519" y="2139"/>
                                </a:lnTo>
                                <a:lnTo>
                                  <a:pt x="1523" y="2139"/>
                                </a:lnTo>
                                <a:lnTo>
                                  <a:pt x="1608" y="2146"/>
                                </a:lnTo>
                                <a:lnTo>
                                  <a:pt x="1694" y="2167"/>
                                </a:lnTo>
                                <a:lnTo>
                                  <a:pt x="1776" y="2192"/>
                                </a:lnTo>
                                <a:lnTo>
                                  <a:pt x="1866" y="2217"/>
                                </a:lnTo>
                                <a:lnTo>
                                  <a:pt x="1955" y="2232"/>
                                </a:lnTo>
                                <a:lnTo>
                                  <a:pt x="2062" y="2239"/>
                                </a:lnTo>
                                <a:lnTo>
                                  <a:pt x="2159" y="2232"/>
                                </a:lnTo>
                                <a:lnTo>
                                  <a:pt x="2241" y="2207"/>
                                </a:lnTo>
                                <a:lnTo>
                                  <a:pt x="2320" y="2171"/>
                                </a:lnTo>
                                <a:lnTo>
                                  <a:pt x="2387" y="2117"/>
                                </a:lnTo>
                                <a:lnTo>
                                  <a:pt x="2316" y="2142"/>
                                </a:lnTo>
                                <a:lnTo>
                                  <a:pt x="2237" y="2149"/>
                                </a:lnTo>
                                <a:lnTo>
                                  <a:pt x="2159" y="2146"/>
                                </a:lnTo>
                                <a:lnTo>
                                  <a:pt x="2073" y="2128"/>
                                </a:lnTo>
                                <a:lnTo>
                                  <a:pt x="1980" y="2103"/>
                                </a:lnTo>
                                <a:close/>
                                <a:moveTo>
                                  <a:pt x="368" y="834"/>
                                </a:moveTo>
                                <a:lnTo>
                                  <a:pt x="343" y="869"/>
                                </a:lnTo>
                                <a:lnTo>
                                  <a:pt x="322" y="905"/>
                                </a:lnTo>
                                <a:lnTo>
                                  <a:pt x="297" y="937"/>
                                </a:lnTo>
                                <a:lnTo>
                                  <a:pt x="272" y="969"/>
                                </a:lnTo>
                                <a:lnTo>
                                  <a:pt x="254" y="1005"/>
                                </a:lnTo>
                                <a:lnTo>
                                  <a:pt x="236" y="1048"/>
                                </a:lnTo>
                                <a:lnTo>
                                  <a:pt x="222" y="1098"/>
                                </a:lnTo>
                                <a:lnTo>
                                  <a:pt x="214" y="1159"/>
                                </a:lnTo>
                                <a:lnTo>
                                  <a:pt x="214" y="1238"/>
                                </a:lnTo>
                                <a:lnTo>
                                  <a:pt x="186" y="1148"/>
                                </a:lnTo>
                                <a:lnTo>
                                  <a:pt x="154" y="1073"/>
                                </a:lnTo>
                                <a:lnTo>
                                  <a:pt x="122" y="1009"/>
                                </a:lnTo>
                                <a:lnTo>
                                  <a:pt x="86" y="952"/>
                                </a:lnTo>
                                <a:lnTo>
                                  <a:pt x="61" y="898"/>
                                </a:lnTo>
                                <a:lnTo>
                                  <a:pt x="39" y="841"/>
                                </a:lnTo>
                                <a:lnTo>
                                  <a:pt x="32" y="784"/>
                                </a:lnTo>
                                <a:lnTo>
                                  <a:pt x="18" y="873"/>
                                </a:lnTo>
                                <a:lnTo>
                                  <a:pt x="14" y="948"/>
                                </a:lnTo>
                                <a:lnTo>
                                  <a:pt x="21" y="1012"/>
                                </a:lnTo>
                                <a:lnTo>
                                  <a:pt x="36" y="1066"/>
                                </a:lnTo>
                                <a:lnTo>
                                  <a:pt x="57" y="1112"/>
                                </a:lnTo>
                                <a:lnTo>
                                  <a:pt x="82" y="1155"/>
                                </a:lnTo>
                                <a:lnTo>
                                  <a:pt x="111" y="1191"/>
                                </a:lnTo>
                                <a:lnTo>
                                  <a:pt x="143" y="1227"/>
                                </a:lnTo>
                                <a:lnTo>
                                  <a:pt x="172" y="1259"/>
                                </a:lnTo>
                                <a:lnTo>
                                  <a:pt x="200" y="1291"/>
                                </a:lnTo>
                                <a:lnTo>
                                  <a:pt x="225" y="1323"/>
                                </a:lnTo>
                                <a:lnTo>
                                  <a:pt x="243" y="1363"/>
                                </a:lnTo>
                                <a:lnTo>
                                  <a:pt x="247" y="1291"/>
                                </a:lnTo>
                                <a:lnTo>
                                  <a:pt x="257" y="1234"/>
                                </a:lnTo>
                                <a:lnTo>
                                  <a:pt x="275" y="1180"/>
                                </a:lnTo>
                                <a:lnTo>
                                  <a:pt x="297" y="1134"/>
                                </a:lnTo>
                                <a:lnTo>
                                  <a:pt x="318" y="1084"/>
                                </a:lnTo>
                                <a:lnTo>
                                  <a:pt x="340" y="1034"/>
                                </a:lnTo>
                                <a:lnTo>
                                  <a:pt x="354" y="977"/>
                                </a:lnTo>
                                <a:lnTo>
                                  <a:pt x="365" y="912"/>
                                </a:lnTo>
                                <a:lnTo>
                                  <a:pt x="368" y="834"/>
                                </a:lnTo>
                                <a:close/>
                                <a:moveTo>
                                  <a:pt x="457" y="540"/>
                                </a:moveTo>
                                <a:lnTo>
                                  <a:pt x="443" y="558"/>
                                </a:lnTo>
                                <a:lnTo>
                                  <a:pt x="429" y="573"/>
                                </a:lnTo>
                                <a:lnTo>
                                  <a:pt x="411" y="590"/>
                                </a:lnTo>
                                <a:lnTo>
                                  <a:pt x="390" y="608"/>
                                </a:lnTo>
                                <a:lnTo>
                                  <a:pt x="357" y="637"/>
                                </a:lnTo>
                                <a:lnTo>
                                  <a:pt x="311" y="680"/>
                                </a:lnTo>
                                <a:lnTo>
                                  <a:pt x="272" y="726"/>
                                </a:lnTo>
                                <a:lnTo>
                                  <a:pt x="236" y="784"/>
                                </a:lnTo>
                                <a:lnTo>
                                  <a:pt x="207" y="848"/>
                                </a:lnTo>
                                <a:lnTo>
                                  <a:pt x="186" y="919"/>
                                </a:lnTo>
                                <a:lnTo>
                                  <a:pt x="182" y="855"/>
                                </a:lnTo>
                                <a:lnTo>
                                  <a:pt x="175" y="787"/>
                                </a:lnTo>
                                <a:lnTo>
                                  <a:pt x="161" y="716"/>
                                </a:lnTo>
                                <a:lnTo>
                                  <a:pt x="150" y="644"/>
                                </a:lnTo>
                                <a:lnTo>
                                  <a:pt x="143" y="573"/>
                                </a:lnTo>
                                <a:lnTo>
                                  <a:pt x="147" y="501"/>
                                </a:lnTo>
                                <a:lnTo>
                                  <a:pt x="164" y="437"/>
                                </a:lnTo>
                                <a:lnTo>
                                  <a:pt x="114" y="519"/>
                                </a:lnTo>
                                <a:lnTo>
                                  <a:pt x="86" y="594"/>
                                </a:lnTo>
                                <a:lnTo>
                                  <a:pt x="71" y="666"/>
                                </a:lnTo>
                                <a:lnTo>
                                  <a:pt x="71" y="730"/>
                                </a:lnTo>
                                <a:lnTo>
                                  <a:pt x="82" y="787"/>
                                </a:lnTo>
                                <a:lnTo>
                                  <a:pt x="96" y="841"/>
                                </a:lnTo>
                                <a:lnTo>
                                  <a:pt x="118" y="891"/>
                                </a:lnTo>
                                <a:lnTo>
                                  <a:pt x="143" y="937"/>
                                </a:lnTo>
                                <a:lnTo>
                                  <a:pt x="161" y="977"/>
                                </a:lnTo>
                                <a:lnTo>
                                  <a:pt x="179" y="1012"/>
                                </a:lnTo>
                                <a:lnTo>
                                  <a:pt x="186" y="1045"/>
                                </a:lnTo>
                                <a:lnTo>
                                  <a:pt x="207" y="980"/>
                                </a:lnTo>
                                <a:lnTo>
                                  <a:pt x="232" y="927"/>
                                </a:lnTo>
                                <a:lnTo>
                                  <a:pt x="261" y="884"/>
                                </a:lnTo>
                                <a:lnTo>
                                  <a:pt x="293" y="841"/>
                                </a:lnTo>
                                <a:lnTo>
                                  <a:pt x="325" y="798"/>
                                </a:lnTo>
                                <a:lnTo>
                                  <a:pt x="361" y="751"/>
                                </a:lnTo>
                                <a:lnTo>
                                  <a:pt x="393" y="694"/>
                                </a:lnTo>
                                <a:lnTo>
                                  <a:pt x="425" y="626"/>
                                </a:lnTo>
                                <a:lnTo>
                                  <a:pt x="457" y="540"/>
                                </a:lnTo>
                                <a:close/>
                                <a:moveTo>
                                  <a:pt x="2698" y="919"/>
                                </a:moveTo>
                                <a:lnTo>
                                  <a:pt x="2677" y="848"/>
                                </a:lnTo>
                                <a:lnTo>
                                  <a:pt x="2648" y="784"/>
                                </a:lnTo>
                                <a:lnTo>
                                  <a:pt x="2613" y="726"/>
                                </a:lnTo>
                                <a:lnTo>
                                  <a:pt x="2570" y="680"/>
                                </a:lnTo>
                                <a:lnTo>
                                  <a:pt x="2523" y="637"/>
                                </a:lnTo>
                                <a:lnTo>
                                  <a:pt x="2491" y="608"/>
                                </a:lnTo>
                                <a:lnTo>
                                  <a:pt x="2470" y="590"/>
                                </a:lnTo>
                                <a:lnTo>
                                  <a:pt x="2452" y="573"/>
                                </a:lnTo>
                                <a:lnTo>
                                  <a:pt x="2437" y="558"/>
                                </a:lnTo>
                                <a:lnTo>
                                  <a:pt x="2427" y="540"/>
                                </a:lnTo>
                                <a:lnTo>
                                  <a:pt x="2455" y="626"/>
                                </a:lnTo>
                                <a:lnTo>
                                  <a:pt x="2488" y="694"/>
                                </a:lnTo>
                                <a:lnTo>
                                  <a:pt x="2523" y="751"/>
                                </a:lnTo>
                                <a:lnTo>
                                  <a:pt x="2555" y="798"/>
                                </a:lnTo>
                                <a:lnTo>
                                  <a:pt x="2591" y="841"/>
                                </a:lnTo>
                                <a:lnTo>
                                  <a:pt x="2620" y="884"/>
                                </a:lnTo>
                                <a:lnTo>
                                  <a:pt x="2652" y="927"/>
                                </a:lnTo>
                                <a:lnTo>
                                  <a:pt x="2677" y="980"/>
                                </a:lnTo>
                                <a:lnTo>
                                  <a:pt x="2698" y="1045"/>
                                </a:lnTo>
                                <a:lnTo>
                                  <a:pt x="2706" y="1012"/>
                                </a:lnTo>
                                <a:lnTo>
                                  <a:pt x="2720" y="977"/>
                                </a:lnTo>
                                <a:lnTo>
                                  <a:pt x="2741" y="937"/>
                                </a:lnTo>
                                <a:lnTo>
                                  <a:pt x="2763" y="891"/>
                                </a:lnTo>
                                <a:lnTo>
                                  <a:pt x="2784" y="841"/>
                                </a:lnTo>
                                <a:lnTo>
                                  <a:pt x="2802" y="787"/>
                                </a:lnTo>
                                <a:lnTo>
                                  <a:pt x="2813" y="730"/>
                                </a:lnTo>
                                <a:lnTo>
                                  <a:pt x="2813" y="666"/>
                                </a:lnTo>
                                <a:lnTo>
                                  <a:pt x="2798" y="594"/>
                                </a:lnTo>
                                <a:lnTo>
                                  <a:pt x="2770" y="519"/>
                                </a:lnTo>
                                <a:lnTo>
                                  <a:pt x="2720" y="437"/>
                                </a:lnTo>
                                <a:lnTo>
                                  <a:pt x="2734" y="501"/>
                                </a:lnTo>
                                <a:lnTo>
                                  <a:pt x="2738" y="573"/>
                                </a:lnTo>
                                <a:lnTo>
                                  <a:pt x="2731" y="644"/>
                                </a:lnTo>
                                <a:lnTo>
                                  <a:pt x="2720" y="716"/>
                                </a:lnTo>
                                <a:lnTo>
                                  <a:pt x="2709" y="787"/>
                                </a:lnTo>
                                <a:lnTo>
                                  <a:pt x="2698" y="855"/>
                                </a:lnTo>
                                <a:lnTo>
                                  <a:pt x="2698" y="919"/>
                                </a:lnTo>
                                <a:close/>
                                <a:moveTo>
                                  <a:pt x="2884" y="1120"/>
                                </a:moveTo>
                                <a:lnTo>
                                  <a:pt x="2856" y="1177"/>
                                </a:lnTo>
                                <a:lnTo>
                                  <a:pt x="2816" y="1227"/>
                                </a:lnTo>
                                <a:lnTo>
                                  <a:pt x="2770" y="1281"/>
                                </a:lnTo>
                                <a:lnTo>
                                  <a:pt x="2720" y="1334"/>
                                </a:lnTo>
                                <a:lnTo>
                                  <a:pt x="2666" y="1395"/>
                                </a:lnTo>
                                <a:lnTo>
                                  <a:pt x="2613" y="1463"/>
                                </a:lnTo>
                                <a:lnTo>
                                  <a:pt x="2566" y="1545"/>
                                </a:lnTo>
                                <a:lnTo>
                                  <a:pt x="2580" y="1470"/>
                                </a:lnTo>
                                <a:lnTo>
                                  <a:pt x="2584" y="1406"/>
                                </a:lnTo>
                                <a:lnTo>
                                  <a:pt x="2584" y="1352"/>
                                </a:lnTo>
                                <a:lnTo>
                                  <a:pt x="2577" y="1302"/>
                                </a:lnTo>
                                <a:lnTo>
                                  <a:pt x="2566" y="1259"/>
                                </a:lnTo>
                                <a:lnTo>
                                  <a:pt x="2555" y="1220"/>
                                </a:lnTo>
                                <a:lnTo>
                                  <a:pt x="2541" y="1184"/>
                                </a:lnTo>
                                <a:lnTo>
                                  <a:pt x="2530" y="1145"/>
                                </a:lnTo>
                                <a:lnTo>
                                  <a:pt x="2527" y="1102"/>
                                </a:lnTo>
                                <a:lnTo>
                                  <a:pt x="2502" y="1173"/>
                                </a:lnTo>
                                <a:lnTo>
                                  <a:pt x="2495" y="1241"/>
                                </a:lnTo>
                                <a:lnTo>
                                  <a:pt x="2491" y="1298"/>
                                </a:lnTo>
                                <a:lnTo>
                                  <a:pt x="2495" y="1356"/>
                                </a:lnTo>
                                <a:lnTo>
                                  <a:pt x="2502" y="1409"/>
                                </a:lnTo>
                                <a:lnTo>
                                  <a:pt x="2509" y="1466"/>
                                </a:lnTo>
                                <a:lnTo>
                                  <a:pt x="2509" y="1527"/>
                                </a:lnTo>
                                <a:lnTo>
                                  <a:pt x="2505" y="1595"/>
                                </a:lnTo>
                                <a:lnTo>
                                  <a:pt x="2488" y="1670"/>
                                </a:lnTo>
                                <a:lnTo>
                                  <a:pt x="2513" y="1645"/>
                                </a:lnTo>
                                <a:lnTo>
                                  <a:pt x="2545" y="1620"/>
                                </a:lnTo>
                                <a:lnTo>
                                  <a:pt x="2584" y="1595"/>
                                </a:lnTo>
                                <a:lnTo>
                                  <a:pt x="2623" y="1567"/>
                                </a:lnTo>
                                <a:lnTo>
                                  <a:pt x="2670" y="1534"/>
                                </a:lnTo>
                                <a:lnTo>
                                  <a:pt x="2713" y="1499"/>
                                </a:lnTo>
                                <a:lnTo>
                                  <a:pt x="2756" y="1459"/>
                                </a:lnTo>
                                <a:lnTo>
                                  <a:pt x="2795" y="1409"/>
                                </a:lnTo>
                                <a:lnTo>
                                  <a:pt x="2831" y="1352"/>
                                </a:lnTo>
                                <a:lnTo>
                                  <a:pt x="2859" y="1288"/>
                                </a:lnTo>
                                <a:lnTo>
                                  <a:pt x="2877" y="1209"/>
                                </a:lnTo>
                                <a:lnTo>
                                  <a:pt x="2884" y="1120"/>
                                </a:lnTo>
                                <a:close/>
                                <a:moveTo>
                                  <a:pt x="2516" y="834"/>
                                </a:moveTo>
                                <a:lnTo>
                                  <a:pt x="2516" y="912"/>
                                </a:lnTo>
                                <a:lnTo>
                                  <a:pt x="2527" y="977"/>
                                </a:lnTo>
                                <a:lnTo>
                                  <a:pt x="2545" y="1034"/>
                                </a:lnTo>
                                <a:lnTo>
                                  <a:pt x="2566" y="1084"/>
                                </a:lnTo>
                                <a:lnTo>
                                  <a:pt x="2588" y="1134"/>
                                </a:lnTo>
                                <a:lnTo>
                                  <a:pt x="2609" y="1180"/>
                                </a:lnTo>
                                <a:lnTo>
                                  <a:pt x="2627" y="1234"/>
                                </a:lnTo>
                                <a:lnTo>
                                  <a:pt x="2638" y="1291"/>
                                </a:lnTo>
                                <a:lnTo>
                                  <a:pt x="2638" y="1363"/>
                                </a:lnTo>
                                <a:lnTo>
                                  <a:pt x="2655" y="1323"/>
                                </a:lnTo>
                                <a:lnTo>
                                  <a:pt x="2681" y="1291"/>
                                </a:lnTo>
                                <a:lnTo>
                                  <a:pt x="2709" y="1259"/>
                                </a:lnTo>
                                <a:lnTo>
                                  <a:pt x="2741" y="1227"/>
                                </a:lnTo>
                                <a:lnTo>
                                  <a:pt x="2770" y="1191"/>
                                </a:lnTo>
                                <a:lnTo>
                                  <a:pt x="2798" y="1155"/>
                                </a:lnTo>
                                <a:lnTo>
                                  <a:pt x="2827" y="1112"/>
                                </a:lnTo>
                                <a:lnTo>
                                  <a:pt x="2848" y="1066"/>
                                </a:lnTo>
                                <a:lnTo>
                                  <a:pt x="2863" y="1012"/>
                                </a:lnTo>
                                <a:lnTo>
                                  <a:pt x="2870" y="948"/>
                                </a:lnTo>
                                <a:lnTo>
                                  <a:pt x="2866" y="873"/>
                                </a:lnTo>
                                <a:lnTo>
                                  <a:pt x="2848" y="784"/>
                                </a:lnTo>
                                <a:lnTo>
                                  <a:pt x="2841" y="841"/>
                                </a:lnTo>
                                <a:lnTo>
                                  <a:pt x="2823" y="898"/>
                                </a:lnTo>
                                <a:lnTo>
                                  <a:pt x="2795" y="952"/>
                                </a:lnTo>
                                <a:lnTo>
                                  <a:pt x="2763" y="1009"/>
                                </a:lnTo>
                                <a:lnTo>
                                  <a:pt x="2727" y="1073"/>
                                </a:lnTo>
                                <a:lnTo>
                                  <a:pt x="2695" y="1148"/>
                                </a:lnTo>
                                <a:lnTo>
                                  <a:pt x="2670" y="1238"/>
                                </a:lnTo>
                                <a:lnTo>
                                  <a:pt x="2670" y="1159"/>
                                </a:lnTo>
                                <a:lnTo>
                                  <a:pt x="2663" y="1098"/>
                                </a:lnTo>
                                <a:lnTo>
                                  <a:pt x="2648" y="1048"/>
                                </a:lnTo>
                                <a:lnTo>
                                  <a:pt x="2630" y="1005"/>
                                </a:lnTo>
                                <a:lnTo>
                                  <a:pt x="2609" y="969"/>
                                </a:lnTo>
                                <a:lnTo>
                                  <a:pt x="2588" y="937"/>
                                </a:lnTo>
                                <a:lnTo>
                                  <a:pt x="2563" y="905"/>
                                </a:lnTo>
                                <a:lnTo>
                                  <a:pt x="2538" y="869"/>
                                </a:lnTo>
                                <a:lnTo>
                                  <a:pt x="2516" y="834"/>
                                </a:lnTo>
                                <a:close/>
                                <a:moveTo>
                                  <a:pt x="536" y="258"/>
                                </a:moveTo>
                                <a:lnTo>
                                  <a:pt x="568" y="219"/>
                                </a:lnTo>
                                <a:lnTo>
                                  <a:pt x="593" y="172"/>
                                </a:lnTo>
                                <a:lnTo>
                                  <a:pt x="622" y="126"/>
                                </a:lnTo>
                                <a:lnTo>
                                  <a:pt x="654" y="79"/>
                                </a:lnTo>
                                <a:lnTo>
                                  <a:pt x="697" y="36"/>
                                </a:lnTo>
                                <a:lnTo>
                                  <a:pt x="611" y="68"/>
                                </a:lnTo>
                                <a:lnTo>
                                  <a:pt x="533" y="115"/>
                                </a:lnTo>
                                <a:lnTo>
                                  <a:pt x="461" y="176"/>
                                </a:lnTo>
                                <a:lnTo>
                                  <a:pt x="404" y="251"/>
                                </a:lnTo>
                                <a:lnTo>
                                  <a:pt x="357" y="337"/>
                                </a:lnTo>
                                <a:lnTo>
                                  <a:pt x="329" y="430"/>
                                </a:lnTo>
                                <a:lnTo>
                                  <a:pt x="379" y="387"/>
                                </a:lnTo>
                                <a:lnTo>
                                  <a:pt x="436" y="344"/>
                                </a:lnTo>
                                <a:lnTo>
                                  <a:pt x="490" y="304"/>
                                </a:lnTo>
                                <a:lnTo>
                                  <a:pt x="536" y="258"/>
                                </a:lnTo>
                                <a:close/>
                                <a:moveTo>
                                  <a:pt x="2295" y="290"/>
                                </a:moveTo>
                                <a:lnTo>
                                  <a:pt x="2320" y="358"/>
                                </a:lnTo>
                                <a:lnTo>
                                  <a:pt x="2352" y="408"/>
                                </a:lnTo>
                                <a:lnTo>
                                  <a:pt x="2387" y="451"/>
                                </a:lnTo>
                                <a:lnTo>
                                  <a:pt x="2427" y="487"/>
                                </a:lnTo>
                                <a:lnTo>
                                  <a:pt x="2466" y="515"/>
                                </a:lnTo>
                                <a:lnTo>
                                  <a:pt x="2509" y="548"/>
                                </a:lnTo>
                                <a:lnTo>
                                  <a:pt x="2552" y="583"/>
                                </a:lnTo>
                                <a:lnTo>
                                  <a:pt x="2595" y="626"/>
                                </a:lnTo>
                                <a:lnTo>
                                  <a:pt x="2638" y="683"/>
                                </a:lnTo>
                                <a:lnTo>
                                  <a:pt x="2677" y="755"/>
                                </a:lnTo>
                                <a:lnTo>
                                  <a:pt x="2673" y="723"/>
                                </a:lnTo>
                                <a:lnTo>
                                  <a:pt x="2677" y="680"/>
                                </a:lnTo>
                                <a:lnTo>
                                  <a:pt x="2684" y="630"/>
                                </a:lnTo>
                                <a:lnTo>
                                  <a:pt x="2688" y="573"/>
                                </a:lnTo>
                                <a:lnTo>
                                  <a:pt x="2684" y="512"/>
                                </a:lnTo>
                                <a:lnTo>
                                  <a:pt x="2677" y="447"/>
                                </a:lnTo>
                                <a:lnTo>
                                  <a:pt x="2663" y="383"/>
                                </a:lnTo>
                                <a:lnTo>
                                  <a:pt x="2630" y="319"/>
                                </a:lnTo>
                                <a:lnTo>
                                  <a:pt x="2588" y="258"/>
                                </a:lnTo>
                                <a:lnTo>
                                  <a:pt x="2527" y="201"/>
                                </a:lnTo>
                                <a:lnTo>
                                  <a:pt x="2555" y="247"/>
                                </a:lnTo>
                                <a:lnTo>
                                  <a:pt x="2573" y="304"/>
                                </a:lnTo>
                                <a:lnTo>
                                  <a:pt x="2584" y="362"/>
                                </a:lnTo>
                                <a:lnTo>
                                  <a:pt x="2595" y="426"/>
                                </a:lnTo>
                                <a:lnTo>
                                  <a:pt x="2602" y="487"/>
                                </a:lnTo>
                                <a:lnTo>
                                  <a:pt x="2613" y="544"/>
                                </a:lnTo>
                                <a:lnTo>
                                  <a:pt x="2630" y="601"/>
                                </a:lnTo>
                                <a:lnTo>
                                  <a:pt x="2591" y="533"/>
                                </a:lnTo>
                                <a:lnTo>
                                  <a:pt x="2545" y="480"/>
                                </a:lnTo>
                                <a:lnTo>
                                  <a:pt x="2495" y="433"/>
                                </a:lnTo>
                                <a:lnTo>
                                  <a:pt x="2441" y="397"/>
                                </a:lnTo>
                                <a:lnTo>
                                  <a:pt x="2395" y="369"/>
                                </a:lnTo>
                                <a:lnTo>
                                  <a:pt x="2352" y="344"/>
                                </a:lnTo>
                                <a:lnTo>
                                  <a:pt x="2316" y="315"/>
                                </a:lnTo>
                                <a:lnTo>
                                  <a:pt x="2295" y="290"/>
                                </a:lnTo>
                                <a:close/>
                                <a:moveTo>
                                  <a:pt x="1673" y="433"/>
                                </a:moveTo>
                                <a:lnTo>
                                  <a:pt x="1601" y="408"/>
                                </a:lnTo>
                                <a:lnTo>
                                  <a:pt x="1526" y="394"/>
                                </a:lnTo>
                                <a:lnTo>
                                  <a:pt x="1526" y="412"/>
                                </a:lnTo>
                                <a:lnTo>
                                  <a:pt x="1526" y="426"/>
                                </a:lnTo>
                                <a:lnTo>
                                  <a:pt x="1594" y="440"/>
                                </a:lnTo>
                                <a:lnTo>
                                  <a:pt x="1658" y="465"/>
                                </a:lnTo>
                                <a:lnTo>
                                  <a:pt x="1669" y="451"/>
                                </a:lnTo>
                                <a:lnTo>
                                  <a:pt x="1673" y="433"/>
                                </a:lnTo>
                                <a:close/>
                                <a:moveTo>
                                  <a:pt x="1633" y="118"/>
                                </a:moveTo>
                                <a:lnTo>
                                  <a:pt x="1644" y="111"/>
                                </a:lnTo>
                                <a:lnTo>
                                  <a:pt x="1626" y="104"/>
                                </a:lnTo>
                                <a:lnTo>
                                  <a:pt x="1576" y="101"/>
                                </a:lnTo>
                                <a:lnTo>
                                  <a:pt x="1565" y="111"/>
                                </a:lnTo>
                                <a:lnTo>
                                  <a:pt x="1537" y="108"/>
                                </a:lnTo>
                                <a:lnTo>
                                  <a:pt x="1537" y="115"/>
                                </a:lnTo>
                                <a:lnTo>
                                  <a:pt x="1562" y="118"/>
                                </a:lnTo>
                                <a:lnTo>
                                  <a:pt x="1587" y="122"/>
                                </a:lnTo>
                                <a:lnTo>
                                  <a:pt x="1608" y="118"/>
                                </a:lnTo>
                                <a:lnTo>
                                  <a:pt x="1633" y="118"/>
                                </a:lnTo>
                                <a:close/>
                                <a:moveTo>
                                  <a:pt x="1540" y="1173"/>
                                </a:moveTo>
                                <a:lnTo>
                                  <a:pt x="1540" y="1166"/>
                                </a:lnTo>
                                <a:lnTo>
                                  <a:pt x="1533" y="1163"/>
                                </a:lnTo>
                                <a:lnTo>
                                  <a:pt x="1526" y="1155"/>
                                </a:lnTo>
                                <a:lnTo>
                                  <a:pt x="1512" y="1148"/>
                                </a:lnTo>
                                <a:lnTo>
                                  <a:pt x="1512" y="1148"/>
                                </a:lnTo>
                                <a:lnTo>
                                  <a:pt x="1512" y="1155"/>
                                </a:lnTo>
                                <a:lnTo>
                                  <a:pt x="1512" y="1166"/>
                                </a:lnTo>
                                <a:lnTo>
                                  <a:pt x="1508" y="1180"/>
                                </a:lnTo>
                                <a:lnTo>
                                  <a:pt x="1508" y="1195"/>
                                </a:lnTo>
                                <a:lnTo>
                                  <a:pt x="1508" y="1205"/>
                                </a:lnTo>
                                <a:lnTo>
                                  <a:pt x="1523" y="1198"/>
                                </a:lnTo>
                                <a:lnTo>
                                  <a:pt x="1533" y="1191"/>
                                </a:lnTo>
                                <a:lnTo>
                                  <a:pt x="1540" y="1184"/>
                                </a:lnTo>
                                <a:lnTo>
                                  <a:pt x="1540" y="1173"/>
                                </a:lnTo>
                                <a:close/>
                                <a:moveTo>
                                  <a:pt x="976" y="551"/>
                                </a:moveTo>
                                <a:lnTo>
                                  <a:pt x="976" y="544"/>
                                </a:lnTo>
                                <a:lnTo>
                                  <a:pt x="979" y="533"/>
                                </a:lnTo>
                                <a:lnTo>
                                  <a:pt x="969" y="537"/>
                                </a:lnTo>
                                <a:lnTo>
                                  <a:pt x="958" y="537"/>
                                </a:lnTo>
                                <a:lnTo>
                                  <a:pt x="976" y="551"/>
                                </a:lnTo>
                                <a:close/>
                                <a:moveTo>
                                  <a:pt x="747" y="326"/>
                                </a:moveTo>
                                <a:lnTo>
                                  <a:pt x="861" y="440"/>
                                </a:lnTo>
                                <a:lnTo>
                                  <a:pt x="790" y="530"/>
                                </a:lnTo>
                                <a:lnTo>
                                  <a:pt x="726" y="633"/>
                                </a:lnTo>
                                <a:lnTo>
                                  <a:pt x="683" y="741"/>
                                </a:lnTo>
                                <a:lnTo>
                                  <a:pt x="654" y="859"/>
                                </a:lnTo>
                                <a:lnTo>
                                  <a:pt x="640" y="984"/>
                                </a:lnTo>
                                <a:lnTo>
                                  <a:pt x="479" y="984"/>
                                </a:lnTo>
                                <a:lnTo>
                                  <a:pt x="486" y="859"/>
                                </a:lnTo>
                                <a:lnTo>
                                  <a:pt x="511" y="737"/>
                                </a:lnTo>
                                <a:lnTo>
                                  <a:pt x="550" y="623"/>
                                </a:lnTo>
                                <a:lnTo>
                                  <a:pt x="604" y="515"/>
                                </a:lnTo>
                                <a:lnTo>
                                  <a:pt x="668" y="415"/>
                                </a:lnTo>
                                <a:lnTo>
                                  <a:pt x="747" y="326"/>
                                </a:lnTo>
                                <a:close/>
                                <a:moveTo>
                                  <a:pt x="675" y="1227"/>
                                </a:moveTo>
                                <a:lnTo>
                                  <a:pt x="668" y="1227"/>
                                </a:lnTo>
                                <a:lnTo>
                                  <a:pt x="658" y="1216"/>
                                </a:lnTo>
                                <a:lnTo>
                                  <a:pt x="611" y="1213"/>
                                </a:lnTo>
                                <a:lnTo>
                                  <a:pt x="625" y="1230"/>
                                </a:lnTo>
                                <a:lnTo>
                                  <a:pt x="583" y="1223"/>
                                </a:lnTo>
                                <a:lnTo>
                                  <a:pt x="593" y="1213"/>
                                </a:lnTo>
                                <a:lnTo>
                                  <a:pt x="583" y="1202"/>
                                </a:lnTo>
                                <a:lnTo>
                                  <a:pt x="554" y="1216"/>
                                </a:lnTo>
                                <a:lnTo>
                                  <a:pt x="543" y="1238"/>
                                </a:lnTo>
                                <a:lnTo>
                                  <a:pt x="547" y="1284"/>
                                </a:lnTo>
                                <a:lnTo>
                                  <a:pt x="583" y="1366"/>
                                </a:lnTo>
                                <a:lnTo>
                                  <a:pt x="600" y="1395"/>
                                </a:lnTo>
                                <a:lnTo>
                                  <a:pt x="608" y="1399"/>
                                </a:lnTo>
                                <a:lnTo>
                                  <a:pt x="583" y="1348"/>
                                </a:lnTo>
                                <a:lnTo>
                                  <a:pt x="575" y="1320"/>
                                </a:lnTo>
                                <a:lnTo>
                                  <a:pt x="583" y="1316"/>
                                </a:lnTo>
                                <a:lnTo>
                                  <a:pt x="579" y="1302"/>
                                </a:lnTo>
                                <a:lnTo>
                                  <a:pt x="593" y="1302"/>
                                </a:lnTo>
                                <a:lnTo>
                                  <a:pt x="618" y="1341"/>
                                </a:lnTo>
                                <a:lnTo>
                                  <a:pt x="625" y="1341"/>
                                </a:lnTo>
                                <a:lnTo>
                                  <a:pt x="625" y="1316"/>
                                </a:lnTo>
                                <a:lnTo>
                                  <a:pt x="636" y="1320"/>
                                </a:lnTo>
                                <a:lnTo>
                                  <a:pt x="636" y="1334"/>
                                </a:lnTo>
                                <a:lnTo>
                                  <a:pt x="661" y="1341"/>
                                </a:lnTo>
                                <a:lnTo>
                                  <a:pt x="672" y="1334"/>
                                </a:lnTo>
                                <a:lnTo>
                                  <a:pt x="675" y="1338"/>
                                </a:lnTo>
                                <a:lnTo>
                                  <a:pt x="675" y="1359"/>
                                </a:lnTo>
                                <a:lnTo>
                                  <a:pt x="690" y="1370"/>
                                </a:lnTo>
                                <a:lnTo>
                                  <a:pt x="701" y="1374"/>
                                </a:lnTo>
                                <a:lnTo>
                                  <a:pt x="733" y="1427"/>
                                </a:lnTo>
                                <a:lnTo>
                                  <a:pt x="751" y="1431"/>
                                </a:lnTo>
                                <a:lnTo>
                                  <a:pt x="758" y="1406"/>
                                </a:lnTo>
                                <a:lnTo>
                                  <a:pt x="808" y="1484"/>
                                </a:lnTo>
                                <a:lnTo>
                                  <a:pt x="868" y="1552"/>
                                </a:lnTo>
                                <a:lnTo>
                                  <a:pt x="754" y="1670"/>
                                </a:lnTo>
                                <a:lnTo>
                                  <a:pt x="675" y="1581"/>
                                </a:lnTo>
                                <a:lnTo>
                                  <a:pt x="611" y="1481"/>
                                </a:lnTo>
                                <a:lnTo>
                                  <a:pt x="554" y="1374"/>
                                </a:lnTo>
                                <a:lnTo>
                                  <a:pt x="515" y="1259"/>
                                </a:lnTo>
                                <a:lnTo>
                                  <a:pt x="490" y="1141"/>
                                </a:lnTo>
                                <a:lnTo>
                                  <a:pt x="479" y="1016"/>
                                </a:lnTo>
                                <a:lnTo>
                                  <a:pt x="643" y="1016"/>
                                </a:lnTo>
                                <a:lnTo>
                                  <a:pt x="650" y="1123"/>
                                </a:lnTo>
                                <a:lnTo>
                                  <a:pt x="675" y="1227"/>
                                </a:lnTo>
                                <a:close/>
                                <a:moveTo>
                                  <a:pt x="836" y="1016"/>
                                </a:moveTo>
                                <a:lnTo>
                                  <a:pt x="840" y="1041"/>
                                </a:lnTo>
                                <a:lnTo>
                                  <a:pt x="843" y="1062"/>
                                </a:lnTo>
                                <a:lnTo>
                                  <a:pt x="822" y="1066"/>
                                </a:lnTo>
                                <a:lnTo>
                                  <a:pt x="818" y="1087"/>
                                </a:lnTo>
                                <a:lnTo>
                                  <a:pt x="776" y="1141"/>
                                </a:lnTo>
                                <a:lnTo>
                                  <a:pt x="776" y="1213"/>
                                </a:lnTo>
                                <a:lnTo>
                                  <a:pt x="733" y="1227"/>
                                </a:lnTo>
                                <a:lnTo>
                                  <a:pt x="711" y="1227"/>
                                </a:lnTo>
                                <a:lnTo>
                                  <a:pt x="686" y="1123"/>
                                </a:lnTo>
                                <a:lnTo>
                                  <a:pt x="675" y="1016"/>
                                </a:lnTo>
                                <a:lnTo>
                                  <a:pt x="836" y="1016"/>
                                </a:lnTo>
                                <a:close/>
                                <a:moveTo>
                                  <a:pt x="876" y="1477"/>
                                </a:moveTo>
                                <a:lnTo>
                                  <a:pt x="911" y="1499"/>
                                </a:lnTo>
                                <a:lnTo>
                                  <a:pt x="919" y="1502"/>
                                </a:lnTo>
                                <a:lnTo>
                                  <a:pt x="894" y="1531"/>
                                </a:lnTo>
                                <a:lnTo>
                                  <a:pt x="876" y="1509"/>
                                </a:lnTo>
                                <a:lnTo>
                                  <a:pt x="858" y="1492"/>
                                </a:lnTo>
                                <a:lnTo>
                                  <a:pt x="876" y="1477"/>
                                </a:lnTo>
                                <a:close/>
                                <a:moveTo>
                                  <a:pt x="1026" y="601"/>
                                </a:moveTo>
                                <a:lnTo>
                                  <a:pt x="1140" y="719"/>
                                </a:lnTo>
                                <a:lnTo>
                                  <a:pt x="1108" y="762"/>
                                </a:lnTo>
                                <a:lnTo>
                                  <a:pt x="1079" y="809"/>
                                </a:lnTo>
                                <a:lnTo>
                                  <a:pt x="1072" y="805"/>
                                </a:lnTo>
                                <a:lnTo>
                                  <a:pt x="1054" y="812"/>
                                </a:lnTo>
                                <a:lnTo>
                                  <a:pt x="1047" y="812"/>
                                </a:lnTo>
                                <a:lnTo>
                                  <a:pt x="1033" y="826"/>
                                </a:lnTo>
                                <a:lnTo>
                                  <a:pt x="1054" y="823"/>
                                </a:lnTo>
                                <a:lnTo>
                                  <a:pt x="1072" y="819"/>
                                </a:lnTo>
                                <a:lnTo>
                                  <a:pt x="1072" y="823"/>
                                </a:lnTo>
                                <a:lnTo>
                                  <a:pt x="1069" y="826"/>
                                </a:lnTo>
                                <a:lnTo>
                                  <a:pt x="1051" y="837"/>
                                </a:lnTo>
                                <a:lnTo>
                                  <a:pt x="1044" y="837"/>
                                </a:lnTo>
                                <a:lnTo>
                                  <a:pt x="1019" y="855"/>
                                </a:lnTo>
                                <a:lnTo>
                                  <a:pt x="994" y="855"/>
                                </a:lnTo>
                                <a:lnTo>
                                  <a:pt x="958" y="919"/>
                                </a:lnTo>
                                <a:lnTo>
                                  <a:pt x="965" y="934"/>
                                </a:lnTo>
                                <a:lnTo>
                                  <a:pt x="947" y="955"/>
                                </a:lnTo>
                                <a:lnTo>
                                  <a:pt x="944" y="984"/>
                                </a:lnTo>
                                <a:lnTo>
                                  <a:pt x="868" y="984"/>
                                </a:lnTo>
                                <a:lnTo>
                                  <a:pt x="883" y="876"/>
                                </a:lnTo>
                                <a:lnTo>
                                  <a:pt x="911" y="776"/>
                                </a:lnTo>
                                <a:lnTo>
                                  <a:pt x="961" y="683"/>
                                </a:lnTo>
                                <a:lnTo>
                                  <a:pt x="1026" y="601"/>
                                </a:lnTo>
                                <a:close/>
                                <a:moveTo>
                                  <a:pt x="1144" y="1080"/>
                                </a:moveTo>
                                <a:lnTo>
                                  <a:pt x="1151" y="1077"/>
                                </a:lnTo>
                                <a:lnTo>
                                  <a:pt x="1172" y="1095"/>
                                </a:lnTo>
                                <a:lnTo>
                                  <a:pt x="1165" y="1102"/>
                                </a:lnTo>
                                <a:lnTo>
                                  <a:pt x="1187" y="1116"/>
                                </a:lnTo>
                                <a:lnTo>
                                  <a:pt x="1187" y="1098"/>
                                </a:lnTo>
                                <a:lnTo>
                                  <a:pt x="1197" y="1077"/>
                                </a:lnTo>
                                <a:lnTo>
                                  <a:pt x="1212" y="1091"/>
                                </a:lnTo>
                                <a:lnTo>
                                  <a:pt x="1226" y="1112"/>
                                </a:lnTo>
                                <a:lnTo>
                                  <a:pt x="1201" y="1116"/>
                                </a:lnTo>
                                <a:lnTo>
                                  <a:pt x="1212" y="1141"/>
                                </a:lnTo>
                                <a:lnTo>
                                  <a:pt x="1229" y="1130"/>
                                </a:lnTo>
                                <a:lnTo>
                                  <a:pt x="1229" y="1123"/>
                                </a:lnTo>
                                <a:lnTo>
                                  <a:pt x="1240" y="1116"/>
                                </a:lnTo>
                                <a:lnTo>
                                  <a:pt x="1247" y="1080"/>
                                </a:lnTo>
                                <a:lnTo>
                                  <a:pt x="1265" y="1109"/>
                                </a:lnTo>
                                <a:lnTo>
                                  <a:pt x="1287" y="1138"/>
                                </a:lnTo>
                                <a:lnTo>
                                  <a:pt x="1169" y="1252"/>
                                </a:lnTo>
                                <a:lnTo>
                                  <a:pt x="1122" y="1188"/>
                                </a:lnTo>
                                <a:lnTo>
                                  <a:pt x="1086" y="1116"/>
                                </a:lnTo>
                                <a:lnTo>
                                  <a:pt x="1069" y="1034"/>
                                </a:lnTo>
                                <a:lnTo>
                                  <a:pt x="1094" y="1059"/>
                                </a:lnTo>
                                <a:lnTo>
                                  <a:pt x="1115" y="1059"/>
                                </a:lnTo>
                                <a:lnTo>
                                  <a:pt x="1144" y="1080"/>
                                </a:lnTo>
                                <a:close/>
                                <a:moveTo>
                                  <a:pt x="976" y="959"/>
                                </a:moveTo>
                                <a:lnTo>
                                  <a:pt x="979" y="927"/>
                                </a:lnTo>
                                <a:lnTo>
                                  <a:pt x="1001" y="916"/>
                                </a:lnTo>
                                <a:lnTo>
                                  <a:pt x="1033" y="919"/>
                                </a:lnTo>
                                <a:lnTo>
                                  <a:pt x="1040" y="927"/>
                                </a:lnTo>
                                <a:lnTo>
                                  <a:pt x="1036" y="955"/>
                                </a:lnTo>
                                <a:lnTo>
                                  <a:pt x="1033" y="984"/>
                                </a:lnTo>
                                <a:lnTo>
                                  <a:pt x="994" y="984"/>
                                </a:lnTo>
                                <a:lnTo>
                                  <a:pt x="976" y="959"/>
                                </a:lnTo>
                                <a:close/>
                                <a:moveTo>
                                  <a:pt x="922" y="1070"/>
                                </a:moveTo>
                                <a:lnTo>
                                  <a:pt x="908" y="1095"/>
                                </a:lnTo>
                                <a:lnTo>
                                  <a:pt x="879" y="1095"/>
                                </a:lnTo>
                                <a:lnTo>
                                  <a:pt x="879" y="1095"/>
                                </a:lnTo>
                                <a:lnTo>
                                  <a:pt x="872" y="1055"/>
                                </a:lnTo>
                                <a:lnTo>
                                  <a:pt x="872" y="1016"/>
                                </a:lnTo>
                                <a:lnTo>
                                  <a:pt x="919" y="1016"/>
                                </a:lnTo>
                                <a:lnTo>
                                  <a:pt x="908" y="1055"/>
                                </a:lnTo>
                                <a:lnTo>
                                  <a:pt x="922" y="1070"/>
                                </a:lnTo>
                                <a:close/>
                                <a:moveTo>
                                  <a:pt x="1033" y="1391"/>
                                </a:moveTo>
                                <a:lnTo>
                                  <a:pt x="1015" y="1374"/>
                                </a:lnTo>
                                <a:lnTo>
                                  <a:pt x="997" y="1352"/>
                                </a:lnTo>
                                <a:lnTo>
                                  <a:pt x="1001" y="1313"/>
                                </a:lnTo>
                                <a:lnTo>
                                  <a:pt x="986" y="1273"/>
                                </a:lnTo>
                                <a:lnTo>
                                  <a:pt x="979" y="1209"/>
                                </a:lnTo>
                                <a:lnTo>
                                  <a:pt x="961" y="1173"/>
                                </a:lnTo>
                                <a:lnTo>
                                  <a:pt x="965" y="1148"/>
                                </a:lnTo>
                                <a:lnTo>
                                  <a:pt x="944" y="1102"/>
                                </a:lnTo>
                                <a:lnTo>
                                  <a:pt x="922" y="1095"/>
                                </a:lnTo>
                                <a:lnTo>
                                  <a:pt x="929" y="1070"/>
                                </a:lnTo>
                                <a:lnTo>
                                  <a:pt x="922" y="1052"/>
                                </a:lnTo>
                                <a:lnTo>
                                  <a:pt x="929" y="1030"/>
                                </a:lnTo>
                                <a:lnTo>
                                  <a:pt x="951" y="1030"/>
                                </a:lnTo>
                                <a:lnTo>
                                  <a:pt x="961" y="1016"/>
                                </a:lnTo>
                                <a:lnTo>
                                  <a:pt x="997" y="1016"/>
                                </a:lnTo>
                                <a:lnTo>
                                  <a:pt x="1004" y="1027"/>
                                </a:lnTo>
                                <a:lnTo>
                                  <a:pt x="997" y="1066"/>
                                </a:lnTo>
                                <a:lnTo>
                                  <a:pt x="994" y="1073"/>
                                </a:lnTo>
                                <a:lnTo>
                                  <a:pt x="1008" y="1105"/>
                                </a:lnTo>
                                <a:lnTo>
                                  <a:pt x="997" y="1109"/>
                                </a:lnTo>
                                <a:lnTo>
                                  <a:pt x="990" y="1102"/>
                                </a:lnTo>
                                <a:lnTo>
                                  <a:pt x="990" y="1105"/>
                                </a:lnTo>
                                <a:lnTo>
                                  <a:pt x="994" y="1123"/>
                                </a:lnTo>
                                <a:lnTo>
                                  <a:pt x="1004" y="1145"/>
                                </a:lnTo>
                                <a:lnTo>
                                  <a:pt x="1011" y="1145"/>
                                </a:lnTo>
                                <a:lnTo>
                                  <a:pt x="1015" y="1123"/>
                                </a:lnTo>
                                <a:lnTo>
                                  <a:pt x="1008" y="1116"/>
                                </a:lnTo>
                                <a:lnTo>
                                  <a:pt x="1008" y="1105"/>
                                </a:lnTo>
                                <a:lnTo>
                                  <a:pt x="1008" y="1077"/>
                                </a:lnTo>
                                <a:lnTo>
                                  <a:pt x="1015" y="1030"/>
                                </a:lnTo>
                                <a:lnTo>
                                  <a:pt x="1008" y="1016"/>
                                </a:lnTo>
                                <a:lnTo>
                                  <a:pt x="1033" y="1016"/>
                                </a:lnTo>
                                <a:lnTo>
                                  <a:pt x="1044" y="1087"/>
                                </a:lnTo>
                                <a:lnTo>
                                  <a:pt x="1069" y="1159"/>
                                </a:lnTo>
                                <a:lnTo>
                                  <a:pt x="1104" y="1220"/>
                                </a:lnTo>
                                <a:lnTo>
                                  <a:pt x="1147" y="1277"/>
                                </a:lnTo>
                                <a:lnTo>
                                  <a:pt x="1033" y="1391"/>
                                </a:lnTo>
                                <a:close/>
                                <a:moveTo>
                                  <a:pt x="2019" y="1549"/>
                                </a:moveTo>
                                <a:lnTo>
                                  <a:pt x="2091" y="1459"/>
                                </a:lnTo>
                                <a:lnTo>
                                  <a:pt x="2155" y="1363"/>
                                </a:lnTo>
                                <a:lnTo>
                                  <a:pt x="2202" y="1252"/>
                                </a:lnTo>
                                <a:lnTo>
                                  <a:pt x="2230" y="1138"/>
                                </a:lnTo>
                                <a:lnTo>
                                  <a:pt x="2244" y="1016"/>
                                </a:lnTo>
                                <a:lnTo>
                                  <a:pt x="2405" y="1016"/>
                                </a:lnTo>
                                <a:lnTo>
                                  <a:pt x="2395" y="1141"/>
                                </a:lnTo>
                                <a:lnTo>
                                  <a:pt x="2370" y="1259"/>
                                </a:lnTo>
                                <a:lnTo>
                                  <a:pt x="2330" y="1374"/>
                                </a:lnTo>
                                <a:lnTo>
                                  <a:pt x="2277" y="1477"/>
                                </a:lnTo>
                                <a:lnTo>
                                  <a:pt x="2212" y="1577"/>
                                </a:lnTo>
                                <a:lnTo>
                                  <a:pt x="2134" y="1667"/>
                                </a:lnTo>
                                <a:lnTo>
                                  <a:pt x="2019" y="1549"/>
                                </a:lnTo>
                                <a:close/>
                                <a:moveTo>
                                  <a:pt x="1973" y="1506"/>
                                </a:moveTo>
                                <a:lnTo>
                                  <a:pt x="1987" y="1492"/>
                                </a:lnTo>
                                <a:lnTo>
                                  <a:pt x="1973" y="1427"/>
                                </a:lnTo>
                                <a:lnTo>
                                  <a:pt x="1966" y="1424"/>
                                </a:lnTo>
                                <a:lnTo>
                                  <a:pt x="1969" y="1413"/>
                                </a:lnTo>
                                <a:lnTo>
                                  <a:pt x="1944" y="1406"/>
                                </a:lnTo>
                                <a:lnTo>
                                  <a:pt x="1937" y="1427"/>
                                </a:lnTo>
                                <a:lnTo>
                                  <a:pt x="1934" y="1456"/>
                                </a:lnTo>
                                <a:lnTo>
                                  <a:pt x="1930" y="1463"/>
                                </a:lnTo>
                                <a:lnTo>
                                  <a:pt x="1880" y="1413"/>
                                </a:lnTo>
                                <a:lnTo>
                                  <a:pt x="1948" y="1327"/>
                                </a:lnTo>
                                <a:lnTo>
                                  <a:pt x="1998" y="1230"/>
                                </a:lnTo>
                                <a:lnTo>
                                  <a:pt x="2034" y="1127"/>
                                </a:lnTo>
                                <a:lnTo>
                                  <a:pt x="2048" y="1016"/>
                                </a:lnTo>
                                <a:lnTo>
                                  <a:pt x="2212" y="1016"/>
                                </a:lnTo>
                                <a:lnTo>
                                  <a:pt x="2198" y="1134"/>
                                </a:lnTo>
                                <a:lnTo>
                                  <a:pt x="2169" y="1245"/>
                                </a:lnTo>
                                <a:lnTo>
                                  <a:pt x="2127" y="1348"/>
                                </a:lnTo>
                                <a:lnTo>
                                  <a:pt x="2066" y="1441"/>
                                </a:lnTo>
                                <a:lnTo>
                                  <a:pt x="1994" y="1527"/>
                                </a:lnTo>
                                <a:lnTo>
                                  <a:pt x="1973" y="1506"/>
                                </a:lnTo>
                                <a:close/>
                                <a:moveTo>
                                  <a:pt x="1830" y="1660"/>
                                </a:moveTo>
                                <a:lnTo>
                                  <a:pt x="1844" y="1624"/>
                                </a:lnTo>
                                <a:lnTo>
                                  <a:pt x="1837" y="1610"/>
                                </a:lnTo>
                                <a:lnTo>
                                  <a:pt x="1862" y="1592"/>
                                </a:lnTo>
                                <a:lnTo>
                                  <a:pt x="1862" y="1577"/>
                                </a:lnTo>
                                <a:lnTo>
                                  <a:pt x="1841" y="1567"/>
                                </a:lnTo>
                                <a:lnTo>
                                  <a:pt x="1858" y="1534"/>
                                </a:lnTo>
                                <a:lnTo>
                                  <a:pt x="1880" y="1502"/>
                                </a:lnTo>
                                <a:lnTo>
                                  <a:pt x="1858" y="1477"/>
                                </a:lnTo>
                                <a:lnTo>
                                  <a:pt x="1841" y="1477"/>
                                </a:lnTo>
                                <a:lnTo>
                                  <a:pt x="1826" y="1459"/>
                                </a:lnTo>
                                <a:lnTo>
                                  <a:pt x="1841" y="1449"/>
                                </a:lnTo>
                                <a:lnTo>
                                  <a:pt x="1855" y="1434"/>
                                </a:lnTo>
                                <a:lnTo>
                                  <a:pt x="1973" y="1549"/>
                                </a:lnTo>
                                <a:lnTo>
                                  <a:pt x="1905" y="1610"/>
                                </a:lnTo>
                                <a:lnTo>
                                  <a:pt x="1830" y="1660"/>
                                </a:lnTo>
                                <a:close/>
                                <a:moveTo>
                                  <a:pt x="1805" y="1338"/>
                                </a:moveTo>
                                <a:lnTo>
                                  <a:pt x="1791" y="1323"/>
                                </a:lnTo>
                                <a:lnTo>
                                  <a:pt x="1801" y="1306"/>
                                </a:lnTo>
                                <a:lnTo>
                                  <a:pt x="1819" y="1277"/>
                                </a:lnTo>
                                <a:lnTo>
                                  <a:pt x="1812" y="1266"/>
                                </a:lnTo>
                                <a:lnTo>
                                  <a:pt x="1823" y="1245"/>
                                </a:lnTo>
                                <a:lnTo>
                                  <a:pt x="1819" y="1223"/>
                                </a:lnTo>
                                <a:lnTo>
                                  <a:pt x="1816" y="1202"/>
                                </a:lnTo>
                                <a:lnTo>
                                  <a:pt x="1801" y="1198"/>
                                </a:lnTo>
                                <a:lnTo>
                                  <a:pt x="1794" y="1209"/>
                                </a:lnTo>
                                <a:lnTo>
                                  <a:pt x="1787" y="1209"/>
                                </a:lnTo>
                                <a:lnTo>
                                  <a:pt x="1805" y="1177"/>
                                </a:lnTo>
                                <a:lnTo>
                                  <a:pt x="1819" y="1148"/>
                                </a:lnTo>
                                <a:lnTo>
                                  <a:pt x="1837" y="1141"/>
                                </a:lnTo>
                                <a:lnTo>
                                  <a:pt x="1844" y="1130"/>
                                </a:lnTo>
                                <a:lnTo>
                                  <a:pt x="1848" y="1134"/>
                                </a:lnTo>
                                <a:lnTo>
                                  <a:pt x="1858" y="1123"/>
                                </a:lnTo>
                                <a:lnTo>
                                  <a:pt x="1851" y="1112"/>
                                </a:lnTo>
                                <a:lnTo>
                                  <a:pt x="1858" y="1112"/>
                                </a:lnTo>
                                <a:lnTo>
                                  <a:pt x="1869" y="1116"/>
                                </a:lnTo>
                                <a:lnTo>
                                  <a:pt x="1894" y="1116"/>
                                </a:lnTo>
                                <a:lnTo>
                                  <a:pt x="1912" y="1109"/>
                                </a:lnTo>
                                <a:lnTo>
                                  <a:pt x="1951" y="1098"/>
                                </a:lnTo>
                                <a:lnTo>
                                  <a:pt x="1944" y="1084"/>
                                </a:lnTo>
                                <a:lnTo>
                                  <a:pt x="1941" y="1070"/>
                                </a:lnTo>
                                <a:lnTo>
                                  <a:pt x="1962" y="1077"/>
                                </a:lnTo>
                                <a:lnTo>
                                  <a:pt x="1969" y="1073"/>
                                </a:lnTo>
                                <a:lnTo>
                                  <a:pt x="1966" y="1055"/>
                                </a:lnTo>
                                <a:lnTo>
                                  <a:pt x="1941" y="1066"/>
                                </a:lnTo>
                                <a:lnTo>
                                  <a:pt x="1912" y="1062"/>
                                </a:lnTo>
                                <a:lnTo>
                                  <a:pt x="1891" y="1016"/>
                                </a:lnTo>
                                <a:lnTo>
                                  <a:pt x="2016" y="1016"/>
                                </a:lnTo>
                                <a:lnTo>
                                  <a:pt x="2001" y="1120"/>
                                </a:lnTo>
                                <a:lnTo>
                                  <a:pt x="1969" y="1220"/>
                                </a:lnTo>
                                <a:lnTo>
                                  <a:pt x="1919" y="1309"/>
                                </a:lnTo>
                                <a:lnTo>
                                  <a:pt x="1855" y="1388"/>
                                </a:lnTo>
                                <a:lnTo>
                                  <a:pt x="1841" y="1370"/>
                                </a:lnTo>
                                <a:lnTo>
                                  <a:pt x="1848" y="1348"/>
                                </a:lnTo>
                                <a:lnTo>
                                  <a:pt x="1833" y="1298"/>
                                </a:lnTo>
                                <a:lnTo>
                                  <a:pt x="1805" y="1338"/>
                                </a:lnTo>
                                <a:close/>
                                <a:moveTo>
                                  <a:pt x="1748" y="723"/>
                                </a:moveTo>
                                <a:lnTo>
                                  <a:pt x="1862" y="605"/>
                                </a:lnTo>
                                <a:lnTo>
                                  <a:pt x="1901" y="651"/>
                                </a:lnTo>
                                <a:lnTo>
                                  <a:pt x="1934" y="701"/>
                                </a:lnTo>
                                <a:lnTo>
                                  <a:pt x="1919" y="705"/>
                                </a:lnTo>
                                <a:lnTo>
                                  <a:pt x="1919" y="730"/>
                                </a:lnTo>
                                <a:lnTo>
                                  <a:pt x="1966" y="758"/>
                                </a:lnTo>
                                <a:lnTo>
                                  <a:pt x="1980" y="794"/>
                                </a:lnTo>
                                <a:lnTo>
                                  <a:pt x="1991" y="834"/>
                                </a:lnTo>
                                <a:lnTo>
                                  <a:pt x="1984" y="844"/>
                                </a:lnTo>
                                <a:lnTo>
                                  <a:pt x="1969" y="851"/>
                                </a:lnTo>
                                <a:lnTo>
                                  <a:pt x="1966" y="876"/>
                                </a:lnTo>
                                <a:lnTo>
                                  <a:pt x="1955" y="884"/>
                                </a:lnTo>
                                <a:lnTo>
                                  <a:pt x="1944" y="894"/>
                                </a:lnTo>
                                <a:lnTo>
                                  <a:pt x="1937" y="891"/>
                                </a:lnTo>
                                <a:lnTo>
                                  <a:pt x="1919" y="891"/>
                                </a:lnTo>
                                <a:lnTo>
                                  <a:pt x="1930" y="876"/>
                                </a:lnTo>
                                <a:lnTo>
                                  <a:pt x="1937" y="844"/>
                                </a:lnTo>
                                <a:lnTo>
                                  <a:pt x="1948" y="837"/>
                                </a:lnTo>
                                <a:lnTo>
                                  <a:pt x="1916" y="809"/>
                                </a:lnTo>
                                <a:lnTo>
                                  <a:pt x="1891" y="816"/>
                                </a:lnTo>
                                <a:lnTo>
                                  <a:pt x="1887" y="837"/>
                                </a:lnTo>
                                <a:lnTo>
                                  <a:pt x="1873" y="855"/>
                                </a:lnTo>
                                <a:lnTo>
                                  <a:pt x="1855" y="841"/>
                                </a:lnTo>
                                <a:lnTo>
                                  <a:pt x="1851" y="826"/>
                                </a:lnTo>
                                <a:lnTo>
                                  <a:pt x="1858" y="823"/>
                                </a:lnTo>
                                <a:lnTo>
                                  <a:pt x="1866" y="830"/>
                                </a:lnTo>
                                <a:lnTo>
                                  <a:pt x="1873" y="830"/>
                                </a:lnTo>
                                <a:lnTo>
                                  <a:pt x="1869" y="812"/>
                                </a:lnTo>
                                <a:lnTo>
                                  <a:pt x="1858" y="812"/>
                                </a:lnTo>
                                <a:lnTo>
                                  <a:pt x="1858" y="819"/>
                                </a:lnTo>
                                <a:lnTo>
                                  <a:pt x="1851" y="819"/>
                                </a:lnTo>
                                <a:lnTo>
                                  <a:pt x="1816" y="780"/>
                                </a:lnTo>
                                <a:lnTo>
                                  <a:pt x="1801" y="769"/>
                                </a:lnTo>
                                <a:lnTo>
                                  <a:pt x="1808" y="766"/>
                                </a:lnTo>
                                <a:lnTo>
                                  <a:pt x="1819" y="758"/>
                                </a:lnTo>
                                <a:lnTo>
                                  <a:pt x="1808" y="755"/>
                                </a:lnTo>
                                <a:lnTo>
                                  <a:pt x="1805" y="758"/>
                                </a:lnTo>
                                <a:lnTo>
                                  <a:pt x="1801" y="758"/>
                                </a:lnTo>
                                <a:lnTo>
                                  <a:pt x="1798" y="758"/>
                                </a:lnTo>
                                <a:lnTo>
                                  <a:pt x="1794" y="758"/>
                                </a:lnTo>
                                <a:lnTo>
                                  <a:pt x="1801" y="769"/>
                                </a:lnTo>
                                <a:lnTo>
                                  <a:pt x="1783" y="769"/>
                                </a:lnTo>
                                <a:lnTo>
                                  <a:pt x="1766" y="744"/>
                                </a:lnTo>
                                <a:lnTo>
                                  <a:pt x="1748" y="723"/>
                                </a:lnTo>
                                <a:close/>
                                <a:moveTo>
                                  <a:pt x="1766" y="1352"/>
                                </a:moveTo>
                                <a:lnTo>
                                  <a:pt x="1730" y="1345"/>
                                </a:lnTo>
                                <a:lnTo>
                                  <a:pt x="1719" y="1348"/>
                                </a:lnTo>
                                <a:lnTo>
                                  <a:pt x="1698" y="1331"/>
                                </a:lnTo>
                                <a:lnTo>
                                  <a:pt x="1680" y="1327"/>
                                </a:lnTo>
                                <a:lnTo>
                                  <a:pt x="1694" y="1316"/>
                                </a:lnTo>
                                <a:lnTo>
                                  <a:pt x="1708" y="1306"/>
                                </a:lnTo>
                                <a:lnTo>
                                  <a:pt x="1737" y="1323"/>
                                </a:lnTo>
                                <a:lnTo>
                                  <a:pt x="1758" y="1338"/>
                                </a:lnTo>
                                <a:lnTo>
                                  <a:pt x="1769" y="1348"/>
                                </a:lnTo>
                                <a:lnTo>
                                  <a:pt x="1766" y="1352"/>
                                </a:lnTo>
                                <a:close/>
                                <a:moveTo>
                                  <a:pt x="1701" y="809"/>
                                </a:moveTo>
                                <a:lnTo>
                                  <a:pt x="1716" y="805"/>
                                </a:lnTo>
                                <a:lnTo>
                                  <a:pt x="1716" y="801"/>
                                </a:lnTo>
                                <a:lnTo>
                                  <a:pt x="1701" y="794"/>
                                </a:lnTo>
                                <a:lnTo>
                                  <a:pt x="1705" y="762"/>
                                </a:lnTo>
                                <a:lnTo>
                                  <a:pt x="1723" y="744"/>
                                </a:lnTo>
                                <a:lnTo>
                                  <a:pt x="1741" y="762"/>
                                </a:lnTo>
                                <a:lnTo>
                                  <a:pt x="1755" y="784"/>
                                </a:lnTo>
                                <a:lnTo>
                                  <a:pt x="1748" y="801"/>
                                </a:lnTo>
                                <a:lnTo>
                                  <a:pt x="1733" y="791"/>
                                </a:lnTo>
                                <a:lnTo>
                                  <a:pt x="1719" y="794"/>
                                </a:lnTo>
                                <a:lnTo>
                                  <a:pt x="1726" y="805"/>
                                </a:lnTo>
                                <a:lnTo>
                                  <a:pt x="1733" y="805"/>
                                </a:lnTo>
                                <a:lnTo>
                                  <a:pt x="1726" y="823"/>
                                </a:lnTo>
                                <a:lnTo>
                                  <a:pt x="1723" y="816"/>
                                </a:lnTo>
                                <a:lnTo>
                                  <a:pt x="1701" y="809"/>
                                </a:lnTo>
                                <a:close/>
                                <a:moveTo>
                                  <a:pt x="1898" y="923"/>
                                </a:moveTo>
                                <a:lnTo>
                                  <a:pt x="1930" y="905"/>
                                </a:lnTo>
                                <a:lnTo>
                                  <a:pt x="1959" y="902"/>
                                </a:lnTo>
                                <a:lnTo>
                                  <a:pt x="1966" y="887"/>
                                </a:lnTo>
                                <a:lnTo>
                                  <a:pt x="1980" y="876"/>
                                </a:lnTo>
                                <a:lnTo>
                                  <a:pt x="1987" y="862"/>
                                </a:lnTo>
                                <a:lnTo>
                                  <a:pt x="1994" y="837"/>
                                </a:lnTo>
                                <a:lnTo>
                                  <a:pt x="1998" y="851"/>
                                </a:lnTo>
                                <a:lnTo>
                                  <a:pt x="2001" y="866"/>
                                </a:lnTo>
                                <a:lnTo>
                                  <a:pt x="1984" y="912"/>
                                </a:lnTo>
                                <a:lnTo>
                                  <a:pt x="1984" y="927"/>
                                </a:lnTo>
                                <a:lnTo>
                                  <a:pt x="2005" y="898"/>
                                </a:lnTo>
                                <a:lnTo>
                                  <a:pt x="2012" y="941"/>
                                </a:lnTo>
                                <a:lnTo>
                                  <a:pt x="2016" y="984"/>
                                </a:lnTo>
                                <a:lnTo>
                                  <a:pt x="1873" y="984"/>
                                </a:lnTo>
                                <a:lnTo>
                                  <a:pt x="1869" y="969"/>
                                </a:lnTo>
                                <a:lnTo>
                                  <a:pt x="1884" y="959"/>
                                </a:lnTo>
                                <a:lnTo>
                                  <a:pt x="1887" y="948"/>
                                </a:lnTo>
                                <a:lnTo>
                                  <a:pt x="1894" y="944"/>
                                </a:lnTo>
                                <a:lnTo>
                                  <a:pt x="1916" y="941"/>
                                </a:lnTo>
                                <a:lnTo>
                                  <a:pt x="1916" y="934"/>
                                </a:lnTo>
                                <a:lnTo>
                                  <a:pt x="1898" y="923"/>
                                </a:lnTo>
                                <a:close/>
                                <a:moveTo>
                                  <a:pt x="1934" y="537"/>
                                </a:moveTo>
                                <a:lnTo>
                                  <a:pt x="1973" y="540"/>
                                </a:lnTo>
                                <a:lnTo>
                                  <a:pt x="1980" y="551"/>
                                </a:lnTo>
                                <a:lnTo>
                                  <a:pt x="1976" y="569"/>
                                </a:lnTo>
                                <a:lnTo>
                                  <a:pt x="2030" y="601"/>
                                </a:lnTo>
                                <a:lnTo>
                                  <a:pt x="2041" y="601"/>
                                </a:lnTo>
                                <a:lnTo>
                                  <a:pt x="2112" y="680"/>
                                </a:lnTo>
                                <a:lnTo>
                                  <a:pt x="2141" y="669"/>
                                </a:lnTo>
                                <a:lnTo>
                                  <a:pt x="2177" y="769"/>
                                </a:lnTo>
                                <a:lnTo>
                                  <a:pt x="2202" y="873"/>
                                </a:lnTo>
                                <a:lnTo>
                                  <a:pt x="2212" y="984"/>
                                </a:lnTo>
                                <a:lnTo>
                                  <a:pt x="2048" y="984"/>
                                </a:lnTo>
                                <a:lnTo>
                                  <a:pt x="2044" y="919"/>
                                </a:lnTo>
                                <a:lnTo>
                                  <a:pt x="2030" y="859"/>
                                </a:lnTo>
                                <a:lnTo>
                                  <a:pt x="2041" y="848"/>
                                </a:lnTo>
                                <a:lnTo>
                                  <a:pt x="2048" y="798"/>
                                </a:lnTo>
                                <a:lnTo>
                                  <a:pt x="2041" y="741"/>
                                </a:lnTo>
                                <a:lnTo>
                                  <a:pt x="2023" y="680"/>
                                </a:lnTo>
                                <a:lnTo>
                                  <a:pt x="1976" y="612"/>
                                </a:lnTo>
                                <a:lnTo>
                                  <a:pt x="1987" y="615"/>
                                </a:lnTo>
                                <a:lnTo>
                                  <a:pt x="1994" y="612"/>
                                </a:lnTo>
                                <a:lnTo>
                                  <a:pt x="1955" y="587"/>
                                </a:lnTo>
                                <a:lnTo>
                                  <a:pt x="1955" y="594"/>
                                </a:lnTo>
                                <a:lnTo>
                                  <a:pt x="1991" y="648"/>
                                </a:lnTo>
                                <a:lnTo>
                                  <a:pt x="2012" y="691"/>
                                </a:lnTo>
                                <a:lnTo>
                                  <a:pt x="2026" y="733"/>
                                </a:lnTo>
                                <a:lnTo>
                                  <a:pt x="2030" y="762"/>
                                </a:lnTo>
                                <a:lnTo>
                                  <a:pt x="2037" y="809"/>
                                </a:lnTo>
                                <a:lnTo>
                                  <a:pt x="2026" y="812"/>
                                </a:lnTo>
                                <a:lnTo>
                                  <a:pt x="2023" y="809"/>
                                </a:lnTo>
                                <a:lnTo>
                                  <a:pt x="2023" y="805"/>
                                </a:lnTo>
                                <a:lnTo>
                                  <a:pt x="2019" y="798"/>
                                </a:lnTo>
                                <a:lnTo>
                                  <a:pt x="2016" y="791"/>
                                </a:lnTo>
                                <a:lnTo>
                                  <a:pt x="2009" y="784"/>
                                </a:lnTo>
                                <a:lnTo>
                                  <a:pt x="2005" y="776"/>
                                </a:lnTo>
                                <a:lnTo>
                                  <a:pt x="2005" y="769"/>
                                </a:lnTo>
                                <a:lnTo>
                                  <a:pt x="2012" y="758"/>
                                </a:lnTo>
                                <a:lnTo>
                                  <a:pt x="1998" y="737"/>
                                </a:lnTo>
                                <a:lnTo>
                                  <a:pt x="1998" y="719"/>
                                </a:lnTo>
                                <a:lnTo>
                                  <a:pt x="1987" y="705"/>
                                </a:lnTo>
                                <a:lnTo>
                                  <a:pt x="1976" y="708"/>
                                </a:lnTo>
                                <a:lnTo>
                                  <a:pt x="1969" y="694"/>
                                </a:lnTo>
                                <a:lnTo>
                                  <a:pt x="1962" y="683"/>
                                </a:lnTo>
                                <a:lnTo>
                                  <a:pt x="1969" y="687"/>
                                </a:lnTo>
                                <a:lnTo>
                                  <a:pt x="1973" y="683"/>
                                </a:lnTo>
                                <a:lnTo>
                                  <a:pt x="1966" y="673"/>
                                </a:lnTo>
                                <a:lnTo>
                                  <a:pt x="1976" y="669"/>
                                </a:lnTo>
                                <a:lnTo>
                                  <a:pt x="1973" y="662"/>
                                </a:lnTo>
                                <a:lnTo>
                                  <a:pt x="1959" y="669"/>
                                </a:lnTo>
                                <a:lnTo>
                                  <a:pt x="1962" y="644"/>
                                </a:lnTo>
                                <a:lnTo>
                                  <a:pt x="1955" y="637"/>
                                </a:lnTo>
                                <a:lnTo>
                                  <a:pt x="1944" y="658"/>
                                </a:lnTo>
                                <a:lnTo>
                                  <a:pt x="1916" y="619"/>
                                </a:lnTo>
                                <a:lnTo>
                                  <a:pt x="1887" y="583"/>
                                </a:lnTo>
                                <a:lnTo>
                                  <a:pt x="1934" y="537"/>
                                </a:lnTo>
                                <a:close/>
                                <a:moveTo>
                                  <a:pt x="2141" y="326"/>
                                </a:moveTo>
                                <a:lnTo>
                                  <a:pt x="2216" y="419"/>
                                </a:lnTo>
                                <a:lnTo>
                                  <a:pt x="2280" y="515"/>
                                </a:lnTo>
                                <a:lnTo>
                                  <a:pt x="2334" y="623"/>
                                </a:lnTo>
                                <a:lnTo>
                                  <a:pt x="2373" y="737"/>
                                </a:lnTo>
                                <a:lnTo>
                                  <a:pt x="2398" y="859"/>
                                </a:lnTo>
                                <a:lnTo>
                                  <a:pt x="2409" y="984"/>
                                </a:lnTo>
                                <a:lnTo>
                                  <a:pt x="2244" y="984"/>
                                </a:lnTo>
                                <a:lnTo>
                                  <a:pt x="2234" y="859"/>
                                </a:lnTo>
                                <a:lnTo>
                                  <a:pt x="2202" y="744"/>
                                </a:lnTo>
                                <a:lnTo>
                                  <a:pt x="2159" y="633"/>
                                </a:lnTo>
                                <a:lnTo>
                                  <a:pt x="2159" y="630"/>
                                </a:lnTo>
                                <a:lnTo>
                                  <a:pt x="2169" y="637"/>
                                </a:lnTo>
                                <a:lnTo>
                                  <a:pt x="2173" y="626"/>
                                </a:lnTo>
                                <a:lnTo>
                                  <a:pt x="2144" y="576"/>
                                </a:lnTo>
                                <a:lnTo>
                                  <a:pt x="2109" y="530"/>
                                </a:lnTo>
                                <a:lnTo>
                                  <a:pt x="2069" y="494"/>
                                </a:lnTo>
                                <a:lnTo>
                                  <a:pt x="2048" y="469"/>
                                </a:lnTo>
                                <a:lnTo>
                                  <a:pt x="2023" y="444"/>
                                </a:lnTo>
                                <a:lnTo>
                                  <a:pt x="2141" y="326"/>
                                </a:lnTo>
                                <a:close/>
                                <a:moveTo>
                                  <a:pt x="1658" y="1302"/>
                                </a:moveTo>
                                <a:lnTo>
                                  <a:pt x="1658" y="1302"/>
                                </a:lnTo>
                                <a:lnTo>
                                  <a:pt x="1658" y="1302"/>
                                </a:lnTo>
                                <a:lnTo>
                                  <a:pt x="1658" y="1302"/>
                                </a:lnTo>
                                <a:lnTo>
                                  <a:pt x="1658" y="1302"/>
                                </a:lnTo>
                                <a:close/>
                                <a:moveTo>
                                  <a:pt x="1444" y="1992"/>
                                </a:moveTo>
                                <a:lnTo>
                                  <a:pt x="1590" y="1981"/>
                                </a:lnTo>
                                <a:lnTo>
                                  <a:pt x="1730" y="1949"/>
                                </a:lnTo>
                                <a:lnTo>
                                  <a:pt x="1862" y="1899"/>
                                </a:lnTo>
                                <a:lnTo>
                                  <a:pt x="1984" y="1831"/>
                                </a:lnTo>
                                <a:lnTo>
                                  <a:pt x="2098" y="1745"/>
                                </a:lnTo>
                                <a:lnTo>
                                  <a:pt x="2194" y="1649"/>
                                </a:lnTo>
                                <a:lnTo>
                                  <a:pt x="2280" y="1538"/>
                                </a:lnTo>
                                <a:lnTo>
                                  <a:pt x="2348" y="1413"/>
                                </a:lnTo>
                                <a:lnTo>
                                  <a:pt x="2398" y="1281"/>
                                </a:lnTo>
                                <a:lnTo>
                                  <a:pt x="2430" y="1141"/>
                                </a:lnTo>
                                <a:lnTo>
                                  <a:pt x="2441" y="994"/>
                                </a:lnTo>
                                <a:lnTo>
                                  <a:pt x="2430" y="855"/>
                                </a:lnTo>
                                <a:lnTo>
                                  <a:pt x="2402" y="723"/>
                                </a:lnTo>
                                <a:lnTo>
                                  <a:pt x="2359" y="598"/>
                                </a:lnTo>
                                <a:lnTo>
                                  <a:pt x="2298" y="480"/>
                                </a:lnTo>
                                <a:lnTo>
                                  <a:pt x="2223" y="372"/>
                                </a:lnTo>
                                <a:lnTo>
                                  <a:pt x="2134" y="276"/>
                                </a:lnTo>
                                <a:lnTo>
                                  <a:pt x="2034" y="190"/>
                                </a:lnTo>
                                <a:lnTo>
                                  <a:pt x="1923" y="118"/>
                                </a:lnTo>
                                <a:lnTo>
                                  <a:pt x="1805" y="65"/>
                                </a:lnTo>
                                <a:lnTo>
                                  <a:pt x="1676" y="22"/>
                                </a:lnTo>
                                <a:lnTo>
                                  <a:pt x="1544" y="0"/>
                                </a:lnTo>
                                <a:lnTo>
                                  <a:pt x="1544" y="4"/>
                                </a:lnTo>
                                <a:lnTo>
                                  <a:pt x="1544" y="8"/>
                                </a:lnTo>
                                <a:lnTo>
                                  <a:pt x="1540" y="18"/>
                                </a:lnTo>
                                <a:lnTo>
                                  <a:pt x="1537" y="33"/>
                                </a:lnTo>
                                <a:lnTo>
                                  <a:pt x="1669" y="54"/>
                                </a:lnTo>
                                <a:lnTo>
                                  <a:pt x="1794" y="93"/>
                                </a:lnTo>
                                <a:lnTo>
                                  <a:pt x="1912" y="151"/>
                                </a:lnTo>
                                <a:lnTo>
                                  <a:pt x="2019" y="222"/>
                                </a:lnTo>
                                <a:lnTo>
                                  <a:pt x="2119" y="304"/>
                                </a:lnTo>
                                <a:lnTo>
                                  <a:pt x="2009" y="415"/>
                                </a:lnTo>
                                <a:lnTo>
                                  <a:pt x="2012" y="394"/>
                                </a:lnTo>
                                <a:lnTo>
                                  <a:pt x="1998" y="390"/>
                                </a:lnTo>
                                <a:lnTo>
                                  <a:pt x="1976" y="387"/>
                                </a:lnTo>
                                <a:lnTo>
                                  <a:pt x="1984" y="376"/>
                                </a:lnTo>
                                <a:lnTo>
                                  <a:pt x="1969" y="329"/>
                                </a:lnTo>
                                <a:lnTo>
                                  <a:pt x="1941" y="301"/>
                                </a:lnTo>
                                <a:lnTo>
                                  <a:pt x="1855" y="254"/>
                                </a:lnTo>
                                <a:lnTo>
                                  <a:pt x="1848" y="261"/>
                                </a:lnTo>
                                <a:lnTo>
                                  <a:pt x="1833" y="269"/>
                                </a:lnTo>
                                <a:lnTo>
                                  <a:pt x="1858" y="311"/>
                                </a:lnTo>
                                <a:lnTo>
                                  <a:pt x="1873" y="362"/>
                                </a:lnTo>
                                <a:lnTo>
                                  <a:pt x="1876" y="412"/>
                                </a:lnTo>
                                <a:lnTo>
                                  <a:pt x="1876" y="422"/>
                                </a:lnTo>
                                <a:lnTo>
                                  <a:pt x="1876" y="430"/>
                                </a:lnTo>
                                <a:lnTo>
                                  <a:pt x="1919" y="483"/>
                                </a:lnTo>
                                <a:lnTo>
                                  <a:pt x="1901" y="490"/>
                                </a:lnTo>
                                <a:lnTo>
                                  <a:pt x="1912" y="508"/>
                                </a:lnTo>
                                <a:lnTo>
                                  <a:pt x="1876" y="548"/>
                                </a:lnTo>
                                <a:lnTo>
                                  <a:pt x="1862" y="519"/>
                                </a:lnTo>
                                <a:lnTo>
                                  <a:pt x="1848" y="548"/>
                                </a:lnTo>
                                <a:lnTo>
                                  <a:pt x="1833" y="573"/>
                                </a:lnTo>
                                <a:lnTo>
                                  <a:pt x="1837" y="580"/>
                                </a:lnTo>
                                <a:lnTo>
                                  <a:pt x="1841" y="583"/>
                                </a:lnTo>
                                <a:lnTo>
                                  <a:pt x="1726" y="698"/>
                                </a:lnTo>
                                <a:lnTo>
                                  <a:pt x="1712" y="687"/>
                                </a:lnTo>
                                <a:lnTo>
                                  <a:pt x="1701" y="680"/>
                                </a:lnTo>
                                <a:lnTo>
                                  <a:pt x="1687" y="687"/>
                                </a:lnTo>
                                <a:lnTo>
                                  <a:pt x="1669" y="694"/>
                                </a:lnTo>
                                <a:lnTo>
                                  <a:pt x="1673" y="698"/>
                                </a:lnTo>
                                <a:lnTo>
                                  <a:pt x="1680" y="701"/>
                                </a:lnTo>
                                <a:lnTo>
                                  <a:pt x="1673" y="705"/>
                                </a:lnTo>
                                <a:lnTo>
                                  <a:pt x="1658" y="716"/>
                                </a:lnTo>
                                <a:lnTo>
                                  <a:pt x="1655" y="726"/>
                                </a:lnTo>
                                <a:lnTo>
                                  <a:pt x="1644" y="719"/>
                                </a:lnTo>
                                <a:lnTo>
                                  <a:pt x="1623" y="726"/>
                                </a:lnTo>
                                <a:lnTo>
                                  <a:pt x="1626" y="737"/>
                                </a:lnTo>
                                <a:lnTo>
                                  <a:pt x="1644" y="733"/>
                                </a:lnTo>
                                <a:lnTo>
                                  <a:pt x="1655" y="733"/>
                                </a:lnTo>
                                <a:lnTo>
                                  <a:pt x="1658" y="730"/>
                                </a:lnTo>
                                <a:lnTo>
                                  <a:pt x="1665" y="723"/>
                                </a:lnTo>
                                <a:lnTo>
                                  <a:pt x="1669" y="719"/>
                                </a:lnTo>
                                <a:lnTo>
                                  <a:pt x="1683" y="716"/>
                                </a:lnTo>
                                <a:lnTo>
                                  <a:pt x="1694" y="716"/>
                                </a:lnTo>
                                <a:lnTo>
                                  <a:pt x="1698" y="719"/>
                                </a:lnTo>
                                <a:lnTo>
                                  <a:pt x="1701" y="719"/>
                                </a:lnTo>
                                <a:lnTo>
                                  <a:pt x="1655" y="766"/>
                                </a:lnTo>
                                <a:lnTo>
                                  <a:pt x="1651" y="762"/>
                                </a:lnTo>
                                <a:lnTo>
                                  <a:pt x="1605" y="769"/>
                                </a:lnTo>
                                <a:lnTo>
                                  <a:pt x="1594" y="780"/>
                                </a:lnTo>
                                <a:lnTo>
                                  <a:pt x="1583" y="784"/>
                                </a:lnTo>
                                <a:lnTo>
                                  <a:pt x="1612" y="755"/>
                                </a:lnTo>
                                <a:lnTo>
                                  <a:pt x="1601" y="748"/>
                                </a:lnTo>
                                <a:lnTo>
                                  <a:pt x="1573" y="784"/>
                                </a:lnTo>
                                <a:lnTo>
                                  <a:pt x="1583" y="784"/>
                                </a:lnTo>
                                <a:lnTo>
                                  <a:pt x="1583" y="798"/>
                                </a:lnTo>
                                <a:lnTo>
                                  <a:pt x="1590" y="801"/>
                                </a:lnTo>
                                <a:lnTo>
                                  <a:pt x="1594" y="816"/>
                                </a:lnTo>
                                <a:lnTo>
                                  <a:pt x="1576" y="812"/>
                                </a:lnTo>
                                <a:lnTo>
                                  <a:pt x="1558" y="816"/>
                                </a:lnTo>
                                <a:lnTo>
                                  <a:pt x="1519" y="794"/>
                                </a:lnTo>
                                <a:lnTo>
                                  <a:pt x="1519" y="809"/>
                                </a:lnTo>
                                <a:lnTo>
                                  <a:pt x="1515" y="837"/>
                                </a:lnTo>
                                <a:lnTo>
                                  <a:pt x="1515" y="880"/>
                                </a:lnTo>
                                <a:lnTo>
                                  <a:pt x="1515" y="927"/>
                                </a:lnTo>
                                <a:lnTo>
                                  <a:pt x="1515" y="966"/>
                                </a:lnTo>
                                <a:lnTo>
                                  <a:pt x="1558" y="980"/>
                                </a:lnTo>
                                <a:lnTo>
                                  <a:pt x="1598" y="998"/>
                                </a:lnTo>
                                <a:lnTo>
                                  <a:pt x="1637" y="1020"/>
                                </a:lnTo>
                                <a:lnTo>
                                  <a:pt x="1669" y="1048"/>
                                </a:lnTo>
                                <a:lnTo>
                                  <a:pt x="1698" y="1084"/>
                                </a:lnTo>
                                <a:lnTo>
                                  <a:pt x="1712" y="1123"/>
                                </a:lnTo>
                                <a:lnTo>
                                  <a:pt x="1719" y="1173"/>
                                </a:lnTo>
                                <a:lnTo>
                                  <a:pt x="1712" y="1227"/>
                                </a:lnTo>
                                <a:lnTo>
                                  <a:pt x="1687" y="1270"/>
                                </a:lnTo>
                                <a:lnTo>
                                  <a:pt x="1648" y="1309"/>
                                </a:lnTo>
                                <a:lnTo>
                                  <a:pt x="1648" y="1309"/>
                                </a:lnTo>
                                <a:lnTo>
                                  <a:pt x="1648" y="1309"/>
                                </a:lnTo>
                                <a:lnTo>
                                  <a:pt x="1648" y="1309"/>
                                </a:lnTo>
                                <a:lnTo>
                                  <a:pt x="1648" y="1309"/>
                                </a:lnTo>
                                <a:lnTo>
                                  <a:pt x="1644" y="1309"/>
                                </a:lnTo>
                                <a:lnTo>
                                  <a:pt x="1644" y="1313"/>
                                </a:lnTo>
                                <a:lnTo>
                                  <a:pt x="1598" y="1334"/>
                                </a:lnTo>
                                <a:lnTo>
                                  <a:pt x="1551" y="1352"/>
                                </a:lnTo>
                                <a:lnTo>
                                  <a:pt x="1505" y="1366"/>
                                </a:lnTo>
                                <a:lnTo>
                                  <a:pt x="1505" y="1377"/>
                                </a:lnTo>
                                <a:lnTo>
                                  <a:pt x="1505" y="1399"/>
                                </a:lnTo>
                                <a:lnTo>
                                  <a:pt x="1505" y="1424"/>
                                </a:lnTo>
                                <a:lnTo>
                                  <a:pt x="1505" y="1445"/>
                                </a:lnTo>
                                <a:lnTo>
                                  <a:pt x="1505" y="1456"/>
                                </a:lnTo>
                                <a:lnTo>
                                  <a:pt x="1537" y="1470"/>
                                </a:lnTo>
                                <a:lnTo>
                                  <a:pt x="1565" y="1492"/>
                                </a:lnTo>
                                <a:lnTo>
                                  <a:pt x="1598" y="1517"/>
                                </a:lnTo>
                                <a:lnTo>
                                  <a:pt x="1623" y="1549"/>
                                </a:lnTo>
                                <a:lnTo>
                                  <a:pt x="1640" y="1584"/>
                                </a:lnTo>
                                <a:lnTo>
                                  <a:pt x="1651" y="1631"/>
                                </a:lnTo>
                                <a:lnTo>
                                  <a:pt x="1655" y="1692"/>
                                </a:lnTo>
                                <a:lnTo>
                                  <a:pt x="1651" y="1706"/>
                                </a:lnTo>
                                <a:lnTo>
                                  <a:pt x="1651" y="1717"/>
                                </a:lnTo>
                                <a:lnTo>
                                  <a:pt x="1644" y="1728"/>
                                </a:lnTo>
                                <a:lnTo>
                                  <a:pt x="1640" y="1735"/>
                                </a:lnTo>
                                <a:lnTo>
                                  <a:pt x="1633" y="1738"/>
                                </a:lnTo>
                                <a:lnTo>
                                  <a:pt x="1626" y="1738"/>
                                </a:lnTo>
                                <a:lnTo>
                                  <a:pt x="1626" y="1738"/>
                                </a:lnTo>
                                <a:lnTo>
                                  <a:pt x="1562" y="1753"/>
                                </a:lnTo>
                                <a:lnTo>
                                  <a:pt x="1498" y="1760"/>
                                </a:lnTo>
                                <a:lnTo>
                                  <a:pt x="1498" y="1778"/>
                                </a:lnTo>
                                <a:lnTo>
                                  <a:pt x="1498" y="1792"/>
                                </a:lnTo>
                                <a:lnTo>
                                  <a:pt x="1612" y="1778"/>
                                </a:lnTo>
                                <a:lnTo>
                                  <a:pt x="1719" y="1745"/>
                                </a:lnTo>
                                <a:lnTo>
                                  <a:pt x="1819" y="1703"/>
                                </a:lnTo>
                                <a:lnTo>
                                  <a:pt x="1912" y="1642"/>
                                </a:lnTo>
                                <a:lnTo>
                                  <a:pt x="1994" y="1574"/>
                                </a:lnTo>
                                <a:lnTo>
                                  <a:pt x="2112" y="1688"/>
                                </a:lnTo>
                                <a:lnTo>
                                  <a:pt x="2019" y="1767"/>
                                </a:lnTo>
                                <a:lnTo>
                                  <a:pt x="1919" y="1835"/>
                                </a:lnTo>
                                <a:lnTo>
                                  <a:pt x="1808" y="1885"/>
                                </a:lnTo>
                                <a:lnTo>
                                  <a:pt x="1691" y="1924"/>
                                </a:lnTo>
                                <a:lnTo>
                                  <a:pt x="1569" y="1949"/>
                                </a:lnTo>
                                <a:lnTo>
                                  <a:pt x="1444" y="1960"/>
                                </a:lnTo>
                                <a:lnTo>
                                  <a:pt x="1315" y="1949"/>
                                </a:lnTo>
                                <a:lnTo>
                                  <a:pt x="1194" y="1928"/>
                                </a:lnTo>
                                <a:lnTo>
                                  <a:pt x="1079" y="1888"/>
                                </a:lnTo>
                                <a:lnTo>
                                  <a:pt x="969" y="1835"/>
                                </a:lnTo>
                                <a:lnTo>
                                  <a:pt x="868" y="1770"/>
                                </a:lnTo>
                                <a:lnTo>
                                  <a:pt x="776" y="1692"/>
                                </a:lnTo>
                                <a:lnTo>
                                  <a:pt x="894" y="1577"/>
                                </a:lnTo>
                                <a:lnTo>
                                  <a:pt x="976" y="1645"/>
                                </a:lnTo>
                                <a:lnTo>
                                  <a:pt x="1069" y="1703"/>
                                </a:lnTo>
                                <a:lnTo>
                                  <a:pt x="1165" y="1745"/>
                                </a:lnTo>
                                <a:lnTo>
                                  <a:pt x="1272" y="1778"/>
                                </a:lnTo>
                                <a:lnTo>
                                  <a:pt x="1383" y="1792"/>
                                </a:lnTo>
                                <a:lnTo>
                                  <a:pt x="1383" y="1778"/>
                                </a:lnTo>
                                <a:lnTo>
                                  <a:pt x="1383" y="1760"/>
                                </a:lnTo>
                                <a:lnTo>
                                  <a:pt x="1276" y="1745"/>
                                </a:lnTo>
                                <a:lnTo>
                                  <a:pt x="1176" y="1713"/>
                                </a:lnTo>
                                <a:lnTo>
                                  <a:pt x="1083" y="1674"/>
                                </a:lnTo>
                                <a:lnTo>
                                  <a:pt x="994" y="1617"/>
                                </a:lnTo>
                                <a:lnTo>
                                  <a:pt x="915" y="1552"/>
                                </a:lnTo>
                                <a:lnTo>
                                  <a:pt x="947" y="1524"/>
                                </a:lnTo>
                                <a:lnTo>
                                  <a:pt x="990" y="1527"/>
                                </a:lnTo>
                                <a:lnTo>
                                  <a:pt x="1011" y="1502"/>
                                </a:lnTo>
                                <a:lnTo>
                                  <a:pt x="1072" y="1506"/>
                                </a:lnTo>
                                <a:lnTo>
                                  <a:pt x="1079" y="1484"/>
                                </a:lnTo>
                                <a:lnTo>
                                  <a:pt x="1076" y="1474"/>
                                </a:lnTo>
                                <a:lnTo>
                                  <a:pt x="1169" y="1534"/>
                                </a:lnTo>
                                <a:lnTo>
                                  <a:pt x="1269" y="1574"/>
                                </a:lnTo>
                                <a:lnTo>
                                  <a:pt x="1380" y="1595"/>
                                </a:lnTo>
                                <a:lnTo>
                                  <a:pt x="1380" y="1577"/>
                                </a:lnTo>
                                <a:lnTo>
                                  <a:pt x="1380" y="1563"/>
                                </a:lnTo>
                                <a:lnTo>
                                  <a:pt x="1287" y="1545"/>
                                </a:lnTo>
                                <a:lnTo>
                                  <a:pt x="1204" y="1513"/>
                                </a:lnTo>
                                <a:lnTo>
                                  <a:pt x="1126" y="1470"/>
                                </a:lnTo>
                                <a:lnTo>
                                  <a:pt x="1054" y="1413"/>
                                </a:lnTo>
                                <a:lnTo>
                                  <a:pt x="1169" y="1298"/>
                                </a:lnTo>
                                <a:lnTo>
                                  <a:pt x="1215" y="1334"/>
                                </a:lnTo>
                                <a:lnTo>
                                  <a:pt x="1265" y="1363"/>
                                </a:lnTo>
                                <a:lnTo>
                                  <a:pt x="1269" y="1345"/>
                                </a:lnTo>
                                <a:lnTo>
                                  <a:pt x="1276" y="1331"/>
                                </a:lnTo>
                                <a:lnTo>
                                  <a:pt x="1233" y="1306"/>
                                </a:lnTo>
                                <a:lnTo>
                                  <a:pt x="1194" y="1273"/>
                                </a:lnTo>
                                <a:lnTo>
                                  <a:pt x="1308" y="1159"/>
                                </a:lnTo>
                                <a:lnTo>
                                  <a:pt x="1340" y="1180"/>
                                </a:lnTo>
                                <a:lnTo>
                                  <a:pt x="1372" y="1195"/>
                                </a:lnTo>
                                <a:lnTo>
                                  <a:pt x="1372" y="1177"/>
                                </a:lnTo>
                                <a:lnTo>
                                  <a:pt x="1372" y="1159"/>
                                </a:lnTo>
                                <a:lnTo>
                                  <a:pt x="1351" y="1148"/>
                                </a:lnTo>
                                <a:lnTo>
                                  <a:pt x="1333" y="1138"/>
                                </a:lnTo>
                                <a:lnTo>
                                  <a:pt x="1365" y="1102"/>
                                </a:lnTo>
                                <a:lnTo>
                                  <a:pt x="1347" y="1098"/>
                                </a:lnTo>
                                <a:lnTo>
                                  <a:pt x="1330" y="1091"/>
                                </a:lnTo>
                                <a:lnTo>
                                  <a:pt x="1308" y="1112"/>
                                </a:lnTo>
                                <a:lnTo>
                                  <a:pt x="1294" y="1095"/>
                                </a:lnTo>
                                <a:lnTo>
                                  <a:pt x="1279" y="1073"/>
                                </a:lnTo>
                                <a:lnTo>
                                  <a:pt x="1251" y="1059"/>
                                </a:lnTo>
                                <a:lnTo>
                                  <a:pt x="1222" y="1041"/>
                                </a:lnTo>
                                <a:lnTo>
                                  <a:pt x="1176" y="1002"/>
                                </a:lnTo>
                                <a:lnTo>
                                  <a:pt x="1144" y="959"/>
                                </a:lnTo>
                                <a:lnTo>
                                  <a:pt x="1122" y="905"/>
                                </a:lnTo>
                                <a:lnTo>
                                  <a:pt x="1115" y="844"/>
                                </a:lnTo>
                                <a:lnTo>
                                  <a:pt x="1122" y="787"/>
                                </a:lnTo>
                                <a:lnTo>
                                  <a:pt x="1137" y="737"/>
                                </a:lnTo>
                                <a:lnTo>
                                  <a:pt x="1162" y="694"/>
                                </a:lnTo>
                                <a:lnTo>
                                  <a:pt x="1047" y="580"/>
                                </a:lnTo>
                                <a:lnTo>
                                  <a:pt x="1115" y="526"/>
                                </a:lnTo>
                                <a:lnTo>
                                  <a:pt x="1190" y="480"/>
                                </a:lnTo>
                                <a:lnTo>
                                  <a:pt x="1269" y="447"/>
                                </a:lnTo>
                                <a:lnTo>
                                  <a:pt x="1358" y="426"/>
                                </a:lnTo>
                                <a:lnTo>
                                  <a:pt x="1355" y="412"/>
                                </a:lnTo>
                                <a:lnTo>
                                  <a:pt x="1355" y="394"/>
                                </a:lnTo>
                                <a:lnTo>
                                  <a:pt x="1262" y="415"/>
                                </a:lnTo>
                                <a:lnTo>
                                  <a:pt x="1176" y="451"/>
                                </a:lnTo>
                                <a:lnTo>
                                  <a:pt x="1097" y="497"/>
                                </a:lnTo>
                                <a:lnTo>
                                  <a:pt x="1026" y="555"/>
                                </a:lnTo>
                                <a:lnTo>
                                  <a:pt x="1004" y="537"/>
                                </a:lnTo>
                                <a:lnTo>
                                  <a:pt x="997" y="551"/>
                                </a:lnTo>
                                <a:lnTo>
                                  <a:pt x="990" y="565"/>
                                </a:lnTo>
                                <a:lnTo>
                                  <a:pt x="1001" y="580"/>
                                </a:lnTo>
                                <a:lnTo>
                                  <a:pt x="933" y="666"/>
                                </a:lnTo>
                                <a:lnTo>
                                  <a:pt x="883" y="762"/>
                                </a:lnTo>
                                <a:lnTo>
                                  <a:pt x="851" y="869"/>
                                </a:lnTo>
                                <a:lnTo>
                                  <a:pt x="836" y="984"/>
                                </a:lnTo>
                                <a:lnTo>
                                  <a:pt x="675" y="984"/>
                                </a:lnTo>
                                <a:lnTo>
                                  <a:pt x="683" y="866"/>
                                </a:lnTo>
                                <a:lnTo>
                                  <a:pt x="711" y="751"/>
                                </a:lnTo>
                                <a:lnTo>
                                  <a:pt x="758" y="648"/>
                                </a:lnTo>
                                <a:lnTo>
                                  <a:pt x="815" y="551"/>
                                </a:lnTo>
                                <a:lnTo>
                                  <a:pt x="886" y="462"/>
                                </a:lnTo>
                                <a:lnTo>
                                  <a:pt x="936" y="515"/>
                                </a:lnTo>
                                <a:lnTo>
                                  <a:pt x="940" y="515"/>
                                </a:lnTo>
                                <a:lnTo>
                                  <a:pt x="944" y="515"/>
                                </a:lnTo>
                                <a:lnTo>
                                  <a:pt x="958" y="512"/>
                                </a:lnTo>
                                <a:lnTo>
                                  <a:pt x="976" y="508"/>
                                </a:lnTo>
                                <a:lnTo>
                                  <a:pt x="908" y="440"/>
                                </a:lnTo>
                                <a:lnTo>
                                  <a:pt x="965" y="394"/>
                                </a:lnTo>
                                <a:lnTo>
                                  <a:pt x="1022" y="351"/>
                                </a:lnTo>
                                <a:lnTo>
                                  <a:pt x="1026" y="340"/>
                                </a:lnTo>
                                <a:lnTo>
                                  <a:pt x="1029" y="329"/>
                                </a:lnTo>
                                <a:lnTo>
                                  <a:pt x="1029" y="326"/>
                                </a:lnTo>
                                <a:lnTo>
                                  <a:pt x="1033" y="319"/>
                                </a:lnTo>
                                <a:lnTo>
                                  <a:pt x="1040" y="311"/>
                                </a:lnTo>
                                <a:lnTo>
                                  <a:pt x="1047" y="304"/>
                                </a:lnTo>
                                <a:lnTo>
                                  <a:pt x="1054" y="290"/>
                                </a:lnTo>
                                <a:lnTo>
                                  <a:pt x="965" y="347"/>
                                </a:lnTo>
                                <a:lnTo>
                                  <a:pt x="886" y="419"/>
                                </a:lnTo>
                                <a:lnTo>
                                  <a:pt x="768" y="301"/>
                                </a:lnTo>
                                <a:lnTo>
                                  <a:pt x="865" y="219"/>
                                </a:lnTo>
                                <a:lnTo>
                                  <a:pt x="972" y="151"/>
                                </a:lnTo>
                                <a:lnTo>
                                  <a:pt x="1090" y="93"/>
                                </a:lnTo>
                                <a:lnTo>
                                  <a:pt x="1215" y="54"/>
                                </a:lnTo>
                                <a:lnTo>
                                  <a:pt x="1344" y="33"/>
                                </a:lnTo>
                                <a:lnTo>
                                  <a:pt x="1344" y="29"/>
                                </a:lnTo>
                                <a:lnTo>
                                  <a:pt x="1344" y="25"/>
                                </a:lnTo>
                                <a:lnTo>
                                  <a:pt x="1340" y="15"/>
                                </a:lnTo>
                                <a:lnTo>
                                  <a:pt x="1337" y="0"/>
                                </a:lnTo>
                                <a:lnTo>
                                  <a:pt x="1204" y="25"/>
                                </a:lnTo>
                                <a:lnTo>
                                  <a:pt x="1076" y="65"/>
                                </a:lnTo>
                                <a:lnTo>
                                  <a:pt x="958" y="122"/>
                                </a:lnTo>
                                <a:lnTo>
                                  <a:pt x="847" y="193"/>
                                </a:lnTo>
                                <a:lnTo>
                                  <a:pt x="751" y="276"/>
                                </a:lnTo>
                                <a:lnTo>
                                  <a:pt x="661" y="372"/>
                                </a:lnTo>
                                <a:lnTo>
                                  <a:pt x="586" y="480"/>
                                </a:lnTo>
                                <a:lnTo>
                                  <a:pt x="525" y="598"/>
                                </a:lnTo>
                                <a:lnTo>
                                  <a:pt x="482" y="723"/>
                                </a:lnTo>
                                <a:lnTo>
                                  <a:pt x="454" y="855"/>
                                </a:lnTo>
                                <a:lnTo>
                                  <a:pt x="447" y="994"/>
                                </a:lnTo>
                                <a:lnTo>
                                  <a:pt x="457" y="1141"/>
                                </a:lnTo>
                                <a:lnTo>
                                  <a:pt x="486" y="1281"/>
                                </a:lnTo>
                                <a:lnTo>
                                  <a:pt x="536" y="1413"/>
                                </a:lnTo>
                                <a:lnTo>
                                  <a:pt x="608" y="1538"/>
                                </a:lnTo>
                                <a:lnTo>
                                  <a:pt x="690" y="1649"/>
                                </a:lnTo>
                                <a:lnTo>
                                  <a:pt x="790" y="1745"/>
                                </a:lnTo>
                                <a:lnTo>
                                  <a:pt x="901" y="1831"/>
                                </a:lnTo>
                                <a:lnTo>
                                  <a:pt x="1022" y="1899"/>
                                </a:lnTo>
                                <a:lnTo>
                                  <a:pt x="1154" y="1949"/>
                                </a:lnTo>
                                <a:lnTo>
                                  <a:pt x="1294" y="1981"/>
                                </a:lnTo>
                                <a:lnTo>
                                  <a:pt x="1444" y="1992"/>
                                </a:lnTo>
                                <a:close/>
                                <a:moveTo>
                                  <a:pt x="1934" y="265"/>
                                </a:moveTo>
                                <a:lnTo>
                                  <a:pt x="1923" y="247"/>
                                </a:lnTo>
                                <a:lnTo>
                                  <a:pt x="1901" y="236"/>
                                </a:lnTo>
                                <a:lnTo>
                                  <a:pt x="1887" y="251"/>
                                </a:lnTo>
                                <a:lnTo>
                                  <a:pt x="1905" y="261"/>
                                </a:lnTo>
                                <a:lnTo>
                                  <a:pt x="1930" y="279"/>
                                </a:lnTo>
                                <a:lnTo>
                                  <a:pt x="1934" y="265"/>
                                </a:lnTo>
                                <a:close/>
                                <a:moveTo>
                                  <a:pt x="1833" y="726"/>
                                </a:moveTo>
                                <a:lnTo>
                                  <a:pt x="1833" y="741"/>
                                </a:lnTo>
                                <a:lnTo>
                                  <a:pt x="1862" y="730"/>
                                </a:lnTo>
                                <a:lnTo>
                                  <a:pt x="1873" y="716"/>
                                </a:lnTo>
                                <a:lnTo>
                                  <a:pt x="1851" y="687"/>
                                </a:lnTo>
                                <a:lnTo>
                                  <a:pt x="1862" y="673"/>
                                </a:lnTo>
                                <a:lnTo>
                                  <a:pt x="1891" y="691"/>
                                </a:lnTo>
                                <a:lnTo>
                                  <a:pt x="1894" y="687"/>
                                </a:lnTo>
                                <a:lnTo>
                                  <a:pt x="1887" y="683"/>
                                </a:lnTo>
                                <a:lnTo>
                                  <a:pt x="1884" y="673"/>
                                </a:lnTo>
                                <a:lnTo>
                                  <a:pt x="1894" y="666"/>
                                </a:lnTo>
                                <a:lnTo>
                                  <a:pt x="1884" y="651"/>
                                </a:lnTo>
                                <a:lnTo>
                                  <a:pt x="1858" y="666"/>
                                </a:lnTo>
                                <a:lnTo>
                                  <a:pt x="1848" y="680"/>
                                </a:lnTo>
                                <a:lnTo>
                                  <a:pt x="1844" y="694"/>
                                </a:lnTo>
                                <a:lnTo>
                                  <a:pt x="1855" y="712"/>
                                </a:lnTo>
                                <a:lnTo>
                                  <a:pt x="1851" y="719"/>
                                </a:lnTo>
                                <a:lnTo>
                                  <a:pt x="1833" y="726"/>
                                </a:lnTo>
                                <a:close/>
                                <a:moveTo>
                                  <a:pt x="650" y="1463"/>
                                </a:moveTo>
                                <a:lnTo>
                                  <a:pt x="650" y="1456"/>
                                </a:lnTo>
                                <a:lnTo>
                                  <a:pt x="636" y="1424"/>
                                </a:lnTo>
                                <a:lnTo>
                                  <a:pt x="618" y="1416"/>
                                </a:lnTo>
                                <a:lnTo>
                                  <a:pt x="650" y="1463"/>
                                </a:lnTo>
                                <a:close/>
                                <a:moveTo>
                                  <a:pt x="1319" y="848"/>
                                </a:moveTo>
                                <a:lnTo>
                                  <a:pt x="1326" y="873"/>
                                </a:lnTo>
                                <a:lnTo>
                                  <a:pt x="1340" y="894"/>
                                </a:lnTo>
                                <a:lnTo>
                                  <a:pt x="1365" y="909"/>
                                </a:lnTo>
                                <a:lnTo>
                                  <a:pt x="1365" y="909"/>
                                </a:lnTo>
                                <a:lnTo>
                                  <a:pt x="1365" y="905"/>
                                </a:lnTo>
                                <a:lnTo>
                                  <a:pt x="1365" y="898"/>
                                </a:lnTo>
                                <a:lnTo>
                                  <a:pt x="1347" y="880"/>
                                </a:lnTo>
                                <a:lnTo>
                                  <a:pt x="1358" y="862"/>
                                </a:lnTo>
                                <a:lnTo>
                                  <a:pt x="1365" y="859"/>
                                </a:lnTo>
                                <a:lnTo>
                                  <a:pt x="1365" y="826"/>
                                </a:lnTo>
                                <a:lnTo>
                                  <a:pt x="1365" y="798"/>
                                </a:lnTo>
                                <a:lnTo>
                                  <a:pt x="1365" y="784"/>
                                </a:lnTo>
                                <a:lnTo>
                                  <a:pt x="1362" y="787"/>
                                </a:lnTo>
                                <a:lnTo>
                                  <a:pt x="1340" y="801"/>
                                </a:lnTo>
                                <a:lnTo>
                                  <a:pt x="1322" y="823"/>
                                </a:lnTo>
                                <a:lnTo>
                                  <a:pt x="1319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8"/>
                        <wps:cNvSpPr>
                          <a:spLocks noChangeAspect="1"/>
                        </wps:cNvSpPr>
                        <wps:spPr bwMode="auto">
                          <a:xfrm>
                            <a:off x="1501" y="1699"/>
                            <a:ext cx="122" cy="196"/>
                          </a:xfrm>
                          <a:custGeom>
                            <a:avLst/>
                            <a:gdLst>
                              <a:gd name="T0" fmla="*/ 0 w 122"/>
                              <a:gd name="T1" fmla="*/ 64 h 196"/>
                              <a:gd name="T2" fmla="*/ 39 w 122"/>
                              <a:gd name="T3" fmla="*/ 89 h 196"/>
                              <a:gd name="T4" fmla="*/ 72 w 122"/>
                              <a:gd name="T5" fmla="*/ 114 h 196"/>
                              <a:gd name="T6" fmla="*/ 100 w 122"/>
                              <a:gd name="T7" fmla="*/ 150 h 196"/>
                              <a:gd name="T8" fmla="*/ 122 w 122"/>
                              <a:gd name="T9" fmla="*/ 196 h 196"/>
                              <a:gd name="T10" fmla="*/ 118 w 122"/>
                              <a:gd name="T11" fmla="*/ 143 h 196"/>
                              <a:gd name="T12" fmla="*/ 107 w 122"/>
                              <a:gd name="T13" fmla="*/ 103 h 196"/>
                              <a:gd name="T14" fmla="*/ 89 w 122"/>
                              <a:gd name="T15" fmla="*/ 67 h 196"/>
                              <a:gd name="T16" fmla="*/ 64 w 122"/>
                              <a:gd name="T17" fmla="*/ 42 h 196"/>
                              <a:gd name="T18" fmla="*/ 32 w 122"/>
                              <a:gd name="T19" fmla="*/ 17 h 196"/>
                              <a:gd name="T20" fmla="*/ 4 w 122"/>
                              <a:gd name="T21" fmla="*/ 0 h 196"/>
                              <a:gd name="T22" fmla="*/ 4 w 122"/>
                              <a:gd name="T23" fmla="*/ 10 h 196"/>
                              <a:gd name="T24" fmla="*/ 0 w 122"/>
                              <a:gd name="T25" fmla="*/ 32 h 196"/>
                              <a:gd name="T26" fmla="*/ 0 w 122"/>
                              <a:gd name="T27" fmla="*/ 57 h 196"/>
                              <a:gd name="T28" fmla="*/ 0 w 122"/>
                              <a:gd name="T29" fmla="*/ 64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2" h="196">
                                <a:moveTo>
                                  <a:pt x="0" y="64"/>
                                </a:moveTo>
                                <a:lnTo>
                                  <a:pt x="39" y="89"/>
                                </a:lnTo>
                                <a:lnTo>
                                  <a:pt x="72" y="114"/>
                                </a:lnTo>
                                <a:lnTo>
                                  <a:pt x="100" y="150"/>
                                </a:lnTo>
                                <a:lnTo>
                                  <a:pt x="122" y="196"/>
                                </a:lnTo>
                                <a:lnTo>
                                  <a:pt x="118" y="143"/>
                                </a:lnTo>
                                <a:lnTo>
                                  <a:pt x="107" y="103"/>
                                </a:lnTo>
                                <a:lnTo>
                                  <a:pt x="89" y="67"/>
                                </a:lnTo>
                                <a:lnTo>
                                  <a:pt x="64" y="42"/>
                                </a:lnTo>
                                <a:lnTo>
                                  <a:pt x="32" y="17"/>
                                </a:lnTo>
                                <a:lnTo>
                                  <a:pt x="4" y="0"/>
                                </a:lnTo>
                                <a:lnTo>
                                  <a:pt x="4" y="10"/>
                                </a:lnTo>
                                <a:lnTo>
                                  <a:pt x="0" y="32"/>
                                </a:lnTo>
                                <a:lnTo>
                                  <a:pt x="0" y="57"/>
                                </a:lnTo>
                                <a:lnTo>
                                  <a:pt x="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9"/>
                        <wps:cNvSpPr>
                          <a:spLocks noChangeAspect="1"/>
                        </wps:cNvSpPr>
                        <wps:spPr bwMode="auto">
                          <a:xfrm>
                            <a:off x="1151" y="354"/>
                            <a:ext cx="693" cy="923"/>
                          </a:xfrm>
                          <a:custGeom>
                            <a:avLst/>
                            <a:gdLst>
                              <a:gd name="T0" fmla="*/ 690 w 693"/>
                              <a:gd name="T1" fmla="*/ 222 h 923"/>
                              <a:gd name="T2" fmla="*/ 650 w 693"/>
                              <a:gd name="T3" fmla="*/ 132 h 923"/>
                              <a:gd name="T4" fmla="*/ 568 w 693"/>
                              <a:gd name="T5" fmla="*/ 57 h 923"/>
                              <a:gd name="T6" fmla="*/ 436 w 693"/>
                              <a:gd name="T7" fmla="*/ 7 h 923"/>
                              <a:gd name="T8" fmla="*/ 400 w 693"/>
                              <a:gd name="T9" fmla="*/ 4 h 923"/>
                              <a:gd name="T10" fmla="*/ 382 w 693"/>
                              <a:gd name="T11" fmla="*/ 11 h 923"/>
                              <a:gd name="T12" fmla="*/ 379 w 693"/>
                              <a:gd name="T13" fmla="*/ 32 h 923"/>
                              <a:gd name="T14" fmla="*/ 379 w 693"/>
                              <a:gd name="T15" fmla="*/ 50 h 923"/>
                              <a:gd name="T16" fmla="*/ 379 w 693"/>
                              <a:gd name="T17" fmla="*/ 72 h 923"/>
                              <a:gd name="T18" fmla="*/ 379 w 693"/>
                              <a:gd name="T19" fmla="*/ 114 h 923"/>
                              <a:gd name="T20" fmla="*/ 404 w 693"/>
                              <a:gd name="T21" fmla="*/ 118 h 923"/>
                              <a:gd name="T22" fmla="*/ 468 w 693"/>
                              <a:gd name="T23" fmla="*/ 136 h 923"/>
                              <a:gd name="T24" fmla="*/ 536 w 693"/>
                              <a:gd name="T25" fmla="*/ 193 h 923"/>
                              <a:gd name="T26" fmla="*/ 557 w 693"/>
                              <a:gd name="T27" fmla="*/ 265 h 923"/>
                              <a:gd name="T28" fmla="*/ 532 w 693"/>
                              <a:gd name="T29" fmla="*/ 343 h 923"/>
                              <a:gd name="T30" fmla="*/ 464 w 693"/>
                              <a:gd name="T31" fmla="*/ 393 h 923"/>
                              <a:gd name="T32" fmla="*/ 372 w 693"/>
                              <a:gd name="T33" fmla="*/ 426 h 923"/>
                              <a:gd name="T34" fmla="*/ 339 w 693"/>
                              <a:gd name="T35" fmla="*/ 436 h 923"/>
                              <a:gd name="T36" fmla="*/ 243 w 693"/>
                              <a:gd name="T37" fmla="*/ 458 h 923"/>
                              <a:gd name="T38" fmla="*/ 211 w 693"/>
                              <a:gd name="T39" fmla="*/ 468 h 923"/>
                              <a:gd name="T40" fmla="*/ 118 w 693"/>
                              <a:gd name="T41" fmla="*/ 504 h 923"/>
                              <a:gd name="T42" fmla="*/ 46 w 693"/>
                              <a:gd name="T43" fmla="*/ 558 h 923"/>
                              <a:gd name="T44" fmla="*/ 3 w 693"/>
                              <a:gd name="T45" fmla="*/ 644 h 923"/>
                              <a:gd name="T46" fmla="*/ 3 w 693"/>
                              <a:gd name="T47" fmla="*/ 751 h 923"/>
                              <a:gd name="T48" fmla="*/ 50 w 693"/>
                              <a:gd name="T49" fmla="*/ 833 h 923"/>
                              <a:gd name="T50" fmla="*/ 128 w 693"/>
                              <a:gd name="T51" fmla="*/ 887 h 923"/>
                              <a:gd name="T52" fmla="*/ 218 w 693"/>
                              <a:gd name="T53" fmla="*/ 923 h 923"/>
                              <a:gd name="T54" fmla="*/ 214 w 693"/>
                              <a:gd name="T55" fmla="*/ 801 h 923"/>
                              <a:gd name="T56" fmla="*/ 157 w 693"/>
                              <a:gd name="T57" fmla="*/ 762 h 923"/>
                              <a:gd name="T58" fmla="*/ 136 w 693"/>
                              <a:gd name="T59" fmla="*/ 701 h 923"/>
                              <a:gd name="T60" fmla="*/ 157 w 693"/>
                              <a:gd name="T61" fmla="*/ 640 h 923"/>
                              <a:gd name="T62" fmla="*/ 211 w 693"/>
                              <a:gd name="T63" fmla="*/ 601 h 923"/>
                              <a:gd name="T64" fmla="*/ 246 w 693"/>
                              <a:gd name="T65" fmla="*/ 586 h 923"/>
                              <a:gd name="T66" fmla="*/ 336 w 693"/>
                              <a:gd name="T67" fmla="*/ 561 h 923"/>
                              <a:gd name="T68" fmla="*/ 368 w 693"/>
                              <a:gd name="T69" fmla="*/ 554 h 923"/>
                              <a:gd name="T70" fmla="*/ 472 w 693"/>
                              <a:gd name="T71" fmla="*/ 526 h 923"/>
                              <a:gd name="T72" fmla="*/ 568 w 693"/>
                              <a:gd name="T73" fmla="*/ 486 h 923"/>
                              <a:gd name="T74" fmla="*/ 643 w 693"/>
                              <a:gd name="T75" fmla="*/ 422 h 923"/>
                              <a:gd name="T76" fmla="*/ 686 w 693"/>
                              <a:gd name="T77" fmla="*/ 329 h 9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93" h="923">
                                <a:moveTo>
                                  <a:pt x="693" y="265"/>
                                </a:moveTo>
                                <a:lnTo>
                                  <a:pt x="690" y="222"/>
                                </a:lnTo>
                                <a:lnTo>
                                  <a:pt x="675" y="175"/>
                                </a:lnTo>
                                <a:lnTo>
                                  <a:pt x="650" y="132"/>
                                </a:lnTo>
                                <a:lnTo>
                                  <a:pt x="615" y="93"/>
                                </a:lnTo>
                                <a:lnTo>
                                  <a:pt x="568" y="57"/>
                                </a:lnTo>
                                <a:lnTo>
                                  <a:pt x="507" y="29"/>
                                </a:lnTo>
                                <a:lnTo>
                                  <a:pt x="436" y="7"/>
                                </a:lnTo>
                                <a:lnTo>
                                  <a:pt x="422" y="4"/>
                                </a:lnTo>
                                <a:lnTo>
                                  <a:pt x="400" y="4"/>
                                </a:lnTo>
                                <a:lnTo>
                                  <a:pt x="382" y="0"/>
                                </a:lnTo>
                                <a:lnTo>
                                  <a:pt x="382" y="11"/>
                                </a:lnTo>
                                <a:lnTo>
                                  <a:pt x="379" y="21"/>
                                </a:lnTo>
                                <a:lnTo>
                                  <a:pt x="379" y="32"/>
                                </a:lnTo>
                                <a:lnTo>
                                  <a:pt x="379" y="43"/>
                                </a:lnTo>
                                <a:lnTo>
                                  <a:pt x="379" y="50"/>
                                </a:lnTo>
                                <a:lnTo>
                                  <a:pt x="379" y="54"/>
                                </a:lnTo>
                                <a:lnTo>
                                  <a:pt x="379" y="72"/>
                                </a:lnTo>
                                <a:lnTo>
                                  <a:pt x="379" y="97"/>
                                </a:lnTo>
                                <a:lnTo>
                                  <a:pt x="379" y="114"/>
                                </a:lnTo>
                                <a:lnTo>
                                  <a:pt x="393" y="114"/>
                                </a:lnTo>
                                <a:lnTo>
                                  <a:pt x="404" y="118"/>
                                </a:lnTo>
                                <a:lnTo>
                                  <a:pt x="414" y="118"/>
                                </a:lnTo>
                                <a:lnTo>
                                  <a:pt x="468" y="136"/>
                                </a:lnTo>
                                <a:lnTo>
                                  <a:pt x="511" y="164"/>
                                </a:lnTo>
                                <a:lnTo>
                                  <a:pt x="536" y="193"/>
                                </a:lnTo>
                                <a:lnTo>
                                  <a:pt x="554" y="229"/>
                                </a:lnTo>
                                <a:lnTo>
                                  <a:pt x="557" y="265"/>
                                </a:lnTo>
                                <a:lnTo>
                                  <a:pt x="550" y="308"/>
                                </a:lnTo>
                                <a:lnTo>
                                  <a:pt x="532" y="343"/>
                                </a:lnTo>
                                <a:lnTo>
                                  <a:pt x="504" y="372"/>
                                </a:lnTo>
                                <a:lnTo>
                                  <a:pt x="464" y="393"/>
                                </a:lnTo>
                                <a:lnTo>
                                  <a:pt x="422" y="411"/>
                                </a:lnTo>
                                <a:lnTo>
                                  <a:pt x="372" y="426"/>
                                </a:lnTo>
                                <a:lnTo>
                                  <a:pt x="354" y="429"/>
                                </a:lnTo>
                                <a:lnTo>
                                  <a:pt x="339" y="436"/>
                                </a:lnTo>
                                <a:lnTo>
                                  <a:pt x="289" y="447"/>
                                </a:lnTo>
                                <a:lnTo>
                                  <a:pt x="243" y="458"/>
                                </a:lnTo>
                                <a:lnTo>
                                  <a:pt x="225" y="465"/>
                                </a:lnTo>
                                <a:lnTo>
                                  <a:pt x="211" y="468"/>
                                </a:lnTo>
                                <a:lnTo>
                                  <a:pt x="161" y="486"/>
                                </a:lnTo>
                                <a:lnTo>
                                  <a:pt x="118" y="504"/>
                                </a:lnTo>
                                <a:lnTo>
                                  <a:pt x="78" y="529"/>
                                </a:lnTo>
                                <a:lnTo>
                                  <a:pt x="46" y="558"/>
                                </a:lnTo>
                                <a:lnTo>
                                  <a:pt x="21" y="597"/>
                                </a:lnTo>
                                <a:lnTo>
                                  <a:pt x="3" y="644"/>
                                </a:lnTo>
                                <a:lnTo>
                                  <a:pt x="0" y="697"/>
                                </a:lnTo>
                                <a:lnTo>
                                  <a:pt x="3" y="751"/>
                                </a:lnTo>
                                <a:lnTo>
                                  <a:pt x="25" y="797"/>
                                </a:lnTo>
                                <a:lnTo>
                                  <a:pt x="50" y="833"/>
                                </a:lnTo>
                                <a:lnTo>
                                  <a:pt x="86" y="862"/>
                                </a:lnTo>
                                <a:lnTo>
                                  <a:pt x="128" y="887"/>
                                </a:lnTo>
                                <a:lnTo>
                                  <a:pt x="171" y="905"/>
                                </a:lnTo>
                                <a:lnTo>
                                  <a:pt x="218" y="923"/>
                                </a:lnTo>
                                <a:lnTo>
                                  <a:pt x="218" y="862"/>
                                </a:lnTo>
                                <a:lnTo>
                                  <a:pt x="214" y="801"/>
                                </a:lnTo>
                                <a:lnTo>
                                  <a:pt x="182" y="783"/>
                                </a:lnTo>
                                <a:lnTo>
                                  <a:pt x="157" y="762"/>
                                </a:lnTo>
                                <a:lnTo>
                                  <a:pt x="139" y="733"/>
                                </a:lnTo>
                                <a:lnTo>
                                  <a:pt x="136" y="701"/>
                                </a:lnTo>
                                <a:lnTo>
                                  <a:pt x="139" y="665"/>
                                </a:lnTo>
                                <a:lnTo>
                                  <a:pt x="157" y="640"/>
                                </a:lnTo>
                                <a:lnTo>
                                  <a:pt x="179" y="619"/>
                                </a:lnTo>
                                <a:lnTo>
                                  <a:pt x="211" y="601"/>
                                </a:lnTo>
                                <a:lnTo>
                                  <a:pt x="229" y="594"/>
                                </a:lnTo>
                                <a:lnTo>
                                  <a:pt x="246" y="586"/>
                                </a:lnTo>
                                <a:lnTo>
                                  <a:pt x="289" y="576"/>
                                </a:lnTo>
                                <a:lnTo>
                                  <a:pt x="336" y="561"/>
                                </a:lnTo>
                                <a:lnTo>
                                  <a:pt x="350" y="558"/>
                                </a:lnTo>
                                <a:lnTo>
                                  <a:pt x="368" y="554"/>
                                </a:lnTo>
                                <a:lnTo>
                                  <a:pt x="422" y="540"/>
                                </a:lnTo>
                                <a:lnTo>
                                  <a:pt x="472" y="526"/>
                                </a:lnTo>
                                <a:lnTo>
                                  <a:pt x="522" y="508"/>
                                </a:lnTo>
                                <a:lnTo>
                                  <a:pt x="568" y="486"/>
                                </a:lnTo>
                                <a:lnTo>
                                  <a:pt x="607" y="458"/>
                                </a:lnTo>
                                <a:lnTo>
                                  <a:pt x="643" y="422"/>
                                </a:lnTo>
                                <a:lnTo>
                                  <a:pt x="668" y="379"/>
                                </a:lnTo>
                                <a:lnTo>
                                  <a:pt x="686" y="329"/>
                                </a:lnTo>
                                <a:lnTo>
                                  <a:pt x="693" y="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1294" y="1209"/>
                            <a:ext cx="393" cy="497"/>
                          </a:xfrm>
                          <a:custGeom>
                            <a:avLst/>
                            <a:gdLst>
                              <a:gd name="T0" fmla="*/ 0 w 393"/>
                              <a:gd name="T1" fmla="*/ 389 h 497"/>
                              <a:gd name="T2" fmla="*/ 7 w 393"/>
                              <a:gd name="T3" fmla="*/ 425 h 497"/>
                              <a:gd name="T4" fmla="*/ 28 w 393"/>
                              <a:gd name="T5" fmla="*/ 457 h 497"/>
                              <a:gd name="T6" fmla="*/ 53 w 393"/>
                              <a:gd name="T7" fmla="*/ 479 h 497"/>
                              <a:gd name="T8" fmla="*/ 82 w 393"/>
                              <a:gd name="T9" fmla="*/ 497 h 497"/>
                              <a:gd name="T10" fmla="*/ 82 w 393"/>
                              <a:gd name="T11" fmla="*/ 486 h 497"/>
                              <a:gd name="T12" fmla="*/ 82 w 393"/>
                              <a:gd name="T13" fmla="*/ 461 h 497"/>
                              <a:gd name="T14" fmla="*/ 82 w 393"/>
                              <a:gd name="T15" fmla="*/ 432 h 497"/>
                              <a:gd name="T16" fmla="*/ 82 w 393"/>
                              <a:gd name="T17" fmla="*/ 411 h 497"/>
                              <a:gd name="T18" fmla="*/ 82 w 393"/>
                              <a:gd name="T19" fmla="*/ 400 h 497"/>
                              <a:gd name="T20" fmla="*/ 86 w 393"/>
                              <a:gd name="T21" fmla="*/ 389 h 497"/>
                              <a:gd name="T22" fmla="*/ 89 w 393"/>
                              <a:gd name="T23" fmla="*/ 382 h 497"/>
                              <a:gd name="T24" fmla="*/ 96 w 393"/>
                              <a:gd name="T25" fmla="*/ 375 h 497"/>
                              <a:gd name="T26" fmla="*/ 103 w 393"/>
                              <a:gd name="T27" fmla="*/ 372 h 497"/>
                              <a:gd name="T28" fmla="*/ 114 w 393"/>
                              <a:gd name="T29" fmla="*/ 368 h 497"/>
                              <a:gd name="T30" fmla="*/ 143 w 393"/>
                              <a:gd name="T31" fmla="*/ 354 h 497"/>
                              <a:gd name="T32" fmla="*/ 178 w 393"/>
                              <a:gd name="T33" fmla="*/ 343 h 497"/>
                              <a:gd name="T34" fmla="*/ 196 w 393"/>
                              <a:gd name="T35" fmla="*/ 336 h 497"/>
                              <a:gd name="T36" fmla="*/ 214 w 393"/>
                              <a:gd name="T37" fmla="*/ 329 h 497"/>
                              <a:gd name="T38" fmla="*/ 254 w 393"/>
                              <a:gd name="T39" fmla="*/ 318 h 497"/>
                              <a:gd name="T40" fmla="*/ 296 w 393"/>
                              <a:gd name="T41" fmla="*/ 300 h 497"/>
                              <a:gd name="T42" fmla="*/ 332 w 393"/>
                              <a:gd name="T43" fmla="*/ 279 h 497"/>
                              <a:gd name="T44" fmla="*/ 364 w 393"/>
                              <a:gd name="T45" fmla="*/ 254 h 497"/>
                              <a:gd name="T46" fmla="*/ 386 w 393"/>
                              <a:gd name="T47" fmla="*/ 218 h 497"/>
                              <a:gd name="T48" fmla="*/ 393 w 393"/>
                              <a:gd name="T49" fmla="*/ 171 h 497"/>
                              <a:gd name="T50" fmla="*/ 386 w 393"/>
                              <a:gd name="T51" fmla="*/ 125 h 497"/>
                              <a:gd name="T52" fmla="*/ 368 w 393"/>
                              <a:gd name="T53" fmla="*/ 89 h 497"/>
                              <a:gd name="T54" fmla="*/ 339 w 393"/>
                              <a:gd name="T55" fmla="*/ 60 h 497"/>
                              <a:gd name="T56" fmla="*/ 304 w 393"/>
                              <a:gd name="T57" fmla="*/ 35 h 497"/>
                              <a:gd name="T58" fmla="*/ 264 w 393"/>
                              <a:gd name="T59" fmla="*/ 14 h 497"/>
                              <a:gd name="T60" fmla="*/ 221 w 393"/>
                              <a:gd name="T61" fmla="*/ 0 h 497"/>
                              <a:gd name="T62" fmla="*/ 218 w 393"/>
                              <a:gd name="T63" fmla="*/ 53 h 497"/>
                              <a:gd name="T64" fmla="*/ 218 w 393"/>
                              <a:gd name="T65" fmla="*/ 110 h 497"/>
                              <a:gd name="T66" fmla="*/ 250 w 393"/>
                              <a:gd name="T67" fmla="*/ 125 h 497"/>
                              <a:gd name="T68" fmla="*/ 271 w 393"/>
                              <a:gd name="T69" fmla="*/ 146 h 497"/>
                              <a:gd name="T70" fmla="*/ 282 w 393"/>
                              <a:gd name="T71" fmla="*/ 171 h 497"/>
                              <a:gd name="T72" fmla="*/ 275 w 393"/>
                              <a:gd name="T73" fmla="*/ 196 h 497"/>
                              <a:gd name="T74" fmla="*/ 257 w 393"/>
                              <a:gd name="T75" fmla="*/ 214 h 497"/>
                              <a:gd name="T76" fmla="*/ 236 w 393"/>
                              <a:gd name="T77" fmla="*/ 228 h 497"/>
                              <a:gd name="T78" fmla="*/ 214 w 393"/>
                              <a:gd name="T79" fmla="*/ 239 h 497"/>
                              <a:gd name="T80" fmla="*/ 204 w 393"/>
                              <a:gd name="T81" fmla="*/ 243 h 497"/>
                              <a:gd name="T82" fmla="*/ 196 w 393"/>
                              <a:gd name="T83" fmla="*/ 246 h 497"/>
                              <a:gd name="T84" fmla="*/ 186 w 393"/>
                              <a:gd name="T85" fmla="*/ 250 h 497"/>
                              <a:gd name="T86" fmla="*/ 182 w 393"/>
                              <a:gd name="T87" fmla="*/ 250 h 497"/>
                              <a:gd name="T88" fmla="*/ 146 w 393"/>
                              <a:gd name="T89" fmla="*/ 261 h 497"/>
                              <a:gd name="T90" fmla="*/ 114 w 393"/>
                              <a:gd name="T91" fmla="*/ 275 h 497"/>
                              <a:gd name="T92" fmla="*/ 96 w 393"/>
                              <a:gd name="T93" fmla="*/ 282 h 497"/>
                              <a:gd name="T94" fmla="*/ 78 w 393"/>
                              <a:gd name="T95" fmla="*/ 289 h 497"/>
                              <a:gd name="T96" fmla="*/ 50 w 393"/>
                              <a:gd name="T97" fmla="*/ 307 h 497"/>
                              <a:gd name="T98" fmla="*/ 25 w 393"/>
                              <a:gd name="T99" fmla="*/ 329 h 497"/>
                              <a:gd name="T100" fmla="*/ 7 w 393"/>
                              <a:gd name="T101" fmla="*/ 354 h 497"/>
                              <a:gd name="T102" fmla="*/ 0 w 393"/>
                              <a:gd name="T103" fmla="*/ 389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93" h="497">
                                <a:moveTo>
                                  <a:pt x="0" y="389"/>
                                </a:moveTo>
                                <a:lnTo>
                                  <a:pt x="7" y="425"/>
                                </a:lnTo>
                                <a:lnTo>
                                  <a:pt x="28" y="457"/>
                                </a:lnTo>
                                <a:lnTo>
                                  <a:pt x="53" y="479"/>
                                </a:lnTo>
                                <a:lnTo>
                                  <a:pt x="82" y="497"/>
                                </a:lnTo>
                                <a:lnTo>
                                  <a:pt x="82" y="486"/>
                                </a:lnTo>
                                <a:lnTo>
                                  <a:pt x="82" y="461"/>
                                </a:lnTo>
                                <a:lnTo>
                                  <a:pt x="82" y="432"/>
                                </a:lnTo>
                                <a:lnTo>
                                  <a:pt x="82" y="411"/>
                                </a:lnTo>
                                <a:lnTo>
                                  <a:pt x="82" y="400"/>
                                </a:lnTo>
                                <a:lnTo>
                                  <a:pt x="86" y="389"/>
                                </a:lnTo>
                                <a:lnTo>
                                  <a:pt x="89" y="382"/>
                                </a:lnTo>
                                <a:lnTo>
                                  <a:pt x="96" y="375"/>
                                </a:lnTo>
                                <a:lnTo>
                                  <a:pt x="103" y="372"/>
                                </a:lnTo>
                                <a:lnTo>
                                  <a:pt x="114" y="368"/>
                                </a:lnTo>
                                <a:lnTo>
                                  <a:pt x="143" y="354"/>
                                </a:lnTo>
                                <a:lnTo>
                                  <a:pt x="178" y="343"/>
                                </a:lnTo>
                                <a:lnTo>
                                  <a:pt x="196" y="336"/>
                                </a:lnTo>
                                <a:lnTo>
                                  <a:pt x="214" y="329"/>
                                </a:lnTo>
                                <a:lnTo>
                                  <a:pt x="254" y="318"/>
                                </a:lnTo>
                                <a:lnTo>
                                  <a:pt x="296" y="300"/>
                                </a:lnTo>
                                <a:lnTo>
                                  <a:pt x="332" y="279"/>
                                </a:lnTo>
                                <a:lnTo>
                                  <a:pt x="364" y="254"/>
                                </a:lnTo>
                                <a:lnTo>
                                  <a:pt x="386" y="218"/>
                                </a:lnTo>
                                <a:lnTo>
                                  <a:pt x="393" y="171"/>
                                </a:lnTo>
                                <a:lnTo>
                                  <a:pt x="386" y="125"/>
                                </a:lnTo>
                                <a:lnTo>
                                  <a:pt x="368" y="89"/>
                                </a:lnTo>
                                <a:lnTo>
                                  <a:pt x="339" y="60"/>
                                </a:lnTo>
                                <a:lnTo>
                                  <a:pt x="304" y="35"/>
                                </a:lnTo>
                                <a:lnTo>
                                  <a:pt x="264" y="14"/>
                                </a:lnTo>
                                <a:lnTo>
                                  <a:pt x="221" y="0"/>
                                </a:lnTo>
                                <a:lnTo>
                                  <a:pt x="218" y="53"/>
                                </a:lnTo>
                                <a:lnTo>
                                  <a:pt x="218" y="110"/>
                                </a:lnTo>
                                <a:lnTo>
                                  <a:pt x="250" y="125"/>
                                </a:lnTo>
                                <a:lnTo>
                                  <a:pt x="271" y="146"/>
                                </a:lnTo>
                                <a:lnTo>
                                  <a:pt x="282" y="171"/>
                                </a:lnTo>
                                <a:lnTo>
                                  <a:pt x="275" y="196"/>
                                </a:lnTo>
                                <a:lnTo>
                                  <a:pt x="257" y="214"/>
                                </a:lnTo>
                                <a:lnTo>
                                  <a:pt x="236" y="228"/>
                                </a:lnTo>
                                <a:lnTo>
                                  <a:pt x="214" y="239"/>
                                </a:lnTo>
                                <a:lnTo>
                                  <a:pt x="204" y="243"/>
                                </a:lnTo>
                                <a:lnTo>
                                  <a:pt x="196" y="246"/>
                                </a:lnTo>
                                <a:lnTo>
                                  <a:pt x="186" y="250"/>
                                </a:lnTo>
                                <a:lnTo>
                                  <a:pt x="182" y="250"/>
                                </a:lnTo>
                                <a:lnTo>
                                  <a:pt x="146" y="261"/>
                                </a:lnTo>
                                <a:lnTo>
                                  <a:pt x="114" y="275"/>
                                </a:lnTo>
                                <a:lnTo>
                                  <a:pt x="96" y="282"/>
                                </a:lnTo>
                                <a:lnTo>
                                  <a:pt x="78" y="289"/>
                                </a:lnTo>
                                <a:lnTo>
                                  <a:pt x="50" y="307"/>
                                </a:lnTo>
                                <a:lnTo>
                                  <a:pt x="25" y="329"/>
                                </a:lnTo>
                                <a:lnTo>
                                  <a:pt x="7" y="354"/>
                                </a:lnTo>
                                <a:lnTo>
                                  <a:pt x="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36" y="372"/>
                            <a:ext cx="419" cy="400"/>
                          </a:xfrm>
                          <a:custGeom>
                            <a:avLst/>
                            <a:gdLst>
                              <a:gd name="T0" fmla="*/ 415 w 419"/>
                              <a:gd name="T1" fmla="*/ 0 h 400"/>
                              <a:gd name="T2" fmla="*/ 369 w 419"/>
                              <a:gd name="T3" fmla="*/ 18 h 400"/>
                              <a:gd name="T4" fmla="*/ 333 w 419"/>
                              <a:gd name="T5" fmla="*/ 32 h 400"/>
                              <a:gd name="T6" fmla="*/ 315 w 419"/>
                              <a:gd name="T7" fmla="*/ 39 h 400"/>
                              <a:gd name="T8" fmla="*/ 286 w 419"/>
                              <a:gd name="T9" fmla="*/ 50 h 400"/>
                              <a:gd name="T10" fmla="*/ 251 w 419"/>
                              <a:gd name="T11" fmla="*/ 57 h 400"/>
                              <a:gd name="T12" fmla="*/ 215 w 419"/>
                              <a:gd name="T13" fmla="*/ 79 h 400"/>
                              <a:gd name="T14" fmla="*/ 176 w 419"/>
                              <a:gd name="T15" fmla="*/ 111 h 400"/>
                              <a:gd name="T16" fmla="*/ 165 w 419"/>
                              <a:gd name="T17" fmla="*/ 125 h 400"/>
                              <a:gd name="T18" fmla="*/ 147 w 419"/>
                              <a:gd name="T19" fmla="*/ 150 h 400"/>
                              <a:gd name="T20" fmla="*/ 129 w 419"/>
                              <a:gd name="T21" fmla="*/ 172 h 400"/>
                              <a:gd name="T22" fmla="*/ 118 w 419"/>
                              <a:gd name="T23" fmla="*/ 200 h 400"/>
                              <a:gd name="T24" fmla="*/ 111 w 419"/>
                              <a:gd name="T25" fmla="*/ 229 h 400"/>
                              <a:gd name="T26" fmla="*/ 100 w 419"/>
                              <a:gd name="T27" fmla="*/ 250 h 400"/>
                              <a:gd name="T28" fmla="*/ 93 w 419"/>
                              <a:gd name="T29" fmla="*/ 265 h 400"/>
                              <a:gd name="T30" fmla="*/ 90 w 419"/>
                              <a:gd name="T31" fmla="*/ 275 h 400"/>
                              <a:gd name="T32" fmla="*/ 90 w 419"/>
                              <a:gd name="T33" fmla="*/ 282 h 400"/>
                              <a:gd name="T34" fmla="*/ 86 w 419"/>
                              <a:gd name="T35" fmla="*/ 290 h 400"/>
                              <a:gd name="T36" fmla="*/ 90 w 419"/>
                              <a:gd name="T37" fmla="*/ 293 h 400"/>
                              <a:gd name="T38" fmla="*/ 90 w 419"/>
                              <a:gd name="T39" fmla="*/ 297 h 400"/>
                              <a:gd name="T40" fmla="*/ 90 w 419"/>
                              <a:gd name="T41" fmla="*/ 297 h 400"/>
                              <a:gd name="T42" fmla="*/ 86 w 419"/>
                              <a:gd name="T43" fmla="*/ 300 h 400"/>
                              <a:gd name="T44" fmla="*/ 86 w 419"/>
                              <a:gd name="T45" fmla="*/ 307 h 400"/>
                              <a:gd name="T46" fmla="*/ 79 w 419"/>
                              <a:gd name="T47" fmla="*/ 318 h 400"/>
                              <a:gd name="T48" fmla="*/ 68 w 419"/>
                              <a:gd name="T49" fmla="*/ 332 h 400"/>
                              <a:gd name="T50" fmla="*/ 50 w 419"/>
                              <a:gd name="T51" fmla="*/ 347 h 400"/>
                              <a:gd name="T52" fmla="*/ 29 w 419"/>
                              <a:gd name="T53" fmla="*/ 357 h 400"/>
                              <a:gd name="T54" fmla="*/ 0 w 419"/>
                              <a:gd name="T55" fmla="*/ 357 h 400"/>
                              <a:gd name="T56" fmla="*/ 11 w 419"/>
                              <a:gd name="T57" fmla="*/ 361 h 400"/>
                              <a:gd name="T58" fmla="*/ 22 w 419"/>
                              <a:gd name="T59" fmla="*/ 361 h 400"/>
                              <a:gd name="T60" fmla="*/ 33 w 419"/>
                              <a:gd name="T61" fmla="*/ 361 h 400"/>
                              <a:gd name="T62" fmla="*/ 43 w 419"/>
                              <a:gd name="T63" fmla="*/ 357 h 400"/>
                              <a:gd name="T64" fmla="*/ 50 w 419"/>
                              <a:gd name="T65" fmla="*/ 357 h 400"/>
                              <a:gd name="T66" fmla="*/ 58 w 419"/>
                              <a:gd name="T67" fmla="*/ 354 h 400"/>
                              <a:gd name="T68" fmla="*/ 58 w 419"/>
                              <a:gd name="T69" fmla="*/ 354 h 400"/>
                              <a:gd name="T70" fmla="*/ 58 w 419"/>
                              <a:gd name="T71" fmla="*/ 354 h 400"/>
                              <a:gd name="T72" fmla="*/ 58 w 419"/>
                              <a:gd name="T73" fmla="*/ 361 h 400"/>
                              <a:gd name="T74" fmla="*/ 54 w 419"/>
                              <a:gd name="T75" fmla="*/ 372 h 400"/>
                              <a:gd name="T76" fmla="*/ 50 w 419"/>
                              <a:gd name="T77" fmla="*/ 383 h 400"/>
                              <a:gd name="T78" fmla="*/ 47 w 419"/>
                              <a:gd name="T79" fmla="*/ 400 h 400"/>
                              <a:gd name="T80" fmla="*/ 72 w 419"/>
                              <a:gd name="T81" fmla="*/ 350 h 400"/>
                              <a:gd name="T82" fmla="*/ 93 w 419"/>
                              <a:gd name="T83" fmla="*/ 325 h 400"/>
                              <a:gd name="T84" fmla="*/ 104 w 419"/>
                              <a:gd name="T85" fmla="*/ 311 h 400"/>
                              <a:gd name="T86" fmla="*/ 115 w 419"/>
                              <a:gd name="T87" fmla="*/ 311 h 400"/>
                              <a:gd name="T88" fmla="*/ 133 w 419"/>
                              <a:gd name="T89" fmla="*/ 311 h 400"/>
                              <a:gd name="T90" fmla="*/ 154 w 419"/>
                              <a:gd name="T91" fmla="*/ 304 h 400"/>
                              <a:gd name="T92" fmla="*/ 183 w 419"/>
                              <a:gd name="T93" fmla="*/ 290 h 400"/>
                              <a:gd name="T94" fmla="*/ 226 w 419"/>
                              <a:gd name="T95" fmla="*/ 265 h 400"/>
                              <a:gd name="T96" fmla="*/ 268 w 419"/>
                              <a:gd name="T97" fmla="*/ 236 h 400"/>
                              <a:gd name="T98" fmla="*/ 304 w 419"/>
                              <a:gd name="T99" fmla="*/ 207 h 400"/>
                              <a:gd name="T100" fmla="*/ 329 w 419"/>
                              <a:gd name="T101" fmla="*/ 182 h 400"/>
                              <a:gd name="T102" fmla="*/ 354 w 419"/>
                              <a:gd name="T103" fmla="*/ 154 h 400"/>
                              <a:gd name="T104" fmla="*/ 386 w 419"/>
                              <a:gd name="T105" fmla="*/ 132 h 400"/>
                              <a:gd name="T106" fmla="*/ 419 w 419"/>
                              <a:gd name="T107" fmla="*/ 118 h 400"/>
                              <a:gd name="T108" fmla="*/ 415 w 419"/>
                              <a:gd name="T109" fmla="*/ 54 h 400"/>
                              <a:gd name="T110" fmla="*/ 415 w 419"/>
                              <a:gd name="T111" fmla="*/ 0 h 400"/>
                              <a:gd name="T112" fmla="*/ 204 w 419"/>
                              <a:gd name="T113" fmla="*/ 186 h 400"/>
                              <a:gd name="T114" fmla="*/ 179 w 419"/>
                              <a:gd name="T115" fmla="*/ 193 h 400"/>
                              <a:gd name="T116" fmla="*/ 211 w 419"/>
                              <a:gd name="T117" fmla="*/ 143 h 400"/>
                              <a:gd name="T118" fmla="*/ 247 w 419"/>
                              <a:gd name="T119" fmla="*/ 143 h 400"/>
                              <a:gd name="T120" fmla="*/ 204 w 419"/>
                              <a:gd name="T121" fmla="*/ 186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19" h="400">
                                <a:moveTo>
                                  <a:pt x="415" y="0"/>
                                </a:moveTo>
                                <a:lnTo>
                                  <a:pt x="369" y="18"/>
                                </a:lnTo>
                                <a:lnTo>
                                  <a:pt x="333" y="32"/>
                                </a:lnTo>
                                <a:lnTo>
                                  <a:pt x="315" y="39"/>
                                </a:lnTo>
                                <a:lnTo>
                                  <a:pt x="286" y="50"/>
                                </a:lnTo>
                                <a:lnTo>
                                  <a:pt x="251" y="57"/>
                                </a:lnTo>
                                <a:lnTo>
                                  <a:pt x="215" y="79"/>
                                </a:lnTo>
                                <a:lnTo>
                                  <a:pt x="176" y="111"/>
                                </a:lnTo>
                                <a:lnTo>
                                  <a:pt x="165" y="125"/>
                                </a:lnTo>
                                <a:lnTo>
                                  <a:pt x="147" y="150"/>
                                </a:lnTo>
                                <a:lnTo>
                                  <a:pt x="129" y="172"/>
                                </a:lnTo>
                                <a:lnTo>
                                  <a:pt x="118" y="200"/>
                                </a:lnTo>
                                <a:lnTo>
                                  <a:pt x="111" y="229"/>
                                </a:lnTo>
                                <a:lnTo>
                                  <a:pt x="100" y="250"/>
                                </a:lnTo>
                                <a:lnTo>
                                  <a:pt x="93" y="265"/>
                                </a:lnTo>
                                <a:lnTo>
                                  <a:pt x="90" y="275"/>
                                </a:lnTo>
                                <a:lnTo>
                                  <a:pt x="90" y="282"/>
                                </a:lnTo>
                                <a:lnTo>
                                  <a:pt x="86" y="290"/>
                                </a:lnTo>
                                <a:lnTo>
                                  <a:pt x="90" y="293"/>
                                </a:lnTo>
                                <a:lnTo>
                                  <a:pt x="90" y="297"/>
                                </a:lnTo>
                                <a:lnTo>
                                  <a:pt x="90" y="297"/>
                                </a:lnTo>
                                <a:lnTo>
                                  <a:pt x="86" y="300"/>
                                </a:lnTo>
                                <a:lnTo>
                                  <a:pt x="86" y="307"/>
                                </a:lnTo>
                                <a:lnTo>
                                  <a:pt x="79" y="318"/>
                                </a:lnTo>
                                <a:lnTo>
                                  <a:pt x="68" y="332"/>
                                </a:lnTo>
                                <a:lnTo>
                                  <a:pt x="50" y="347"/>
                                </a:lnTo>
                                <a:lnTo>
                                  <a:pt x="29" y="357"/>
                                </a:lnTo>
                                <a:lnTo>
                                  <a:pt x="0" y="357"/>
                                </a:lnTo>
                                <a:lnTo>
                                  <a:pt x="11" y="361"/>
                                </a:lnTo>
                                <a:lnTo>
                                  <a:pt x="22" y="361"/>
                                </a:lnTo>
                                <a:lnTo>
                                  <a:pt x="33" y="361"/>
                                </a:lnTo>
                                <a:lnTo>
                                  <a:pt x="43" y="357"/>
                                </a:lnTo>
                                <a:lnTo>
                                  <a:pt x="50" y="357"/>
                                </a:lnTo>
                                <a:lnTo>
                                  <a:pt x="58" y="354"/>
                                </a:lnTo>
                                <a:lnTo>
                                  <a:pt x="58" y="354"/>
                                </a:lnTo>
                                <a:lnTo>
                                  <a:pt x="58" y="354"/>
                                </a:lnTo>
                                <a:lnTo>
                                  <a:pt x="58" y="361"/>
                                </a:lnTo>
                                <a:lnTo>
                                  <a:pt x="54" y="372"/>
                                </a:lnTo>
                                <a:lnTo>
                                  <a:pt x="50" y="383"/>
                                </a:lnTo>
                                <a:lnTo>
                                  <a:pt x="47" y="400"/>
                                </a:lnTo>
                                <a:lnTo>
                                  <a:pt x="72" y="350"/>
                                </a:lnTo>
                                <a:lnTo>
                                  <a:pt x="93" y="325"/>
                                </a:lnTo>
                                <a:lnTo>
                                  <a:pt x="104" y="311"/>
                                </a:lnTo>
                                <a:lnTo>
                                  <a:pt x="115" y="311"/>
                                </a:lnTo>
                                <a:lnTo>
                                  <a:pt x="133" y="311"/>
                                </a:lnTo>
                                <a:lnTo>
                                  <a:pt x="154" y="304"/>
                                </a:lnTo>
                                <a:lnTo>
                                  <a:pt x="183" y="290"/>
                                </a:lnTo>
                                <a:lnTo>
                                  <a:pt x="226" y="265"/>
                                </a:lnTo>
                                <a:lnTo>
                                  <a:pt x="268" y="236"/>
                                </a:lnTo>
                                <a:lnTo>
                                  <a:pt x="304" y="207"/>
                                </a:lnTo>
                                <a:lnTo>
                                  <a:pt x="329" y="182"/>
                                </a:lnTo>
                                <a:lnTo>
                                  <a:pt x="354" y="154"/>
                                </a:lnTo>
                                <a:lnTo>
                                  <a:pt x="386" y="132"/>
                                </a:lnTo>
                                <a:lnTo>
                                  <a:pt x="419" y="118"/>
                                </a:lnTo>
                                <a:lnTo>
                                  <a:pt x="415" y="54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204" y="186"/>
                                </a:moveTo>
                                <a:lnTo>
                                  <a:pt x="179" y="193"/>
                                </a:lnTo>
                                <a:lnTo>
                                  <a:pt x="211" y="143"/>
                                </a:lnTo>
                                <a:lnTo>
                                  <a:pt x="247" y="143"/>
                                </a:lnTo>
                                <a:lnTo>
                                  <a:pt x="204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2"/>
                        <wps:cNvSpPr>
                          <a:spLocks noChangeAspect="1"/>
                        </wps:cNvSpPr>
                        <wps:spPr bwMode="auto">
                          <a:xfrm>
                            <a:off x="1408" y="1584"/>
                            <a:ext cx="64" cy="536"/>
                          </a:xfrm>
                          <a:custGeom>
                            <a:avLst/>
                            <a:gdLst>
                              <a:gd name="T0" fmla="*/ 47 w 64"/>
                              <a:gd name="T1" fmla="*/ 7 h 536"/>
                              <a:gd name="T2" fmla="*/ 39 w 64"/>
                              <a:gd name="T3" fmla="*/ 7 h 536"/>
                              <a:gd name="T4" fmla="*/ 36 w 64"/>
                              <a:gd name="T5" fmla="*/ 11 h 536"/>
                              <a:gd name="T6" fmla="*/ 29 w 64"/>
                              <a:gd name="T7" fmla="*/ 14 h 536"/>
                              <a:gd name="T8" fmla="*/ 22 w 64"/>
                              <a:gd name="T9" fmla="*/ 18 h 536"/>
                              <a:gd name="T10" fmla="*/ 14 w 64"/>
                              <a:gd name="T11" fmla="*/ 18 h 536"/>
                              <a:gd name="T12" fmla="*/ 7 w 64"/>
                              <a:gd name="T13" fmla="*/ 22 h 536"/>
                              <a:gd name="T14" fmla="*/ 4 w 64"/>
                              <a:gd name="T15" fmla="*/ 25 h 536"/>
                              <a:gd name="T16" fmla="*/ 0 w 64"/>
                              <a:gd name="T17" fmla="*/ 25 h 536"/>
                              <a:gd name="T18" fmla="*/ 0 w 64"/>
                              <a:gd name="T19" fmla="*/ 39 h 536"/>
                              <a:gd name="T20" fmla="*/ 4 w 64"/>
                              <a:gd name="T21" fmla="*/ 72 h 536"/>
                              <a:gd name="T22" fmla="*/ 4 w 64"/>
                              <a:gd name="T23" fmla="*/ 122 h 536"/>
                              <a:gd name="T24" fmla="*/ 4 w 64"/>
                              <a:gd name="T25" fmla="*/ 182 h 536"/>
                              <a:gd name="T26" fmla="*/ 7 w 64"/>
                              <a:gd name="T27" fmla="*/ 247 h 536"/>
                              <a:gd name="T28" fmla="*/ 7 w 64"/>
                              <a:gd name="T29" fmla="*/ 311 h 536"/>
                              <a:gd name="T30" fmla="*/ 7 w 64"/>
                              <a:gd name="T31" fmla="*/ 372 h 536"/>
                              <a:gd name="T32" fmla="*/ 7 w 64"/>
                              <a:gd name="T33" fmla="*/ 422 h 536"/>
                              <a:gd name="T34" fmla="*/ 11 w 64"/>
                              <a:gd name="T35" fmla="*/ 458 h 536"/>
                              <a:gd name="T36" fmla="*/ 11 w 64"/>
                              <a:gd name="T37" fmla="*/ 472 h 536"/>
                              <a:gd name="T38" fmla="*/ 11 w 64"/>
                              <a:gd name="T39" fmla="*/ 494 h 536"/>
                              <a:gd name="T40" fmla="*/ 14 w 64"/>
                              <a:gd name="T41" fmla="*/ 511 h 536"/>
                              <a:gd name="T42" fmla="*/ 18 w 64"/>
                              <a:gd name="T43" fmla="*/ 526 h 536"/>
                              <a:gd name="T44" fmla="*/ 22 w 64"/>
                              <a:gd name="T45" fmla="*/ 533 h 536"/>
                              <a:gd name="T46" fmla="*/ 29 w 64"/>
                              <a:gd name="T47" fmla="*/ 536 h 536"/>
                              <a:gd name="T48" fmla="*/ 36 w 64"/>
                              <a:gd name="T49" fmla="*/ 536 h 536"/>
                              <a:gd name="T50" fmla="*/ 43 w 64"/>
                              <a:gd name="T51" fmla="*/ 533 h 536"/>
                              <a:gd name="T52" fmla="*/ 47 w 64"/>
                              <a:gd name="T53" fmla="*/ 526 h 536"/>
                              <a:gd name="T54" fmla="*/ 50 w 64"/>
                              <a:gd name="T55" fmla="*/ 511 h 536"/>
                              <a:gd name="T56" fmla="*/ 54 w 64"/>
                              <a:gd name="T57" fmla="*/ 494 h 536"/>
                              <a:gd name="T58" fmla="*/ 54 w 64"/>
                              <a:gd name="T59" fmla="*/ 472 h 536"/>
                              <a:gd name="T60" fmla="*/ 54 w 64"/>
                              <a:gd name="T61" fmla="*/ 458 h 536"/>
                              <a:gd name="T62" fmla="*/ 57 w 64"/>
                              <a:gd name="T63" fmla="*/ 418 h 536"/>
                              <a:gd name="T64" fmla="*/ 57 w 64"/>
                              <a:gd name="T65" fmla="*/ 368 h 536"/>
                              <a:gd name="T66" fmla="*/ 57 w 64"/>
                              <a:gd name="T67" fmla="*/ 304 h 536"/>
                              <a:gd name="T68" fmla="*/ 61 w 64"/>
                              <a:gd name="T69" fmla="*/ 233 h 536"/>
                              <a:gd name="T70" fmla="*/ 61 w 64"/>
                              <a:gd name="T71" fmla="*/ 165 h 536"/>
                              <a:gd name="T72" fmla="*/ 61 w 64"/>
                              <a:gd name="T73" fmla="*/ 100 h 536"/>
                              <a:gd name="T74" fmla="*/ 64 w 64"/>
                              <a:gd name="T75" fmla="*/ 50 h 536"/>
                              <a:gd name="T76" fmla="*/ 64 w 64"/>
                              <a:gd name="T77" fmla="*/ 14 h 536"/>
                              <a:gd name="T78" fmla="*/ 64 w 64"/>
                              <a:gd name="T79" fmla="*/ 0 h 536"/>
                              <a:gd name="T80" fmla="*/ 61 w 64"/>
                              <a:gd name="T81" fmla="*/ 0 h 536"/>
                              <a:gd name="T82" fmla="*/ 57 w 64"/>
                              <a:gd name="T83" fmla="*/ 4 h 536"/>
                              <a:gd name="T84" fmla="*/ 50 w 64"/>
                              <a:gd name="T85" fmla="*/ 4 h 536"/>
                              <a:gd name="T86" fmla="*/ 47 w 64"/>
                              <a:gd name="T87" fmla="*/ 7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4" h="536">
                                <a:moveTo>
                                  <a:pt x="47" y="7"/>
                                </a:moveTo>
                                <a:lnTo>
                                  <a:pt x="39" y="7"/>
                                </a:lnTo>
                                <a:lnTo>
                                  <a:pt x="36" y="11"/>
                                </a:lnTo>
                                <a:lnTo>
                                  <a:pt x="29" y="14"/>
                                </a:lnTo>
                                <a:lnTo>
                                  <a:pt x="22" y="18"/>
                                </a:lnTo>
                                <a:lnTo>
                                  <a:pt x="14" y="18"/>
                                </a:lnTo>
                                <a:lnTo>
                                  <a:pt x="7" y="22"/>
                                </a:lnTo>
                                <a:lnTo>
                                  <a:pt x="4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39"/>
                                </a:lnTo>
                                <a:lnTo>
                                  <a:pt x="4" y="72"/>
                                </a:lnTo>
                                <a:lnTo>
                                  <a:pt x="4" y="122"/>
                                </a:lnTo>
                                <a:lnTo>
                                  <a:pt x="4" y="182"/>
                                </a:lnTo>
                                <a:lnTo>
                                  <a:pt x="7" y="247"/>
                                </a:lnTo>
                                <a:lnTo>
                                  <a:pt x="7" y="311"/>
                                </a:lnTo>
                                <a:lnTo>
                                  <a:pt x="7" y="372"/>
                                </a:lnTo>
                                <a:lnTo>
                                  <a:pt x="7" y="422"/>
                                </a:lnTo>
                                <a:lnTo>
                                  <a:pt x="11" y="458"/>
                                </a:lnTo>
                                <a:lnTo>
                                  <a:pt x="11" y="472"/>
                                </a:lnTo>
                                <a:lnTo>
                                  <a:pt x="11" y="494"/>
                                </a:lnTo>
                                <a:lnTo>
                                  <a:pt x="14" y="511"/>
                                </a:lnTo>
                                <a:lnTo>
                                  <a:pt x="18" y="526"/>
                                </a:lnTo>
                                <a:lnTo>
                                  <a:pt x="22" y="533"/>
                                </a:lnTo>
                                <a:lnTo>
                                  <a:pt x="29" y="536"/>
                                </a:lnTo>
                                <a:lnTo>
                                  <a:pt x="36" y="536"/>
                                </a:lnTo>
                                <a:lnTo>
                                  <a:pt x="43" y="533"/>
                                </a:lnTo>
                                <a:lnTo>
                                  <a:pt x="47" y="526"/>
                                </a:lnTo>
                                <a:lnTo>
                                  <a:pt x="50" y="511"/>
                                </a:lnTo>
                                <a:lnTo>
                                  <a:pt x="54" y="494"/>
                                </a:lnTo>
                                <a:lnTo>
                                  <a:pt x="54" y="472"/>
                                </a:lnTo>
                                <a:lnTo>
                                  <a:pt x="54" y="458"/>
                                </a:lnTo>
                                <a:lnTo>
                                  <a:pt x="57" y="418"/>
                                </a:lnTo>
                                <a:lnTo>
                                  <a:pt x="57" y="368"/>
                                </a:lnTo>
                                <a:lnTo>
                                  <a:pt x="57" y="304"/>
                                </a:lnTo>
                                <a:lnTo>
                                  <a:pt x="61" y="233"/>
                                </a:lnTo>
                                <a:lnTo>
                                  <a:pt x="61" y="165"/>
                                </a:lnTo>
                                <a:lnTo>
                                  <a:pt x="61" y="100"/>
                                </a:lnTo>
                                <a:lnTo>
                                  <a:pt x="64" y="50"/>
                                </a:lnTo>
                                <a:lnTo>
                                  <a:pt x="64" y="14"/>
                                </a:lnTo>
                                <a:lnTo>
                                  <a:pt x="64" y="0"/>
                                </a:lnTo>
                                <a:lnTo>
                                  <a:pt x="61" y="0"/>
                                </a:lnTo>
                                <a:lnTo>
                                  <a:pt x="57" y="4"/>
                                </a:lnTo>
                                <a:lnTo>
                                  <a:pt x="50" y="4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3"/>
                        <wps:cNvSpPr>
                          <a:spLocks noChangeAspect="1"/>
                        </wps:cNvSpPr>
                        <wps:spPr bwMode="auto">
                          <a:xfrm>
                            <a:off x="1397" y="951"/>
                            <a:ext cx="90" cy="497"/>
                          </a:xfrm>
                          <a:custGeom>
                            <a:avLst/>
                            <a:gdLst>
                              <a:gd name="T0" fmla="*/ 11 w 90"/>
                              <a:gd name="T1" fmla="*/ 497 h 497"/>
                              <a:gd name="T2" fmla="*/ 29 w 90"/>
                              <a:gd name="T3" fmla="*/ 490 h 497"/>
                              <a:gd name="T4" fmla="*/ 50 w 90"/>
                              <a:gd name="T5" fmla="*/ 483 h 497"/>
                              <a:gd name="T6" fmla="*/ 65 w 90"/>
                              <a:gd name="T7" fmla="*/ 479 h 497"/>
                              <a:gd name="T8" fmla="*/ 79 w 90"/>
                              <a:gd name="T9" fmla="*/ 476 h 497"/>
                              <a:gd name="T10" fmla="*/ 79 w 90"/>
                              <a:gd name="T11" fmla="*/ 454 h 497"/>
                              <a:gd name="T12" fmla="*/ 79 w 90"/>
                              <a:gd name="T13" fmla="*/ 411 h 497"/>
                              <a:gd name="T14" fmla="*/ 83 w 90"/>
                              <a:gd name="T15" fmla="*/ 354 h 497"/>
                              <a:gd name="T16" fmla="*/ 83 w 90"/>
                              <a:gd name="T17" fmla="*/ 290 h 497"/>
                              <a:gd name="T18" fmla="*/ 83 w 90"/>
                              <a:gd name="T19" fmla="*/ 218 h 497"/>
                              <a:gd name="T20" fmla="*/ 86 w 90"/>
                              <a:gd name="T21" fmla="*/ 147 h 497"/>
                              <a:gd name="T22" fmla="*/ 86 w 90"/>
                              <a:gd name="T23" fmla="*/ 86 h 497"/>
                              <a:gd name="T24" fmla="*/ 86 w 90"/>
                              <a:gd name="T25" fmla="*/ 32 h 497"/>
                              <a:gd name="T26" fmla="*/ 90 w 90"/>
                              <a:gd name="T27" fmla="*/ 0 h 497"/>
                              <a:gd name="T28" fmla="*/ 40 w 90"/>
                              <a:gd name="T29" fmla="*/ 14 h 497"/>
                              <a:gd name="T30" fmla="*/ 0 w 90"/>
                              <a:gd name="T31" fmla="*/ 25 h 497"/>
                              <a:gd name="T32" fmla="*/ 0 w 90"/>
                              <a:gd name="T33" fmla="*/ 54 h 497"/>
                              <a:gd name="T34" fmla="*/ 0 w 90"/>
                              <a:gd name="T35" fmla="*/ 100 h 497"/>
                              <a:gd name="T36" fmla="*/ 4 w 90"/>
                              <a:gd name="T37" fmla="*/ 161 h 497"/>
                              <a:gd name="T38" fmla="*/ 4 w 90"/>
                              <a:gd name="T39" fmla="*/ 229 h 497"/>
                              <a:gd name="T40" fmla="*/ 4 w 90"/>
                              <a:gd name="T41" fmla="*/ 301 h 497"/>
                              <a:gd name="T42" fmla="*/ 8 w 90"/>
                              <a:gd name="T43" fmla="*/ 368 h 497"/>
                              <a:gd name="T44" fmla="*/ 8 w 90"/>
                              <a:gd name="T45" fmla="*/ 426 h 497"/>
                              <a:gd name="T46" fmla="*/ 8 w 90"/>
                              <a:gd name="T47" fmla="*/ 472 h 497"/>
                              <a:gd name="T48" fmla="*/ 11 w 90"/>
                              <a:gd name="T49" fmla="*/ 497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97">
                                <a:moveTo>
                                  <a:pt x="11" y="497"/>
                                </a:moveTo>
                                <a:lnTo>
                                  <a:pt x="29" y="490"/>
                                </a:lnTo>
                                <a:lnTo>
                                  <a:pt x="50" y="483"/>
                                </a:lnTo>
                                <a:lnTo>
                                  <a:pt x="65" y="479"/>
                                </a:lnTo>
                                <a:lnTo>
                                  <a:pt x="79" y="476"/>
                                </a:lnTo>
                                <a:lnTo>
                                  <a:pt x="79" y="454"/>
                                </a:lnTo>
                                <a:lnTo>
                                  <a:pt x="79" y="411"/>
                                </a:lnTo>
                                <a:lnTo>
                                  <a:pt x="83" y="354"/>
                                </a:lnTo>
                                <a:lnTo>
                                  <a:pt x="83" y="290"/>
                                </a:lnTo>
                                <a:lnTo>
                                  <a:pt x="83" y="218"/>
                                </a:lnTo>
                                <a:lnTo>
                                  <a:pt x="86" y="147"/>
                                </a:lnTo>
                                <a:lnTo>
                                  <a:pt x="86" y="86"/>
                                </a:lnTo>
                                <a:lnTo>
                                  <a:pt x="86" y="32"/>
                                </a:lnTo>
                                <a:lnTo>
                                  <a:pt x="90" y="0"/>
                                </a:lnTo>
                                <a:lnTo>
                                  <a:pt x="40" y="14"/>
                                </a:lnTo>
                                <a:lnTo>
                                  <a:pt x="0" y="25"/>
                                </a:lnTo>
                                <a:lnTo>
                                  <a:pt x="0" y="54"/>
                                </a:lnTo>
                                <a:lnTo>
                                  <a:pt x="0" y="100"/>
                                </a:lnTo>
                                <a:lnTo>
                                  <a:pt x="4" y="161"/>
                                </a:lnTo>
                                <a:lnTo>
                                  <a:pt x="4" y="229"/>
                                </a:lnTo>
                                <a:lnTo>
                                  <a:pt x="4" y="301"/>
                                </a:lnTo>
                                <a:lnTo>
                                  <a:pt x="8" y="368"/>
                                </a:lnTo>
                                <a:lnTo>
                                  <a:pt x="8" y="426"/>
                                </a:lnTo>
                                <a:lnTo>
                                  <a:pt x="8" y="472"/>
                                </a:lnTo>
                                <a:lnTo>
                                  <a:pt x="11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4"/>
                        <wps:cNvSpPr>
                          <a:spLocks noChangeAspect="1"/>
                        </wps:cNvSpPr>
                        <wps:spPr bwMode="auto">
                          <a:xfrm>
                            <a:off x="1362" y="0"/>
                            <a:ext cx="164" cy="780"/>
                          </a:xfrm>
                          <a:custGeom>
                            <a:avLst/>
                            <a:gdLst>
                              <a:gd name="T0" fmla="*/ 82 w 164"/>
                              <a:gd name="T1" fmla="*/ 0 h 780"/>
                              <a:gd name="T2" fmla="*/ 46 w 164"/>
                              <a:gd name="T3" fmla="*/ 7 h 780"/>
                              <a:gd name="T4" fmla="*/ 21 w 164"/>
                              <a:gd name="T5" fmla="*/ 25 h 780"/>
                              <a:gd name="T6" fmla="*/ 7 w 164"/>
                              <a:gd name="T7" fmla="*/ 54 h 780"/>
                              <a:gd name="T8" fmla="*/ 0 w 164"/>
                              <a:gd name="T9" fmla="*/ 86 h 780"/>
                              <a:gd name="T10" fmla="*/ 0 w 164"/>
                              <a:gd name="T11" fmla="*/ 122 h 780"/>
                              <a:gd name="T12" fmla="*/ 3 w 164"/>
                              <a:gd name="T13" fmla="*/ 161 h 780"/>
                              <a:gd name="T14" fmla="*/ 7 w 164"/>
                              <a:gd name="T15" fmla="*/ 197 h 780"/>
                              <a:gd name="T16" fmla="*/ 14 w 164"/>
                              <a:gd name="T17" fmla="*/ 229 h 780"/>
                              <a:gd name="T18" fmla="*/ 18 w 164"/>
                              <a:gd name="T19" fmla="*/ 250 h 780"/>
                              <a:gd name="T20" fmla="*/ 21 w 164"/>
                              <a:gd name="T21" fmla="*/ 265 h 780"/>
                              <a:gd name="T22" fmla="*/ 21 w 164"/>
                              <a:gd name="T23" fmla="*/ 297 h 780"/>
                              <a:gd name="T24" fmla="*/ 21 w 164"/>
                              <a:gd name="T25" fmla="*/ 347 h 780"/>
                              <a:gd name="T26" fmla="*/ 25 w 164"/>
                              <a:gd name="T27" fmla="*/ 411 h 780"/>
                              <a:gd name="T28" fmla="*/ 25 w 164"/>
                              <a:gd name="T29" fmla="*/ 479 h 780"/>
                              <a:gd name="T30" fmla="*/ 25 w 164"/>
                              <a:gd name="T31" fmla="*/ 551 h 780"/>
                              <a:gd name="T32" fmla="*/ 28 w 164"/>
                              <a:gd name="T33" fmla="*/ 622 h 780"/>
                              <a:gd name="T34" fmla="*/ 28 w 164"/>
                              <a:gd name="T35" fmla="*/ 687 h 780"/>
                              <a:gd name="T36" fmla="*/ 32 w 164"/>
                              <a:gd name="T37" fmla="*/ 740 h 780"/>
                              <a:gd name="T38" fmla="*/ 32 w 164"/>
                              <a:gd name="T39" fmla="*/ 780 h 780"/>
                              <a:gd name="T40" fmla="*/ 60 w 164"/>
                              <a:gd name="T41" fmla="*/ 772 h 780"/>
                              <a:gd name="T42" fmla="*/ 89 w 164"/>
                              <a:gd name="T43" fmla="*/ 765 h 780"/>
                              <a:gd name="T44" fmla="*/ 107 w 164"/>
                              <a:gd name="T45" fmla="*/ 758 h 780"/>
                              <a:gd name="T46" fmla="*/ 128 w 164"/>
                              <a:gd name="T47" fmla="*/ 755 h 780"/>
                              <a:gd name="T48" fmla="*/ 128 w 164"/>
                              <a:gd name="T49" fmla="*/ 719 h 780"/>
                              <a:gd name="T50" fmla="*/ 128 w 164"/>
                              <a:gd name="T51" fmla="*/ 665 h 780"/>
                              <a:gd name="T52" fmla="*/ 132 w 164"/>
                              <a:gd name="T53" fmla="*/ 604 h 780"/>
                              <a:gd name="T54" fmla="*/ 132 w 164"/>
                              <a:gd name="T55" fmla="*/ 536 h 780"/>
                              <a:gd name="T56" fmla="*/ 136 w 164"/>
                              <a:gd name="T57" fmla="*/ 468 h 780"/>
                              <a:gd name="T58" fmla="*/ 136 w 164"/>
                              <a:gd name="T59" fmla="*/ 404 h 780"/>
                              <a:gd name="T60" fmla="*/ 136 w 164"/>
                              <a:gd name="T61" fmla="*/ 343 h 780"/>
                              <a:gd name="T62" fmla="*/ 139 w 164"/>
                              <a:gd name="T63" fmla="*/ 297 h 780"/>
                              <a:gd name="T64" fmla="*/ 139 w 164"/>
                              <a:gd name="T65" fmla="*/ 265 h 780"/>
                              <a:gd name="T66" fmla="*/ 139 w 164"/>
                              <a:gd name="T67" fmla="*/ 250 h 780"/>
                              <a:gd name="T68" fmla="*/ 143 w 164"/>
                              <a:gd name="T69" fmla="*/ 225 h 780"/>
                              <a:gd name="T70" fmla="*/ 150 w 164"/>
                              <a:gd name="T71" fmla="*/ 193 h 780"/>
                              <a:gd name="T72" fmla="*/ 157 w 164"/>
                              <a:gd name="T73" fmla="*/ 157 h 780"/>
                              <a:gd name="T74" fmla="*/ 161 w 164"/>
                              <a:gd name="T75" fmla="*/ 118 h 780"/>
                              <a:gd name="T76" fmla="*/ 164 w 164"/>
                              <a:gd name="T77" fmla="*/ 82 h 780"/>
                              <a:gd name="T78" fmla="*/ 157 w 164"/>
                              <a:gd name="T79" fmla="*/ 50 h 780"/>
                              <a:gd name="T80" fmla="*/ 143 w 164"/>
                              <a:gd name="T81" fmla="*/ 25 h 780"/>
                              <a:gd name="T82" fmla="*/ 118 w 164"/>
                              <a:gd name="T83" fmla="*/ 7 h 780"/>
                              <a:gd name="T84" fmla="*/ 82 w 164"/>
                              <a:gd name="T85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4" h="780">
                                <a:moveTo>
                                  <a:pt x="82" y="0"/>
                                </a:moveTo>
                                <a:lnTo>
                                  <a:pt x="46" y="7"/>
                                </a:lnTo>
                                <a:lnTo>
                                  <a:pt x="21" y="25"/>
                                </a:lnTo>
                                <a:lnTo>
                                  <a:pt x="7" y="54"/>
                                </a:lnTo>
                                <a:lnTo>
                                  <a:pt x="0" y="86"/>
                                </a:lnTo>
                                <a:lnTo>
                                  <a:pt x="0" y="122"/>
                                </a:lnTo>
                                <a:lnTo>
                                  <a:pt x="3" y="161"/>
                                </a:lnTo>
                                <a:lnTo>
                                  <a:pt x="7" y="197"/>
                                </a:lnTo>
                                <a:lnTo>
                                  <a:pt x="14" y="229"/>
                                </a:lnTo>
                                <a:lnTo>
                                  <a:pt x="18" y="250"/>
                                </a:lnTo>
                                <a:lnTo>
                                  <a:pt x="21" y="265"/>
                                </a:lnTo>
                                <a:lnTo>
                                  <a:pt x="21" y="297"/>
                                </a:lnTo>
                                <a:lnTo>
                                  <a:pt x="21" y="347"/>
                                </a:lnTo>
                                <a:lnTo>
                                  <a:pt x="25" y="411"/>
                                </a:lnTo>
                                <a:lnTo>
                                  <a:pt x="25" y="479"/>
                                </a:lnTo>
                                <a:lnTo>
                                  <a:pt x="25" y="551"/>
                                </a:lnTo>
                                <a:lnTo>
                                  <a:pt x="28" y="622"/>
                                </a:lnTo>
                                <a:lnTo>
                                  <a:pt x="28" y="687"/>
                                </a:lnTo>
                                <a:lnTo>
                                  <a:pt x="32" y="740"/>
                                </a:lnTo>
                                <a:lnTo>
                                  <a:pt x="32" y="780"/>
                                </a:lnTo>
                                <a:lnTo>
                                  <a:pt x="60" y="772"/>
                                </a:lnTo>
                                <a:lnTo>
                                  <a:pt x="89" y="765"/>
                                </a:lnTo>
                                <a:lnTo>
                                  <a:pt x="107" y="758"/>
                                </a:lnTo>
                                <a:lnTo>
                                  <a:pt x="128" y="755"/>
                                </a:lnTo>
                                <a:lnTo>
                                  <a:pt x="128" y="719"/>
                                </a:lnTo>
                                <a:lnTo>
                                  <a:pt x="128" y="665"/>
                                </a:lnTo>
                                <a:lnTo>
                                  <a:pt x="132" y="604"/>
                                </a:lnTo>
                                <a:lnTo>
                                  <a:pt x="132" y="536"/>
                                </a:lnTo>
                                <a:lnTo>
                                  <a:pt x="136" y="468"/>
                                </a:lnTo>
                                <a:lnTo>
                                  <a:pt x="136" y="404"/>
                                </a:lnTo>
                                <a:lnTo>
                                  <a:pt x="136" y="343"/>
                                </a:lnTo>
                                <a:lnTo>
                                  <a:pt x="139" y="297"/>
                                </a:lnTo>
                                <a:lnTo>
                                  <a:pt x="139" y="265"/>
                                </a:lnTo>
                                <a:lnTo>
                                  <a:pt x="139" y="250"/>
                                </a:lnTo>
                                <a:lnTo>
                                  <a:pt x="143" y="225"/>
                                </a:lnTo>
                                <a:lnTo>
                                  <a:pt x="150" y="193"/>
                                </a:lnTo>
                                <a:lnTo>
                                  <a:pt x="157" y="157"/>
                                </a:lnTo>
                                <a:lnTo>
                                  <a:pt x="161" y="118"/>
                                </a:lnTo>
                                <a:lnTo>
                                  <a:pt x="164" y="82"/>
                                </a:lnTo>
                                <a:lnTo>
                                  <a:pt x="157" y="50"/>
                                </a:lnTo>
                                <a:lnTo>
                                  <a:pt x="143" y="25"/>
                                </a:lnTo>
                                <a:lnTo>
                                  <a:pt x="118" y="7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2"/>
                      <wpg:cNvGrpSpPr>
                        <a:grpSpLocks noChangeAspect="1"/>
                      </wpg:cNvGrpSpPr>
                      <wpg:grpSpPr bwMode="auto">
                        <a:xfrm>
                          <a:off x="3131" y="422"/>
                          <a:ext cx="5171" cy="1927"/>
                          <a:chOff x="3131" y="422"/>
                          <a:chExt cx="5171" cy="1927"/>
                        </a:xfrm>
                      </wpg:grpSpPr>
                      <wps:wsp>
                        <wps:cNvPr id="13" name="Freeform 46"/>
                        <wps:cNvSpPr>
                          <a:spLocks noChangeAspect="1"/>
                        </wps:cNvSpPr>
                        <wps:spPr bwMode="auto">
                          <a:xfrm>
                            <a:off x="3134" y="476"/>
                            <a:ext cx="794" cy="722"/>
                          </a:xfrm>
                          <a:custGeom>
                            <a:avLst/>
                            <a:gdLst>
                              <a:gd name="T0" fmla="*/ 401 w 794"/>
                              <a:gd name="T1" fmla="*/ 128 h 722"/>
                              <a:gd name="T2" fmla="*/ 397 w 794"/>
                              <a:gd name="T3" fmla="*/ 128 h 722"/>
                              <a:gd name="T4" fmla="*/ 290 w 794"/>
                              <a:gd name="T5" fmla="*/ 722 h 722"/>
                              <a:gd name="T6" fmla="*/ 140 w 794"/>
                              <a:gd name="T7" fmla="*/ 722 h 722"/>
                              <a:gd name="T8" fmla="*/ 0 w 794"/>
                              <a:gd name="T9" fmla="*/ 0 h 722"/>
                              <a:gd name="T10" fmla="*/ 118 w 794"/>
                              <a:gd name="T11" fmla="*/ 0 h 722"/>
                              <a:gd name="T12" fmla="*/ 215 w 794"/>
                              <a:gd name="T13" fmla="*/ 554 h 722"/>
                              <a:gd name="T14" fmla="*/ 218 w 794"/>
                              <a:gd name="T15" fmla="*/ 554 h 722"/>
                              <a:gd name="T16" fmla="*/ 322 w 794"/>
                              <a:gd name="T17" fmla="*/ 0 h 722"/>
                              <a:gd name="T18" fmla="*/ 476 w 794"/>
                              <a:gd name="T19" fmla="*/ 0 h 722"/>
                              <a:gd name="T20" fmla="*/ 576 w 794"/>
                              <a:gd name="T21" fmla="*/ 554 h 722"/>
                              <a:gd name="T22" fmla="*/ 579 w 794"/>
                              <a:gd name="T23" fmla="*/ 554 h 722"/>
                              <a:gd name="T24" fmla="*/ 679 w 794"/>
                              <a:gd name="T25" fmla="*/ 0 h 722"/>
                              <a:gd name="T26" fmla="*/ 794 w 794"/>
                              <a:gd name="T27" fmla="*/ 0 h 722"/>
                              <a:gd name="T28" fmla="*/ 651 w 794"/>
                              <a:gd name="T29" fmla="*/ 722 h 722"/>
                              <a:gd name="T30" fmla="*/ 501 w 794"/>
                              <a:gd name="T31" fmla="*/ 722 h 722"/>
                              <a:gd name="T32" fmla="*/ 401 w 794"/>
                              <a:gd name="T33" fmla="*/ 128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94" h="722">
                                <a:moveTo>
                                  <a:pt x="401" y="128"/>
                                </a:moveTo>
                                <a:lnTo>
                                  <a:pt x="397" y="128"/>
                                </a:lnTo>
                                <a:lnTo>
                                  <a:pt x="290" y="722"/>
                                </a:lnTo>
                                <a:lnTo>
                                  <a:pt x="140" y="722"/>
                                </a:lnTo>
                                <a:lnTo>
                                  <a:pt x="0" y="0"/>
                                </a:lnTo>
                                <a:lnTo>
                                  <a:pt x="118" y="0"/>
                                </a:lnTo>
                                <a:lnTo>
                                  <a:pt x="215" y="554"/>
                                </a:lnTo>
                                <a:lnTo>
                                  <a:pt x="218" y="554"/>
                                </a:lnTo>
                                <a:lnTo>
                                  <a:pt x="322" y="0"/>
                                </a:lnTo>
                                <a:lnTo>
                                  <a:pt x="476" y="0"/>
                                </a:lnTo>
                                <a:lnTo>
                                  <a:pt x="576" y="554"/>
                                </a:lnTo>
                                <a:lnTo>
                                  <a:pt x="579" y="554"/>
                                </a:lnTo>
                                <a:lnTo>
                                  <a:pt x="679" y="0"/>
                                </a:lnTo>
                                <a:lnTo>
                                  <a:pt x="794" y="0"/>
                                </a:lnTo>
                                <a:lnTo>
                                  <a:pt x="651" y="722"/>
                                </a:lnTo>
                                <a:lnTo>
                                  <a:pt x="501" y="722"/>
                                </a:lnTo>
                                <a:lnTo>
                                  <a:pt x="401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14" y="654"/>
                            <a:ext cx="446" cy="551"/>
                          </a:xfrm>
                          <a:custGeom>
                            <a:avLst/>
                            <a:gdLst>
                              <a:gd name="T0" fmla="*/ 225 w 446"/>
                              <a:gd name="T1" fmla="*/ 0 h 551"/>
                              <a:gd name="T2" fmla="*/ 264 w 446"/>
                              <a:gd name="T3" fmla="*/ 4 h 551"/>
                              <a:gd name="T4" fmla="*/ 303 w 446"/>
                              <a:gd name="T5" fmla="*/ 15 h 551"/>
                              <a:gd name="T6" fmla="*/ 339 w 446"/>
                              <a:gd name="T7" fmla="*/ 33 h 551"/>
                              <a:gd name="T8" fmla="*/ 375 w 446"/>
                              <a:gd name="T9" fmla="*/ 58 h 551"/>
                              <a:gd name="T10" fmla="*/ 403 w 446"/>
                              <a:gd name="T11" fmla="*/ 93 h 551"/>
                              <a:gd name="T12" fmla="*/ 425 w 446"/>
                              <a:gd name="T13" fmla="*/ 140 h 551"/>
                              <a:gd name="T14" fmla="*/ 439 w 446"/>
                              <a:gd name="T15" fmla="*/ 201 h 551"/>
                              <a:gd name="T16" fmla="*/ 446 w 446"/>
                              <a:gd name="T17" fmla="*/ 276 h 551"/>
                              <a:gd name="T18" fmla="*/ 439 w 446"/>
                              <a:gd name="T19" fmla="*/ 351 h 551"/>
                              <a:gd name="T20" fmla="*/ 425 w 446"/>
                              <a:gd name="T21" fmla="*/ 412 h 551"/>
                              <a:gd name="T22" fmla="*/ 403 w 446"/>
                              <a:gd name="T23" fmla="*/ 462 h 551"/>
                              <a:gd name="T24" fmla="*/ 375 w 446"/>
                              <a:gd name="T25" fmla="*/ 497 h 551"/>
                              <a:gd name="T26" fmla="*/ 339 w 446"/>
                              <a:gd name="T27" fmla="*/ 522 h 551"/>
                              <a:gd name="T28" fmla="*/ 303 w 446"/>
                              <a:gd name="T29" fmla="*/ 540 h 551"/>
                              <a:gd name="T30" fmla="*/ 264 w 446"/>
                              <a:gd name="T31" fmla="*/ 547 h 551"/>
                              <a:gd name="T32" fmla="*/ 225 w 446"/>
                              <a:gd name="T33" fmla="*/ 551 h 551"/>
                              <a:gd name="T34" fmla="*/ 185 w 446"/>
                              <a:gd name="T35" fmla="*/ 547 h 551"/>
                              <a:gd name="T36" fmla="*/ 146 w 446"/>
                              <a:gd name="T37" fmla="*/ 540 h 551"/>
                              <a:gd name="T38" fmla="*/ 107 w 446"/>
                              <a:gd name="T39" fmla="*/ 522 h 551"/>
                              <a:gd name="T40" fmla="*/ 75 w 446"/>
                              <a:gd name="T41" fmla="*/ 497 h 551"/>
                              <a:gd name="T42" fmla="*/ 42 w 446"/>
                              <a:gd name="T43" fmla="*/ 462 h 551"/>
                              <a:gd name="T44" fmla="*/ 21 w 446"/>
                              <a:gd name="T45" fmla="*/ 412 h 551"/>
                              <a:gd name="T46" fmla="*/ 7 w 446"/>
                              <a:gd name="T47" fmla="*/ 351 h 551"/>
                              <a:gd name="T48" fmla="*/ 0 w 446"/>
                              <a:gd name="T49" fmla="*/ 276 h 551"/>
                              <a:gd name="T50" fmla="*/ 7 w 446"/>
                              <a:gd name="T51" fmla="*/ 201 h 551"/>
                              <a:gd name="T52" fmla="*/ 21 w 446"/>
                              <a:gd name="T53" fmla="*/ 140 h 551"/>
                              <a:gd name="T54" fmla="*/ 42 w 446"/>
                              <a:gd name="T55" fmla="*/ 93 h 551"/>
                              <a:gd name="T56" fmla="*/ 75 w 446"/>
                              <a:gd name="T57" fmla="*/ 58 h 551"/>
                              <a:gd name="T58" fmla="*/ 107 w 446"/>
                              <a:gd name="T59" fmla="*/ 33 h 551"/>
                              <a:gd name="T60" fmla="*/ 146 w 446"/>
                              <a:gd name="T61" fmla="*/ 15 h 551"/>
                              <a:gd name="T62" fmla="*/ 185 w 446"/>
                              <a:gd name="T63" fmla="*/ 4 h 551"/>
                              <a:gd name="T64" fmla="*/ 225 w 446"/>
                              <a:gd name="T65" fmla="*/ 0 h 551"/>
                              <a:gd name="T66" fmla="*/ 225 w 446"/>
                              <a:gd name="T67" fmla="*/ 458 h 551"/>
                              <a:gd name="T68" fmla="*/ 257 w 446"/>
                              <a:gd name="T69" fmla="*/ 451 h 551"/>
                              <a:gd name="T70" fmla="*/ 282 w 446"/>
                              <a:gd name="T71" fmla="*/ 433 h 551"/>
                              <a:gd name="T72" fmla="*/ 300 w 446"/>
                              <a:gd name="T73" fmla="*/ 401 h 551"/>
                              <a:gd name="T74" fmla="*/ 314 w 446"/>
                              <a:gd name="T75" fmla="*/ 362 h 551"/>
                              <a:gd name="T76" fmla="*/ 318 w 446"/>
                              <a:gd name="T77" fmla="*/ 319 h 551"/>
                              <a:gd name="T78" fmla="*/ 321 w 446"/>
                              <a:gd name="T79" fmla="*/ 276 h 551"/>
                              <a:gd name="T80" fmla="*/ 318 w 446"/>
                              <a:gd name="T81" fmla="*/ 233 h 551"/>
                              <a:gd name="T82" fmla="*/ 314 w 446"/>
                              <a:gd name="T83" fmla="*/ 190 h 551"/>
                              <a:gd name="T84" fmla="*/ 300 w 446"/>
                              <a:gd name="T85" fmla="*/ 151 h 551"/>
                              <a:gd name="T86" fmla="*/ 282 w 446"/>
                              <a:gd name="T87" fmla="*/ 122 h 551"/>
                              <a:gd name="T88" fmla="*/ 257 w 446"/>
                              <a:gd name="T89" fmla="*/ 101 h 551"/>
                              <a:gd name="T90" fmla="*/ 225 w 446"/>
                              <a:gd name="T91" fmla="*/ 93 h 551"/>
                              <a:gd name="T92" fmla="*/ 189 w 446"/>
                              <a:gd name="T93" fmla="*/ 101 h 551"/>
                              <a:gd name="T94" fmla="*/ 164 w 446"/>
                              <a:gd name="T95" fmla="*/ 122 h 551"/>
                              <a:gd name="T96" fmla="*/ 146 w 446"/>
                              <a:gd name="T97" fmla="*/ 151 h 551"/>
                              <a:gd name="T98" fmla="*/ 135 w 446"/>
                              <a:gd name="T99" fmla="*/ 190 h 551"/>
                              <a:gd name="T100" fmla="*/ 128 w 446"/>
                              <a:gd name="T101" fmla="*/ 233 h 551"/>
                              <a:gd name="T102" fmla="*/ 125 w 446"/>
                              <a:gd name="T103" fmla="*/ 276 h 551"/>
                              <a:gd name="T104" fmla="*/ 128 w 446"/>
                              <a:gd name="T105" fmla="*/ 319 h 551"/>
                              <a:gd name="T106" fmla="*/ 135 w 446"/>
                              <a:gd name="T107" fmla="*/ 362 h 551"/>
                              <a:gd name="T108" fmla="*/ 146 w 446"/>
                              <a:gd name="T109" fmla="*/ 401 h 551"/>
                              <a:gd name="T110" fmla="*/ 164 w 446"/>
                              <a:gd name="T111" fmla="*/ 433 h 551"/>
                              <a:gd name="T112" fmla="*/ 189 w 446"/>
                              <a:gd name="T113" fmla="*/ 451 h 551"/>
                              <a:gd name="T114" fmla="*/ 225 w 446"/>
                              <a:gd name="T115" fmla="*/ 458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46" h="551">
                                <a:moveTo>
                                  <a:pt x="225" y="0"/>
                                </a:moveTo>
                                <a:lnTo>
                                  <a:pt x="264" y="4"/>
                                </a:lnTo>
                                <a:lnTo>
                                  <a:pt x="303" y="15"/>
                                </a:lnTo>
                                <a:lnTo>
                                  <a:pt x="339" y="33"/>
                                </a:lnTo>
                                <a:lnTo>
                                  <a:pt x="375" y="58"/>
                                </a:lnTo>
                                <a:lnTo>
                                  <a:pt x="403" y="93"/>
                                </a:lnTo>
                                <a:lnTo>
                                  <a:pt x="425" y="140"/>
                                </a:lnTo>
                                <a:lnTo>
                                  <a:pt x="439" y="201"/>
                                </a:lnTo>
                                <a:lnTo>
                                  <a:pt x="446" y="276"/>
                                </a:lnTo>
                                <a:lnTo>
                                  <a:pt x="439" y="351"/>
                                </a:lnTo>
                                <a:lnTo>
                                  <a:pt x="425" y="412"/>
                                </a:lnTo>
                                <a:lnTo>
                                  <a:pt x="403" y="462"/>
                                </a:lnTo>
                                <a:lnTo>
                                  <a:pt x="375" y="497"/>
                                </a:lnTo>
                                <a:lnTo>
                                  <a:pt x="339" y="522"/>
                                </a:lnTo>
                                <a:lnTo>
                                  <a:pt x="303" y="540"/>
                                </a:lnTo>
                                <a:lnTo>
                                  <a:pt x="264" y="547"/>
                                </a:lnTo>
                                <a:lnTo>
                                  <a:pt x="225" y="551"/>
                                </a:lnTo>
                                <a:lnTo>
                                  <a:pt x="185" y="547"/>
                                </a:lnTo>
                                <a:lnTo>
                                  <a:pt x="146" y="540"/>
                                </a:lnTo>
                                <a:lnTo>
                                  <a:pt x="107" y="522"/>
                                </a:lnTo>
                                <a:lnTo>
                                  <a:pt x="75" y="497"/>
                                </a:lnTo>
                                <a:lnTo>
                                  <a:pt x="42" y="462"/>
                                </a:lnTo>
                                <a:lnTo>
                                  <a:pt x="21" y="412"/>
                                </a:lnTo>
                                <a:lnTo>
                                  <a:pt x="7" y="351"/>
                                </a:lnTo>
                                <a:lnTo>
                                  <a:pt x="0" y="276"/>
                                </a:lnTo>
                                <a:lnTo>
                                  <a:pt x="7" y="201"/>
                                </a:lnTo>
                                <a:lnTo>
                                  <a:pt x="21" y="140"/>
                                </a:lnTo>
                                <a:lnTo>
                                  <a:pt x="42" y="93"/>
                                </a:lnTo>
                                <a:lnTo>
                                  <a:pt x="75" y="58"/>
                                </a:lnTo>
                                <a:lnTo>
                                  <a:pt x="107" y="33"/>
                                </a:lnTo>
                                <a:lnTo>
                                  <a:pt x="146" y="15"/>
                                </a:lnTo>
                                <a:lnTo>
                                  <a:pt x="185" y="4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225" y="458"/>
                                </a:moveTo>
                                <a:lnTo>
                                  <a:pt x="257" y="451"/>
                                </a:lnTo>
                                <a:lnTo>
                                  <a:pt x="282" y="433"/>
                                </a:lnTo>
                                <a:lnTo>
                                  <a:pt x="300" y="401"/>
                                </a:lnTo>
                                <a:lnTo>
                                  <a:pt x="314" y="362"/>
                                </a:lnTo>
                                <a:lnTo>
                                  <a:pt x="318" y="319"/>
                                </a:lnTo>
                                <a:lnTo>
                                  <a:pt x="321" y="276"/>
                                </a:lnTo>
                                <a:lnTo>
                                  <a:pt x="318" y="233"/>
                                </a:lnTo>
                                <a:lnTo>
                                  <a:pt x="314" y="190"/>
                                </a:lnTo>
                                <a:lnTo>
                                  <a:pt x="300" y="151"/>
                                </a:lnTo>
                                <a:lnTo>
                                  <a:pt x="282" y="122"/>
                                </a:lnTo>
                                <a:lnTo>
                                  <a:pt x="257" y="101"/>
                                </a:lnTo>
                                <a:lnTo>
                                  <a:pt x="225" y="93"/>
                                </a:lnTo>
                                <a:lnTo>
                                  <a:pt x="189" y="101"/>
                                </a:lnTo>
                                <a:lnTo>
                                  <a:pt x="164" y="122"/>
                                </a:lnTo>
                                <a:lnTo>
                                  <a:pt x="146" y="151"/>
                                </a:lnTo>
                                <a:lnTo>
                                  <a:pt x="135" y="190"/>
                                </a:lnTo>
                                <a:lnTo>
                                  <a:pt x="128" y="233"/>
                                </a:lnTo>
                                <a:lnTo>
                                  <a:pt x="125" y="276"/>
                                </a:lnTo>
                                <a:lnTo>
                                  <a:pt x="128" y="319"/>
                                </a:lnTo>
                                <a:lnTo>
                                  <a:pt x="135" y="362"/>
                                </a:lnTo>
                                <a:lnTo>
                                  <a:pt x="146" y="401"/>
                                </a:lnTo>
                                <a:lnTo>
                                  <a:pt x="164" y="433"/>
                                </a:lnTo>
                                <a:lnTo>
                                  <a:pt x="189" y="451"/>
                                </a:lnTo>
                                <a:lnTo>
                                  <a:pt x="225" y="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"/>
                        <wps:cNvSpPr>
                          <a:spLocks noChangeAspect="1"/>
                        </wps:cNvSpPr>
                        <wps:spPr bwMode="auto">
                          <a:xfrm>
                            <a:off x="4432" y="654"/>
                            <a:ext cx="264" cy="544"/>
                          </a:xfrm>
                          <a:custGeom>
                            <a:avLst/>
                            <a:gdLst>
                              <a:gd name="T0" fmla="*/ 3 w 264"/>
                              <a:gd name="T1" fmla="*/ 97 h 544"/>
                              <a:gd name="T2" fmla="*/ 3 w 264"/>
                              <a:gd name="T3" fmla="*/ 50 h 544"/>
                              <a:gd name="T4" fmla="*/ 0 w 264"/>
                              <a:gd name="T5" fmla="*/ 11 h 544"/>
                              <a:gd name="T6" fmla="*/ 111 w 264"/>
                              <a:gd name="T7" fmla="*/ 11 h 544"/>
                              <a:gd name="T8" fmla="*/ 114 w 264"/>
                              <a:gd name="T9" fmla="*/ 58 h 544"/>
                              <a:gd name="T10" fmla="*/ 114 w 264"/>
                              <a:gd name="T11" fmla="*/ 108 h 544"/>
                              <a:gd name="T12" fmla="*/ 118 w 264"/>
                              <a:gd name="T13" fmla="*/ 108 h 544"/>
                              <a:gd name="T14" fmla="*/ 128 w 264"/>
                              <a:gd name="T15" fmla="*/ 79 h 544"/>
                              <a:gd name="T16" fmla="*/ 146 w 264"/>
                              <a:gd name="T17" fmla="*/ 50 h 544"/>
                              <a:gd name="T18" fmla="*/ 171 w 264"/>
                              <a:gd name="T19" fmla="*/ 25 h 544"/>
                              <a:gd name="T20" fmla="*/ 203 w 264"/>
                              <a:gd name="T21" fmla="*/ 8 h 544"/>
                              <a:gd name="T22" fmla="*/ 246 w 264"/>
                              <a:gd name="T23" fmla="*/ 0 h 544"/>
                              <a:gd name="T24" fmla="*/ 257 w 264"/>
                              <a:gd name="T25" fmla="*/ 4 h 544"/>
                              <a:gd name="T26" fmla="*/ 264 w 264"/>
                              <a:gd name="T27" fmla="*/ 4 h 544"/>
                              <a:gd name="T28" fmla="*/ 264 w 264"/>
                              <a:gd name="T29" fmla="*/ 126 h 544"/>
                              <a:gd name="T30" fmla="*/ 250 w 264"/>
                              <a:gd name="T31" fmla="*/ 122 h 544"/>
                              <a:gd name="T32" fmla="*/ 232 w 264"/>
                              <a:gd name="T33" fmla="*/ 118 h 544"/>
                              <a:gd name="T34" fmla="*/ 207 w 264"/>
                              <a:gd name="T35" fmla="*/ 122 h 544"/>
                              <a:gd name="T36" fmla="*/ 182 w 264"/>
                              <a:gd name="T37" fmla="*/ 133 h 544"/>
                              <a:gd name="T38" fmla="*/ 161 w 264"/>
                              <a:gd name="T39" fmla="*/ 147 h 544"/>
                              <a:gd name="T40" fmla="*/ 143 w 264"/>
                              <a:gd name="T41" fmla="*/ 172 h 544"/>
                              <a:gd name="T42" fmla="*/ 128 w 264"/>
                              <a:gd name="T43" fmla="*/ 208 h 544"/>
                              <a:gd name="T44" fmla="*/ 125 w 264"/>
                              <a:gd name="T45" fmla="*/ 251 h 544"/>
                              <a:gd name="T46" fmla="*/ 125 w 264"/>
                              <a:gd name="T47" fmla="*/ 544 h 544"/>
                              <a:gd name="T48" fmla="*/ 3 w 264"/>
                              <a:gd name="T49" fmla="*/ 544 h 544"/>
                              <a:gd name="T50" fmla="*/ 3 w 264"/>
                              <a:gd name="T51" fmla="*/ 97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64" h="544">
                                <a:moveTo>
                                  <a:pt x="3" y="97"/>
                                </a:moveTo>
                                <a:lnTo>
                                  <a:pt x="3" y="50"/>
                                </a:lnTo>
                                <a:lnTo>
                                  <a:pt x="0" y="11"/>
                                </a:lnTo>
                                <a:lnTo>
                                  <a:pt x="111" y="11"/>
                                </a:lnTo>
                                <a:lnTo>
                                  <a:pt x="114" y="58"/>
                                </a:lnTo>
                                <a:lnTo>
                                  <a:pt x="114" y="108"/>
                                </a:lnTo>
                                <a:lnTo>
                                  <a:pt x="118" y="108"/>
                                </a:lnTo>
                                <a:lnTo>
                                  <a:pt x="128" y="79"/>
                                </a:lnTo>
                                <a:lnTo>
                                  <a:pt x="146" y="50"/>
                                </a:lnTo>
                                <a:lnTo>
                                  <a:pt x="171" y="25"/>
                                </a:lnTo>
                                <a:lnTo>
                                  <a:pt x="203" y="8"/>
                                </a:lnTo>
                                <a:lnTo>
                                  <a:pt x="246" y="0"/>
                                </a:lnTo>
                                <a:lnTo>
                                  <a:pt x="257" y="4"/>
                                </a:lnTo>
                                <a:lnTo>
                                  <a:pt x="264" y="4"/>
                                </a:lnTo>
                                <a:lnTo>
                                  <a:pt x="264" y="126"/>
                                </a:lnTo>
                                <a:lnTo>
                                  <a:pt x="250" y="122"/>
                                </a:lnTo>
                                <a:lnTo>
                                  <a:pt x="232" y="118"/>
                                </a:lnTo>
                                <a:lnTo>
                                  <a:pt x="207" y="122"/>
                                </a:lnTo>
                                <a:lnTo>
                                  <a:pt x="182" y="133"/>
                                </a:lnTo>
                                <a:lnTo>
                                  <a:pt x="161" y="147"/>
                                </a:lnTo>
                                <a:lnTo>
                                  <a:pt x="143" y="172"/>
                                </a:lnTo>
                                <a:lnTo>
                                  <a:pt x="128" y="208"/>
                                </a:lnTo>
                                <a:lnTo>
                                  <a:pt x="125" y="251"/>
                                </a:lnTo>
                                <a:lnTo>
                                  <a:pt x="125" y="544"/>
                                </a:lnTo>
                                <a:lnTo>
                                  <a:pt x="3" y="544"/>
                                </a:lnTo>
                                <a:lnTo>
                                  <a:pt x="3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75" y="422"/>
                            <a:ext cx="121" cy="776"/>
                          </a:xfrm>
                          <a:prstGeom prst="rect">
                            <a:avLst/>
                          </a:pr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75" y="422"/>
                            <a:ext cx="436" cy="783"/>
                          </a:xfrm>
                          <a:custGeom>
                            <a:avLst/>
                            <a:gdLst>
                              <a:gd name="T0" fmla="*/ 432 w 436"/>
                              <a:gd name="T1" fmla="*/ 0 h 783"/>
                              <a:gd name="T2" fmla="*/ 432 w 436"/>
                              <a:gd name="T3" fmla="*/ 683 h 783"/>
                              <a:gd name="T4" fmla="*/ 432 w 436"/>
                              <a:gd name="T5" fmla="*/ 737 h 783"/>
                              <a:gd name="T6" fmla="*/ 436 w 436"/>
                              <a:gd name="T7" fmla="*/ 776 h 783"/>
                              <a:gd name="T8" fmla="*/ 322 w 436"/>
                              <a:gd name="T9" fmla="*/ 776 h 783"/>
                              <a:gd name="T10" fmla="*/ 318 w 436"/>
                              <a:gd name="T11" fmla="*/ 740 h 783"/>
                              <a:gd name="T12" fmla="*/ 318 w 436"/>
                              <a:gd name="T13" fmla="*/ 690 h 783"/>
                              <a:gd name="T14" fmla="*/ 315 w 436"/>
                              <a:gd name="T15" fmla="*/ 690 h 783"/>
                              <a:gd name="T16" fmla="*/ 300 w 436"/>
                              <a:gd name="T17" fmla="*/ 719 h 783"/>
                              <a:gd name="T18" fmla="*/ 279 w 436"/>
                              <a:gd name="T19" fmla="*/ 744 h 783"/>
                              <a:gd name="T20" fmla="*/ 254 w 436"/>
                              <a:gd name="T21" fmla="*/ 765 h 783"/>
                              <a:gd name="T22" fmla="*/ 222 w 436"/>
                              <a:gd name="T23" fmla="*/ 776 h 783"/>
                              <a:gd name="T24" fmla="*/ 179 w 436"/>
                              <a:gd name="T25" fmla="*/ 783 h 783"/>
                              <a:gd name="T26" fmla="*/ 129 w 436"/>
                              <a:gd name="T27" fmla="*/ 776 h 783"/>
                              <a:gd name="T28" fmla="*/ 89 w 436"/>
                              <a:gd name="T29" fmla="*/ 754 h 783"/>
                              <a:gd name="T30" fmla="*/ 57 w 436"/>
                              <a:gd name="T31" fmla="*/ 722 h 783"/>
                              <a:gd name="T32" fmla="*/ 32 w 436"/>
                              <a:gd name="T33" fmla="*/ 679 h 783"/>
                              <a:gd name="T34" fmla="*/ 14 w 436"/>
                              <a:gd name="T35" fmla="*/ 629 h 783"/>
                              <a:gd name="T36" fmla="*/ 4 w 436"/>
                              <a:gd name="T37" fmla="*/ 572 h 783"/>
                              <a:gd name="T38" fmla="*/ 0 w 436"/>
                              <a:gd name="T39" fmla="*/ 508 h 783"/>
                              <a:gd name="T40" fmla="*/ 7 w 436"/>
                              <a:gd name="T41" fmla="*/ 429 h 783"/>
                              <a:gd name="T42" fmla="*/ 21 w 436"/>
                              <a:gd name="T43" fmla="*/ 361 h 783"/>
                              <a:gd name="T44" fmla="*/ 46 w 436"/>
                              <a:gd name="T45" fmla="*/ 307 h 783"/>
                              <a:gd name="T46" fmla="*/ 82 w 436"/>
                              <a:gd name="T47" fmla="*/ 268 h 783"/>
                              <a:gd name="T48" fmla="*/ 125 w 436"/>
                              <a:gd name="T49" fmla="*/ 243 h 783"/>
                              <a:gd name="T50" fmla="*/ 175 w 436"/>
                              <a:gd name="T51" fmla="*/ 232 h 783"/>
                              <a:gd name="T52" fmla="*/ 225 w 436"/>
                              <a:gd name="T53" fmla="*/ 240 h 783"/>
                              <a:gd name="T54" fmla="*/ 261 w 436"/>
                              <a:gd name="T55" fmla="*/ 261 h 783"/>
                              <a:gd name="T56" fmla="*/ 290 w 436"/>
                              <a:gd name="T57" fmla="*/ 290 h 783"/>
                              <a:gd name="T58" fmla="*/ 307 w 436"/>
                              <a:gd name="T59" fmla="*/ 318 h 783"/>
                              <a:gd name="T60" fmla="*/ 307 w 436"/>
                              <a:gd name="T61" fmla="*/ 318 h 783"/>
                              <a:gd name="T62" fmla="*/ 307 w 436"/>
                              <a:gd name="T63" fmla="*/ 0 h 783"/>
                              <a:gd name="T64" fmla="*/ 432 w 436"/>
                              <a:gd name="T65" fmla="*/ 0 h 783"/>
                              <a:gd name="T66" fmla="*/ 211 w 436"/>
                              <a:gd name="T67" fmla="*/ 690 h 783"/>
                              <a:gd name="T68" fmla="*/ 243 w 436"/>
                              <a:gd name="T69" fmla="*/ 683 h 783"/>
                              <a:gd name="T70" fmla="*/ 268 w 436"/>
                              <a:gd name="T71" fmla="*/ 665 h 783"/>
                              <a:gd name="T72" fmla="*/ 286 w 436"/>
                              <a:gd name="T73" fmla="*/ 636 h 783"/>
                              <a:gd name="T74" fmla="*/ 300 w 436"/>
                              <a:gd name="T75" fmla="*/ 597 h 783"/>
                              <a:gd name="T76" fmla="*/ 307 w 436"/>
                              <a:gd name="T77" fmla="*/ 554 h 783"/>
                              <a:gd name="T78" fmla="*/ 307 w 436"/>
                              <a:gd name="T79" fmla="*/ 508 h 783"/>
                              <a:gd name="T80" fmla="*/ 304 w 436"/>
                              <a:gd name="T81" fmla="*/ 447 h 783"/>
                              <a:gd name="T82" fmla="*/ 293 w 436"/>
                              <a:gd name="T83" fmla="*/ 400 h 783"/>
                              <a:gd name="T84" fmla="*/ 275 w 436"/>
                              <a:gd name="T85" fmla="*/ 361 h 783"/>
                              <a:gd name="T86" fmla="*/ 250 w 436"/>
                              <a:gd name="T87" fmla="*/ 336 h 783"/>
                              <a:gd name="T88" fmla="*/ 214 w 436"/>
                              <a:gd name="T89" fmla="*/ 329 h 783"/>
                              <a:gd name="T90" fmla="*/ 179 w 436"/>
                              <a:gd name="T91" fmla="*/ 336 h 783"/>
                              <a:gd name="T92" fmla="*/ 154 w 436"/>
                              <a:gd name="T93" fmla="*/ 358 h 783"/>
                              <a:gd name="T94" fmla="*/ 136 w 436"/>
                              <a:gd name="T95" fmla="*/ 397 h 783"/>
                              <a:gd name="T96" fmla="*/ 125 w 436"/>
                              <a:gd name="T97" fmla="*/ 443 h 783"/>
                              <a:gd name="T98" fmla="*/ 122 w 436"/>
                              <a:gd name="T99" fmla="*/ 504 h 783"/>
                              <a:gd name="T100" fmla="*/ 125 w 436"/>
                              <a:gd name="T101" fmla="*/ 569 h 783"/>
                              <a:gd name="T102" fmla="*/ 132 w 436"/>
                              <a:gd name="T103" fmla="*/ 622 h 783"/>
                              <a:gd name="T104" fmla="*/ 150 w 436"/>
                              <a:gd name="T105" fmla="*/ 658 h 783"/>
                              <a:gd name="T106" fmla="*/ 175 w 436"/>
                              <a:gd name="T107" fmla="*/ 683 h 783"/>
                              <a:gd name="T108" fmla="*/ 211 w 436"/>
                              <a:gd name="T109" fmla="*/ 690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36" h="783">
                                <a:moveTo>
                                  <a:pt x="432" y="0"/>
                                </a:moveTo>
                                <a:lnTo>
                                  <a:pt x="432" y="683"/>
                                </a:lnTo>
                                <a:lnTo>
                                  <a:pt x="432" y="737"/>
                                </a:lnTo>
                                <a:lnTo>
                                  <a:pt x="436" y="776"/>
                                </a:lnTo>
                                <a:lnTo>
                                  <a:pt x="322" y="776"/>
                                </a:lnTo>
                                <a:lnTo>
                                  <a:pt x="318" y="740"/>
                                </a:lnTo>
                                <a:lnTo>
                                  <a:pt x="318" y="690"/>
                                </a:lnTo>
                                <a:lnTo>
                                  <a:pt x="315" y="690"/>
                                </a:lnTo>
                                <a:lnTo>
                                  <a:pt x="300" y="719"/>
                                </a:lnTo>
                                <a:lnTo>
                                  <a:pt x="279" y="744"/>
                                </a:lnTo>
                                <a:lnTo>
                                  <a:pt x="254" y="765"/>
                                </a:lnTo>
                                <a:lnTo>
                                  <a:pt x="222" y="776"/>
                                </a:lnTo>
                                <a:lnTo>
                                  <a:pt x="179" y="783"/>
                                </a:lnTo>
                                <a:lnTo>
                                  <a:pt x="129" y="776"/>
                                </a:lnTo>
                                <a:lnTo>
                                  <a:pt x="89" y="754"/>
                                </a:lnTo>
                                <a:lnTo>
                                  <a:pt x="57" y="722"/>
                                </a:lnTo>
                                <a:lnTo>
                                  <a:pt x="32" y="679"/>
                                </a:lnTo>
                                <a:lnTo>
                                  <a:pt x="14" y="629"/>
                                </a:lnTo>
                                <a:lnTo>
                                  <a:pt x="4" y="572"/>
                                </a:lnTo>
                                <a:lnTo>
                                  <a:pt x="0" y="508"/>
                                </a:lnTo>
                                <a:lnTo>
                                  <a:pt x="7" y="429"/>
                                </a:lnTo>
                                <a:lnTo>
                                  <a:pt x="21" y="361"/>
                                </a:lnTo>
                                <a:lnTo>
                                  <a:pt x="46" y="307"/>
                                </a:lnTo>
                                <a:lnTo>
                                  <a:pt x="82" y="268"/>
                                </a:lnTo>
                                <a:lnTo>
                                  <a:pt x="125" y="243"/>
                                </a:lnTo>
                                <a:lnTo>
                                  <a:pt x="175" y="232"/>
                                </a:lnTo>
                                <a:lnTo>
                                  <a:pt x="225" y="240"/>
                                </a:lnTo>
                                <a:lnTo>
                                  <a:pt x="261" y="261"/>
                                </a:lnTo>
                                <a:lnTo>
                                  <a:pt x="290" y="290"/>
                                </a:lnTo>
                                <a:lnTo>
                                  <a:pt x="307" y="318"/>
                                </a:lnTo>
                                <a:lnTo>
                                  <a:pt x="307" y="318"/>
                                </a:lnTo>
                                <a:lnTo>
                                  <a:pt x="307" y="0"/>
                                </a:lnTo>
                                <a:lnTo>
                                  <a:pt x="432" y="0"/>
                                </a:lnTo>
                                <a:close/>
                                <a:moveTo>
                                  <a:pt x="211" y="690"/>
                                </a:moveTo>
                                <a:lnTo>
                                  <a:pt x="243" y="683"/>
                                </a:lnTo>
                                <a:lnTo>
                                  <a:pt x="268" y="665"/>
                                </a:lnTo>
                                <a:lnTo>
                                  <a:pt x="286" y="636"/>
                                </a:lnTo>
                                <a:lnTo>
                                  <a:pt x="300" y="597"/>
                                </a:lnTo>
                                <a:lnTo>
                                  <a:pt x="307" y="554"/>
                                </a:lnTo>
                                <a:lnTo>
                                  <a:pt x="307" y="508"/>
                                </a:lnTo>
                                <a:lnTo>
                                  <a:pt x="304" y="447"/>
                                </a:lnTo>
                                <a:lnTo>
                                  <a:pt x="293" y="400"/>
                                </a:lnTo>
                                <a:lnTo>
                                  <a:pt x="275" y="361"/>
                                </a:lnTo>
                                <a:lnTo>
                                  <a:pt x="250" y="336"/>
                                </a:lnTo>
                                <a:lnTo>
                                  <a:pt x="214" y="329"/>
                                </a:lnTo>
                                <a:lnTo>
                                  <a:pt x="179" y="336"/>
                                </a:lnTo>
                                <a:lnTo>
                                  <a:pt x="154" y="358"/>
                                </a:lnTo>
                                <a:lnTo>
                                  <a:pt x="136" y="397"/>
                                </a:lnTo>
                                <a:lnTo>
                                  <a:pt x="125" y="443"/>
                                </a:lnTo>
                                <a:lnTo>
                                  <a:pt x="122" y="504"/>
                                </a:lnTo>
                                <a:lnTo>
                                  <a:pt x="125" y="569"/>
                                </a:lnTo>
                                <a:lnTo>
                                  <a:pt x="132" y="622"/>
                                </a:lnTo>
                                <a:lnTo>
                                  <a:pt x="150" y="658"/>
                                </a:lnTo>
                                <a:lnTo>
                                  <a:pt x="175" y="683"/>
                                </a:lnTo>
                                <a:lnTo>
                                  <a:pt x="211" y="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1"/>
                        <wps:cNvSpPr>
                          <a:spLocks noChangeAspect="1"/>
                        </wps:cNvSpPr>
                        <wps:spPr bwMode="auto">
                          <a:xfrm>
                            <a:off x="5808" y="476"/>
                            <a:ext cx="457" cy="722"/>
                          </a:xfrm>
                          <a:custGeom>
                            <a:avLst/>
                            <a:gdLst>
                              <a:gd name="T0" fmla="*/ 0 w 457"/>
                              <a:gd name="T1" fmla="*/ 0 h 722"/>
                              <a:gd name="T2" fmla="*/ 125 w 457"/>
                              <a:gd name="T3" fmla="*/ 0 h 722"/>
                              <a:gd name="T4" fmla="*/ 125 w 457"/>
                              <a:gd name="T5" fmla="*/ 293 h 722"/>
                              <a:gd name="T6" fmla="*/ 329 w 457"/>
                              <a:gd name="T7" fmla="*/ 293 h 722"/>
                              <a:gd name="T8" fmla="*/ 329 w 457"/>
                              <a:gd name="T9" fmla="*/ 0 h 722"/>
                              <a:gd name="T10" fmla="*/ 457 w 457"/>
                              <a:gd name="T11" fmla="*/ 0 h 722"/>
                              <a:gd name="T12" fmla="*/ 457 w 457"/>
                              <a:gd name="T13" fmla="*/ 722 h 722"/>
                              <a:gd name="T14" fmla="*/ 329 w 457"/>
                              <a:gd name="T15" fmla="*/ 722 h 722"/>
                              <a:gd name="T16" fmla="*/ 329 w 457"/>
                              <a:gd name="T17" fmla="*/ 404 h 722"/>
                              <a:gd name="T18" fmla="*/ 125 w 457"/>
                              <a:gd name="T19" fmla="*/ 404 h 722"/>
                              <a:gd name="T20" fmla="*/ 125 w 457"/>
                              <a:gd name="T21" fmla="*/ 722 h 722"/>
                              <a:gd name="T22" fmla="*/ 0 w 457"/>
                              <a:gd name="T23" fmla="*/ 722 h 722"/>
                              <a:gd name="T24" fmla="*/ 0 w 457"/>
                              <a:gd name="T25" fmla="*/ 0 h 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7" h="722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293"/>
                                </a:lnTo>
                                <a:lnTo>
                                  <a:pt x="329" y="293"/>
                                </a:lnTo>
                                <a:lnTo>
                                  <a:pt x="329" y="0"/>
                                </a:lnTo>
                                <a:lnTo>
                                  <a:pt x="457" y="0"/>
                                </a:lnTo>
                                <a:lnTo>
                                  <a:pt x="457" y="722"/>
                                </a:lnTo>
                                <a:lnTo>
                                  <a:pt x="329" y="722"/>
                                </a:lnTo>
                                <a:lnTo>
                                  <a:pt x="329" y="404"/>
                                </a:lnTo>
                                <a:lnTo>
                                  <a:pt x="125" y="404"/>
                                </a:lnTo>
                                <a:lnTo>
                                  <a:pt x="125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344" y="654"/>
                            <a:ext cx="414" cy="551"/>
                          </a:xfrm>
                          <a:custGeom>
                            <a:avLst/>
                            <a:gdLst>
                              <a:gd name="T0" fmla="*/ 386 w 414"/>
                              <a:gd name="T1" fmla="*/ 515 h 551"/>
                              <a:gd name="T2" fmla="*/ 354 w 414"/>
                              <a:gd name="T3" fmla="*/ 530 h 551"/>
                              <a:gd name="T4" fmla="*/ 300 w 414"/>
                              <a:gd name="T5" fmla="*/ 544 h 551"/>
                              <a:gd name="T6" fmla="*/ 236 w 414"/>
                              <a:gd name="T7" fmla="*/ 551 h 551"/>
                              <a:gd name="T8" fmla="*/ 171 w 414"/>
                              <a:gd name="T9" fmla="*/ 544 h 551"/>
                              <a:gd name="T10" fmla="*/ 118 w 414"/>
                              <a:gd name="T11" fmla="*/ 522 h 551"/>
                              <a:gd name="T12" fmla="*/ 75 w 414"/>
                              <a:gd name="T13" fmla="*/ 490 h 551"/>
                              <a:gd name="T14" fmla="*/ 43 w 414"/>
                              <a:gd name="T15" fmla="*/ 451 h 551"/>
                              <a:gd name="T16" fmla="*/ 18 w 414"/>
                              <a:gd name="T17" fmla="*/ 401 h 551"/>
                              <a:gd name="T18" fmla="*/ 7 w 414"/>
                              <a:gd name="T19" fmla="*/ 344 h 551"/>
                              <a:gd name="T20" fmla="*/ 0 w 414"/>
                              <a:gd name="T21" fmla="*/ 283 h 551"/>
                              <a:gd name="T22" fmla="*/ 7 w 414"/>
                              <a:gd name="T23" fmla="*/ 219 h 551"/>
                              <a:gd name="T24" fmla="*/ 21 w 414"/>
                              <a:gd name="T25" fmla="*/ 158 h 551"/>
                              <a:gd name="T26" fmla="*/ 43 w 414"/>
                              <a:gd name="T27" fmla="*/ 108 h 551"/>
                              <a:gd name="T28" fmla="*/ 75 w 414"/>
                              <a:gd name="T29" fmla="*/ 61 h 551"/>
                              <a:gd name="T30" fmla="*/ 111 w 414"/>
                              <a:gd name="T31" fmla="*/ 29 h 551"/>
                              <a:gd name="T32" fmla="*/ 157 w 414"/>
                              <a:gd name="T33" fmla="*/ 8 h 551"/>
                              <a:gd name="T34" fmla="*/ 211 w 414"/>
                              <a:gd name="T35" fmla="*/ 0 h 551"/>
                              <a:gd name="T36" fmla="*/ 250 w 414"/>
                              <a:gd name="T37" fmla="*/ 4 h 551"/>
                              <a:gd name="T38" fmla="*/ 289 w 414"/>
                              <a:gd name="T39" fmla="*/ 15 h 551"/>
                              <a:gd name="T40" fmla="*/ 322 w 414"/>
                              <a:gd name="T41" fmla="*/ 36 h 551"/>
                              <a:gd name="T42" fmla="*/ 354 w 414"/>
                              <a:gd name="T43" fmla="*/ 61 h 551"/>
                              <a:gd name="T44" fmla="*/ 379 w 414"/>
                              <a:gd name="T45" fmla="*/ 101 h 551"/>
                              <a:gd name="T46" fmla="*/ 397 w 414"/>
                              <a:gd name="T47" fmla="*/ 151 h 551"/>
                              <a:gd name="T48" fmla="*/ 407 w 414"/>
                              <a:gd name="T49" fmla="*/ 211 h 551"/>
                              <a:gd name="T50" fmla="*/ 414 w 414"/>
                              <a:gd name="T51" fmla="*/ 286 h 551"/>
                              <a:gd name="T52" fmla="*/ 414 w 414"/>
                              <a:gd name="T53" fmla="*/ 311 h 551"/>
                              <a:gd name="T54" fmla="*/ 118 w 414"/>
                              <a:gd name="T55" fmla="*/ 311 h 551"/>
                              <a:gd name="T56" fmla="*/ 125 w 414"/>
                              <a:gd name="T57" fmla="*/ 362 h 551"/>
                              <a:gd name="T58" fmla="*/ 139 w 414"/>
                              <a:gd name="T59" fmla="*/ 401 h 551"/>
                              <a:gd name="T60" fmla="*/ 161 w 414"/>
                              <a:gd name="T61" fmla="*/ 433 h 551"/>
                              <a:gd name="T62" fmla="*/ 200 w 414"/>
                              <a:gd name="T63" fmla="*/ 451 h 551"/>
                              <a:gd name="T64" fmla="*/ 250 w 414"/>
                              <a:gd name="T65" fmla="*/ 458 h 551"/>
                              <a:gd name="T66" fmla="*/ 297 w 414"/>
                              <a:gd name="T67" fmla="*/ 451 h 551"/>
                              <a:gd name="T68" fmla="*/ 336 w 414"/>
                              <a:gd name="T69" fmla="*/ 444 h 551"/>
                              <a:gd name="T70" fmla="*/ 361 w 414"/>
                              <a:gd name="T71" fmla="*/ 429 h 551"/>
                              <a:gd name="T72" fmla="*/ 382 w 414"/>
                              <a:gd name="T73" fmla="*/ 415 h 551"/>
                              <a:gd name="T74" fmla="*/ 386 w 414"/>
                              <a:gd name="T75" fmla="*/ 515 h 551"/>
                              <a:gd name="T76" fmla="*/ 293 w 414"/>
                              <a:gd name="T77" fmla="*/ 229 h 551"/>
                              <a:gd name="T78" fmla="*/ 289 w 414"/>
                              <a:gd name="T79" fmla="*/ 168 h 551"/>
                              <a:gd name="T80" fmla="*/ 271 w 414"/>
                              <a:gd name="T81" fmla="*/ 126 h 551"/>
                              <a:gd name="T82" fmla="*/ 246 w 414"/>
                              <a:gd name="T83" fmla="*/ 97 h 551"/>
                              <a:gd name="T84" fmla="*/ 211 w 414"/>
                              <a:gd name="T85" fmla="*/ 90 h 551"/>
                              <a:gd name="T86" fmla="*/ 175 w 414"/>
                              <a:gd name="T87" fmla="*/ 97 h 551"/>
                              <a:gd name="T88" fmla="*/ 150 w 414"/>
                              <a:gd name="T89" fmla="*/ 118 h 551"/>
                              <a:gd name="T90" fmla="*/ 132 w 414"/>
                              <a:gd name="T91" fmla="*/ 151 h 551"/>
                              <a:gd name="T92" fmla="*/ 121 w 414"/>
                              <a:gd name="T93" fmla="*/ 190 h 551"/>
                              <a:gd name="T94" fmla="*/ 118 w 414"/>
                              <a:gd name="T95" fmla="*/ 229 h 551"/>
                              <a:gd name="T96" fmla="*/ 293 w 414"/>
                              <a:gd name="T97" fmla="*/ 229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14" h="551">
                                <a:moveTo>
                                  <a:pt x="386" y="515"/>
                                </a:moveTo>
                                <a:lnTo>
                                  <a:pt x="354" y="530"/>
                                </a:lnTo>
                                <a:lnTo>
                                  <a:pt x="300" y="544"/>
                                </a:lnTo>
                                <a:lnTo>
                                  <a:pt x="236" y="551"/>
                                </a:lnTo>
                                <a:lnTo>
                                  <a:pt x="171" y="544"/>
                                </a:lnTo>
                                <a:lnTo>
                                  <a:pt x="118" y="522"/>
                                </a:lnTo>
                                <a:lnTo>
                                  <a:pt x="75" y="490"/>
                                </a:lnTo>
                                <a:lnTo>
                                  <a:pt x="43" y="451"/>
                                </a:lnTo>
                                <a:lnTo>
                                  <a:pt x="18" y="401"/>
                                </a:lnTo>
                                <a:lnTo>
                                  <a:pt x="7" y="344"/>
                                </a:lnTo>
                                <a:lnTo>
                                  <a:pt x="0" y="283"/>
                                </a:lnTo>
                                <a:lnTo>
                                  <a:pt x="7" y="219"/>
                                </a:lnTo>
                                <a:lnTo>
                                  <a:pt x="21" y="158"/>
                                </a:lnTo>
                                <a:lnTo>
                                  <a:pt x="43" y="108"/>
                                </a:lnTo>
                                <a:lnTo>
                                  <a:pt x="75" y="61"/>
                                </a:lnTo>
                                <a:lnTo>
                                  <a:pt x="111" y="29"/>
                                </a:lnTo>
                                <a:lnTo>
                                  <a:pt x="157" y="8"/>
                                </a:lnTo>
                                <a:lnTo>
                                  <a:pt x="211" y="0"/>
                                </a:lnTo>
                                <a:lnTo>
                                  <a:pt x="250" y="4"/>
                                </a:lnTo>
                                <a:lnTo>
                                  <a:pt x="289" y="15"/>
                                </a:lnTo>
                                <a:lnTo>
                                  <a:pt x="322" y="36"/>
                                </a:lnTo>
                                <a:lnTo>
                                  <a:pt x="354" y="61"/>
                                </a:lnTo>
                                <a:lnTo>
                                  <a:pt x="379" y="101"/>
                                </a:lnTo>
                                <a:lnTo>
                                  <a:pt x="397" y="151"/>
                                </a:lnTo>
                                <a:lnTo>
                                  <a:pt x="407" y="211"/>
                                </a:lnTo>
                                <a:lnTo>
                                  <a:pt x="414" y="286"/>
                                </a:lnTo>
                                <a:lnTo>
                                  <a:pt x="414" y="311"/>
                                </a:lnTo>
                                <a:lnTo>
                                  <a:pt x="118" y="311"/>
                                </a:lnTo>
                                <a:lnTo>
                                  <a:pt x="125" y="362"/>
                                </a:lnTo>
                                <a:lnTo>
                                  <a:pt x="139" y="401"/>
                                </a:lnTo>
                                <a:lnTo>
                                  <a:pt x="161" y="433"/>
                                </a:lnTo>
                                <a:lnTo>
                                  <a:pt x="200" y="451"/>
                                </a:lnTo>
                                <a:lnTo>
                                  <a:pt x="250" y="458"/>
                                </a:lnTo>
                                <a:lnTo>
                                  <a:pt x="297" y="451"/>
                                </a:lnTo>
                                <a:lnTo>
                                  <a:pt x="336" y="444"/>
                                </a:lnTo>
                                <a:lnTo>
                                  <a:pt x="361" y="429"/>
                                </a:lnTo>
                                <a:lnTo>
                                  <a:pt x="382" y="415"/>
                                </a:lnTo>
                                <a:lnTo>
                                  <a:pt x="386" y="515"/>
                                </a:lnTo>
                                <a:close/>
                                <a:moveTo>
                                  <a:pt x="293" y="229"/>
                                </a:moveTo>
                                <a:lnTo>
                                  <a:pt x="289" y="168"/>
                                </a:lnTo>
                                <a:lnTo>
                                  <a:pt x="271" y="126"/>
                                </a:lnTo>
                                <a:lnTo>
                                  <a:pt x="246" y="97"/>
                                </a:lnTo>
                                <a:lnTo>
                                  <a:pt x="211" y="90"/>
                                </a:lnTo>
                                <a:lnTo>
                                  <a:pt x="175" y="97"/>
                                </a:lnTo>
                                <a:lnTo>
                                  <a:pt x="150" y="118"/>
                                </a:lnTo>
                                <a:lnTo>
                                  <a:pt x="132" y="151"/>
                                </a:lnTo>
                                <a:lnTo>
                                  <a:pt x="121" y="190"/>
                                </a:lnTo>
                                <a:lnTo>
                                  <a:pt x="118" y="229"/>
                                </a:lnTo>
                                <a:lnTo>
                                  <a:pt x="293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3"/>
                        <wps:cNvSpPr>
                          <a:spLocks noChangeAspect="1" noEditPoints="1"/>
                        </wps:cNvSpPr>
                        <wps:spPr bwMode="auto">
                          <a:xfrm>
                            <a:off x="6816" y="654"/>
                            <a:ext cx="411" cy="551"/>
                          </a:xfrm>
                          <a:custGeom>
                            <a:avLst/>
                            <a:gdLst>
                              <a:gd name="T0" fmla="*/ 50 w 411"/>
                              <a:gd name="T1" fmla="*/ 40 h 551"/>
                              <a:gd name="T2" fmla="*/ 78 w 411"/>
                              <a:gd name="T3" fmla="*/ 29 h 551"/>
                              <a:gd name="T4" fmla="*/ 114 w 411"/>
                              <a:gd name="T5" fmla="*/ 15 h 551"/>
                              <a:gd name="T6" fmla="*/ 157 w 411"/>
                              <a:gd name="T7" fmla="*/ 4 h 551"/>
                              <a:gd name="T8" fmla="*/ 211 w 411"/>
                              <a:gd name="T9" fmla="*/ 0 h 551"/>
                              <a:gd name="T10" fmla="*/ 271 w 411"/>
                              <a:gd name="T11" fmla="*/ 8 h 551"/>
                              <a:gd name="T12" fmla="*/ 318 w 411"/>
                              <a:gd name="T13" fmla="*/ 22 h 551"/>
                              <a:gd name="T14" fmla="*/ 353 w 411"/>
                              <a:gd name="T15" fmla="*/ 43 h 551"/>
                              <a:gd name="T16" fmla="*/ 378 w 411"/>
                              <a:gd name="T17" fmla="*/ 75 h 551"/>
                              <a:gd name="T18" fmla="*/ 393 w 411"/>
                              <a:gd name="T19" fmla="*/ 115 h 551"/>
                              <a:gd name="T20" fmla="*/ 404 w 411"/>
                              <a:gd name="T21" fmla="*/ 161 h 551"/>
                              <a:gd name="T22" fmla="*/ 404 w 411"/>
                              <a:gd name="T23" fmla="*/ 215 h 551"/>
                              <a:gd name="T24" fmla="*/ 404 w 411"/>
                              <a:gd name="T25" fmla="*/ 447 h 551"/>
                              <a:gd name="T26" fmla="*/ 407 w 411"/>
                              <a:gd name="T27" fmla="*/ 501 h 551"/>
                              <a:gd name="T28" fmla="*/ 411 w 411"/>
                              <a:gd name="T29" fmla="*/ 544 h 551"/>
                              <a:gd name="T30" fmla="*/ 300 w 411"/>
                              <a:gd name="T31" fmla="*/ 544 h 551"/>
                              <a:gd name="T32" fmla="*/ 296 w 411"/>
                              <a:gd name="T33" fmla="*/ 508 h 551"/>
                              <a:gd name="T34" fmla="*/ 293 w 411"/>
                              <a:gd name="T35" fmla="*/ 469 h 551"/>
                              <a:gd name="T36" fmla="*/ 293 w 411"/>
                              <a:gd name="T37" fmla="*/ 469 h 551"/>
                              <a:gd name="T38" fmla="*/ 268 w 411"/>
                              <a:gd name="T39" fmla="*/ 501 h 551"/>
                              <a:gd name="T40" fmla="*/ 236 w 411"/>
                              <a:gd name="T41" fmla="*/ 526 h 551"/>
                              <a:gd name="T42" fmla="*/ 200 w 411"/>
                              <a:gd name="T43" fmla="*/ 544 h 551"/>
                              <a:gd name="T44" fmla="*/ 150 w 411"/>
                              <a:gd name="T45" fmla="*/ 551 h 551"/>
                              <a:gd name="T46" fmla="*/ 103 w 411"/>
                              <a:gd name="T47" fmla="*/ 544 h 551"/>
                              <a:gd name="T48" fmla="*/ 64 w 411"/>
                              <a:gd name="T49" fmla="*/ 526 h 551"/>
                              <a:gd name="T50" fmla="*/ 28 w 411"/>
                              <a:gd name="T51" fmla="*/ 494 h 551"/>
                              <a:gd name="T52" fmla="*/ 7 w 411"/>
                              <a:gd name="T53" fmla="*/ 447 h 551"/>
                              <a:gd name="T54" fmla="*/ 0 w 411"/>
                              <a:gd name="T55" fmla="*/ 394 h 551"/>
                              <a:gd name="T56" fmla="*/ 7 w 411"/>
                              <a:gd name="T57" fmla="*/ 340 h 551"/>
                              <a:gd name="T58" fmla="*/ 25 w 411"/>
                              <a:gd name="T59" fmla="*/ 297 h 551"/>
                              <a:gd name="T60" fmla="*/ 57 w 411"/>
                              <a:gd name="T61" fmla="*/ 261 h 551"/>
                              <a:gd name="T62" fmla="*/ 96 w 411"/>
                              <a:gd name="T63" fmla="*/ 240 h 551"/>
                              <a:gd name="T64" fmla="*/ 146 w 411"/>
                              <a:gd name="T65" fmla="*/ 226 h 551"/>
                              <a:gd name="T66" fmla="*/ 203 w 411"/>
                              <a:gd name="T67" fmla="*/ 215 h 551"/>
                              <a:gd name="T68" fmla="*/ 264 w 411"/>
                              <a:gd name="T69" fmla="*/ 215 h 551"/>
                              <a:gd name="T70" fmla="*/ 289 w 411"/>
                              <a:gd name="T71" fmla="*/ 215 h 551"/>
                              <a:gd name="T72" fmla="*/ 289 w 411"/>
                              <a:gd name="T73" fmla="*/ 193 h 551"/>
                              <a:gd name="T74" fmla="*/ 286 w 411"/>
                              <a:gd name="T75" fmla="*/ 165 h 551"/>
                              <a:gd name="T76" fmla="*/ 278 w 411"/>
                              <a:gd name="T77" fmla="*/ 136 h 551"/>
                              <a:gd name="T78" fmla="*/ 261 w 411"/>
                              <a:gd name="T79" fmla="*/ 115 h 551"/>
                              <a:gd name="T80" fmla="*/ 232 w 411"/>
                              <a:gd name="T81" fmla="*/ 97 h 551"/>
                              <a:gd name="T82" fmla="*/ 196 w 411"/>
                              <a:gd name="T83" fmla="*/ 93 h 551"/>
                              <a:gd name="T84" fmla="*/ 139 w 411"/>
                              <a:gd name="T85" fmla="*/ 101 h 551"/>
                              <a:gd name="T86" fmla="*/ 89 w 411"/>
                              <a:gd name="T87" fmla="*/ 122 h 551"/>
                              <a:gd name="T88" fmla="*/ 57 w 411"/>
                              <a:gd name="T89" fmla="*/ 143 h 551"/>
                              <a:gd name="T90" fmla="*/ 50 w 411"/>
                              <a:gd name="T91" fmla="*/ 40 h 551"/>
                              <a:gd name="T92" fmla="*/ 289 w 411"/>
                              <a:gd name="T93" fmla="*/ 283 h 551"/>
                              <a:gd name="T94" fmla="*/ 278 w 411"/>
                              <a:gd name="T95" fmla="*/ 283 h 551"/>
                              <a:gd name="T96" fmla="*/ 221 w 411"/>
                              <a:gd name="T97" fmla="*/ 286 h 551"/>
                              <a:gd name="T98" fmla="*/ 175 w 411"/>
                              <a:gd name="T99" fmla="*/ 294 h 551"/>
                              <a:gd name="T100" fmla="*/ 143 w 411"/>
                              <a:gd name="T101" fmla="*/ 315 h 551"/>
                              <a:gd name="T102" fmla="*/ 121 w 411"/>
                              <a:gd name="T103" fmla="*/ 344 h 551"/>
                              <a:gd name="T104" fmla="*/ 114 w 411"/>
                              <a:gd name="T105" fmla="*/ 383 h 551"/>
                              <a:gd name="T106" fmla="*/ 118 w 411"/>
                              <a:gd name="T107" fmla="*/ 415 h 551"/>
                              <a:gd name="T108" fmla="*/ 135 w 411"/>
                              <a:gd name="T109" fmla="*/ 440 h 551"/>
                              <a:gd name="T110" fmla="*/ 157 w 411"/>
                              <a:gd name="T111" fmla="*/ 458 h 551"/>
                              <a:gd name="T112" fmla="*/ 189 w 411"/>
                              <a:gd name="T113" fmla="*/ 465 h 551"/>
                              <a:gd name="T114" fmla="*/ 228 w 411"/>
                              <a:gd name="T115" fmla="*/ 458 h 551"/>
                              <a:gd name="T116" fmla="*/ 257 w 411"/>
                              <a:gd name="T117" fmla="*/ 437 h 551"/>
                              <a:gd name="T118" fmla="*/ 275 w 411"/>
                              <a:gd name="T119" fmla="*/ 408 h 551"/>
                              <a:gd name="T120" fmla="*/ 286 w 411"/>
                              <a:gd name="T121" fmla="*/ 365 h 551"/>
                              <a:gd name="T122" fmla="*/ 289 w 411"/>
                              <a:gd name="T123" fmla="*/ 311 h 551"/>
                              <a:gd name="T124" fmla="*/ 289 w 411"/>
                              <a:gd name="T125" fmla="*/ 283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1" h="551">
                                <a:moveTo>
                                  <a:pt x="50" y="40"/>
                                </a:moveTo>
                                <a:lnTo>
                                  <a:pt x="78" y="29"/>
                                </a:lnTo>
                                <a:lnTo>
                                  <a:pt x="114" y="15"/>
                                </a:lnTo>
                                <a:lnTo>
                                  <a:pt x="157" y="4"/>
                                </a:lnTo>
                                <a:lnTo>
                                  <a:pt x="211" y="0"/>
                                </a:lnTo>
                                <a:lnTo>
                                  <a:pt x="271" y="8"/>
                                </a:lnTo>
                                <a:lnTo>
                                  <a:pt x="318" y="22"/>
                                </a:lnTo>
                                <a:lnTo>
                                  <a:pt x="353" y="43"/>
                                </a:lnTo>
                                <a:lnTo>
                                  <a:pt x="378" y="75"/>
                                </a:lnTo>
                                <a:lnTo>
                                  <a:pt x="393" y="115"/>
                                </a:lnTo>
                                <a:lnTo>
                                  <a:pt x="404" y="161"/>
                                </a:lnTo>
                                <a:lnTo>
                                  <a:pt x="404" y="215"/>
                                </a:lnTo>
                                <a:lnTo>
                                  <a:pt x="404" y="447"/>
                                </a:lnTo>
                                <a:lnTo>
                                  <a:pt x="407" y="501"/>
                                </a:lnTo>
                                <a:lnTo>
                                  <a:pt x="411" y="544"/>
                                </a:lnTo>
                                <a:lnTo>
                                  <a:pt x="300" y="544"/>
                                </a:lnTo>
                                <a:lnTo>
                                  <a:pt x="296" y="508"/>
                                </a:lnTo>
                                <a:lnTo>
                                  <a:pt x="293" y="469"/>
                                </a:lnTo>
                                <a:lnTo>
                                  <a:pt x="293" y="469"/>
                                </a:lnTo>
                                <a:lnTo>
                                  <a:pt x="268" y="501"/>
                                </a:lnTo>
                                <a:lnTo>
                                  <a:pt x="236" y="526"/>
                                </a:lnTo>
                                <a:lnTo>
                                  <a:pt x="200" y="544"/>
                                </a:lnTo>
                                <a:lnTo>
                                  <a:pt x="150" y="551"/>
                                </a:lnTo>
                                <a:lnTo>
                                  <a:pt x="103" y="544"/>
                                </a:lnTo>
                                <a:lnTo>
                                  <a:pt x="64" y="526"/>
                                </a:lnTo>
                                <a:lnTo>
                                  <a:pt x="28" y="494"/>
                                </a:lnTo>
                                <a:lnTo>
                                  <a:pt x="7" y="447"/>
                                </a:lnTo>
                                <a:lnTo>
                                  <a:pt x="0" y="394"/>
                                </a:lnTo>
                                <a:lnTo>
                                  <a:pt x="7" y="340"/>
                                </a:lnTo>
                                <a:lnTo>
                                  <a:pt x="25" y="297"/>
                                </a:lnTo>
                                <a:lnTo>
                                  <a:pt x="57" y="261"/>
                                </a:lnTo>
                                <a:lnTo>
                                  <a:pt x="96" y="240"/>
                                </a:lnTo>
                                <a:lnTo>
                                  <a:pt x="146" y="226"/>
                                </a:lnTo>
                                <a:lnTo>
                                  <a:pt x="203" y="215"/>
                                </a:lnTo>
                                <a:lnTo>
                                  <a:pt x="264" y="215"/>
                                </a:lnTo>
                                <a:lnTo>
                                  <a:pt x="289" y="215"/>
                                </a:lnTo>
                                <a:lnTo>
                                  <a:pt x="289" y="193"/>
                                </a:lnTo>
                                <a:lnTo>
                                  <a:pt x="286" y="165"/>
                                </a:lnTo>
                                <a:lnTo>
                                  <a:pt x="278" y="136"/>
                                </a:lnTo>
                                <a:lnTo>
                                  <a:pt x="261" y="115"/>
                                </a:lnTo>
                                <a:lnTo>
                                  <a:pt x="232" y="97"/>
                                </a:lnTo>
                                <a:lnTo>
                                  <a:pt x="196" y="93"/>
                                </a:lnTo>
                                <a:lnTo>
                                  <a:pt x="139" y="101"/>
                                </a:lnTo>
                                <a:lnTo>
                                  <a:pt x="89" y="122"/>
                                </a:lnTo>
                                <a:lnTo>
                                  <a:pt x="57" y="143"/>
                                </a:lnTo>
                                <a:lnTo>
                                  <a:pt x="50" y="40"/>
                                </a:lnTo>
                                <a:close/>
                                <a:moveTo>
                                  <a:pt x="289" y="283"/>
                                </a:moveTo>
                                <a:lnTo>
                                  <a:pt x="278" y="283"/>
                                </a:lnTo>
                                <a:lnTo>
                                  <a:pt x="221" y="286"/>
                                </a:lnTo>
                                <a:lnTo>
                                  <a:pt x="175" y="294"/>
                                </a:lnTo>
                                <a:lnTo>
                                  <a:pt x="143" y="315"/>
                                </a:lnTo>
                                <a:lnTo>
                                  <a:pt x="121" y="344"/>
                                </a:lnTo>
                                <a:lnTo>
                                  <a:pt x="114" y="383"/>
                                </a:lnTo>
                                <a:lnTo>
                                  <a:pt x="118" y="415"/>
                                </a:lnTo>
                                <a:lnTo>
                                  <a:pt x="135" y="440"/>
                                </a:lnTo>
                                <a:lnTo>
                                  <a:pt x="157" y="458"/>
                                </a:lnTo>
                                <a:lnTo>
                                  <a:pt x="189" y="465"/>
                                </a:lnTo>
                                <a:lnTo>
                                  <a:pt x="228" y="458"/>
                                </a:lnTo>
                                <a:lnTo>
                                  <a:pt x="257" y="437"/>
                                </a:lnTo>
                                <a:lnTo>
                                  <a:pt x="275" y="408"/>
                                </a:lnTo>
                                <a:lnTo>
                                  <a:pt x="286" y="365"/>
                                </a:lnTo>
                                <a:lnTo>
                                  <a:pt x="289" y="311"/>
                                </a:lnTo>
                                <a:lnTo>
                                  <a:pt x="289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341" y="422"/>
                            <a:ext cx="122" cy="776"/>
                          </a:xfrm>
                          <a:prstGeom prst="rect">
                            <a:avLst/>
                          </a:pr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7534" y="515"/>
                            <a:ext cx="304" cy="690"/>
                          </a:xfrm>
                          <a:custGeom>
                            <a:avLst/>
                            <a:gdLst>
                              <a:gd name="T0" fmla="*/ 82 w 304"/>
                              <a:gd name="T1" fmla="*/ 39 h 690"/>
                              <a:gd name="T2" fmla="*/ 204 w 304"/>
                              <a:gd name="T3" fmla="*/ 0 h 690"/>
                              <a:gd name="T4" fmla="*/ 204 w 304"/>
                              <a:gd name="T5" fmla="*/ 150 h 690"/>
                              <a:gd name="T6" fmla="*/ 304 w 304"/>
                              <a:gd name="T7" fmla="*/ 150 h 690"/>
                              <a:gd name="T8" fmla="*/ 304 w 304"/>
                              <a:gd name="T9" fmla="*/ 243 h 690"/>
                              <a:gd name="T10" fmla="*/ 204 w 304"/>
                              <a:gd name="T11" fmla="*/ 243 h 690"/>
                              <a:gd name="T12" fmla="*/ 204 w 304"/>
                              <a:gd name="T13" fmla="*/ 518 h 690"/>
                              <a:gd name="T14" fmla="*/ 207 w 304"/>
                              <a:gd name="T15" fmla="*/ 554 h 690"/>
                              <a:gd name="T16" fmla="*/ 218 w 304"/>
                              <a:gd name="T17" fmla="*/ 576 h 690"/>
                              <a:gd name="T18" fmla="*/ 236 w 304"/>
                              <a:gd name="T19" fmla="*/ 590 h 690"/>
                              <a:gd name="T20" fmla="*/ 257 w 304"/>
                              <a:gd name="T21" fmla="*/ 594 h 690"/>
                              <a:gd name="T22" fmla="*/ 272 w 304"/>
                              <a:gd name="T23" fmla="*/ 590 h 690"/>
                              <a:gd name="T24" fmla="*/ 286 w 304"/>
                              <a:gd name="T25" fmla="*/ 590 h 690"/>
                              <a:gd name="T26" fmla="*/ 297 w 304"/>
                              <a:gd name="T27" fmla="*/ 586 h 690"/>
                              <a:gd name="T28" fmla="*/ 304 w 304"/>
                              <a:gd name="T29" fmla="*/ 583 h 690"/>
                              <a:gd name="T30" fmla="*/ 304 w 304"/>
                              <a:gd name="T31" fmla="*/ 672 h 690"/>
                              <a:gd name="T32" fmla="*/ 272 w 304"/>
                              <a:gd name="T33" fmla="*/ 683 h 690"/>
                              <a:gd name="T34" fmla="*/ 222 w 304"/>
                              <a:gd name="T35" fmla="*/ 690 h 690"/>
                              <a:gd name="T36" fmla="*/ 182 w 304"/>
                              <a:gd name="T37" fmla="*/ 686 h 690"/>
                              <a:gd name="T38" fmla="*/ 147 w 304"/>
                              <a:gd name="T39" fmla="*/ 676 h 690"/>
                              <a:gd name="T40" fmla="*/ 118 w 304"/>
                              <a:gd name="T41" fmla="*/ 654 h 690"/>
                              <a:gd name="T42" fmla="*/ 97 w 304"/>
                              <a:gd name="T43" fmla="*/ 626 h 690"/>
                              <a:gd name="T44" fmla="*/ 86 w 304"/>
                              <a:gd name="T45" fmla="*/ 586 h 690"/>
                              <a:gd name="T46" fmla="*/ 82 w 304"/>
                              <a:gd name="T47" fmla="*/ 536 h 690"/>
                              <a:gd name="T48" fmla="*/ 82 w 304"/>
                              <a:gd name="T49" fmla="*/ 243 h 690"/>
                              <a:gd name="T50" fmla="*/ 0 w 304"/>
                              <a:gd name="T51" fmla="*/ 243 h 690"/>
                              <a:gd name="T52" fmla="*/ 0 w 304"/>
                              <a:gd name="T53" fmla="*/ 150 h 690"/>
                              <a:gd name="T54" fmla="*/ 82 w 304"/>
                              <a:gd name="T55" fmla="*/ 150 h 690"/>
                              <a:gd name="T56" fmla="*/ 82 w 304"/>
                              <a:gd name="T57" fmla="*/ 39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04" h="690">
                                <a:moveTo>
                                  <a:pt x="82" y="39"/>
                                </a:moveTo>
                                <a:lnTo>
                                  <a:pt x="204" y="0"/>
                                </a:lnTo>
                                <a:lnTo>
                                  <a:pt x="204" y="150"/>
                                </a:lnTo>
                                <a:lnTo>
                                  <a:pt x="304" y="150"/>
                                </a:lnTo>
                                <a:lnTo>
                                  <a:pt x="304" y="243"/>
                                </a:lnTo>
                                <a:lnTo>
                                  <a:pt x="204" y="243"/>
                                </a:lnTo>
                                <a:lnTo>
                                  <a:pt x="204" y="518"/>
                                </a:lnTo>
                                <a:lnTo>
                                  <a:pt x="207" y="554"/>
                                </a:lnTo>
                                <a:lnTo>
                                  <a:pt x="218" y="576"/>
                                </a:lnTo>
                                <a:lnTo>
                                  <a:pt x="236" y="590"/>
                                </a:lnTo>
                                <a:lnTo>
                                  <a:pt x="257" y="594"/>
                                </a:lnTo>
                                <a:lnTo>
                                  <a:pt x="272" y="590"/>
                                </a:lnTo>
                                <a:lnTo>
                                  <a:pt x="286" y="590"/>
                                </a:lnTo>
                                <a:lnTo>
                                  <a:pt x="297" y="586"/>
                                </a:lnTo>
                                <a:lnTo>
                                  <a:pt x="304" y="583"/>
                                </a:lnTo>
                                <a:lnTo>
                                  <a:pt x="304" y="672"/>
                                </a:lnTo>
                                <a:lnTo>
                                  <a:pt x="272" y="683"/>
                                </a:lnTo>
                                <a:lnTo>
                                  <a:pt x="222" y="690"/>
                                </a:lnTo>
                                <a:lnTo>
                                  <a:pt x="182" y="686"/>
                                </a:lnTo>
                                <a:lnTo>
                                  <a:pt x="147" y="676"/>
                                </a:lnTo>
                                <a:lnTo>
                                  <a:pt x="118" y="654"/>
                                </a:lnTo>
                                <a:lnTo>
                                  <a:pt x="97" y="626"/>
                                </a:lnTo>
                                <a:lnTo>
                                  <a:pt x="86" y="586"/>
                                </a:lnTo>
                                <a:lnTo>
                                  <a:pt x="82" y="536"/>
                                </a:lnTo>
                                <a:lnTo>
                                  <a:pt x="82" y="243"/>
                                </a:lnTo>
                                <a:lnTo>
                                  <a:pt x="0" y="243"/>
                                </a:lnTo>
                                <a:lnTo>
                                  <a:pt x="0" y="150"/>
                                </a:lnTo>
                                <a:lnTo>
                                  <a:pt x="82" y="150"/>
                                </a:lnTo>
                                <a:lnTo>
                                  <a:pt x="8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7902" y="422"/>
                            <a:ext cx="400" cy="776"/>
                          </a:xfrm>
                          <a:custGeom>
                            <a:avLst/>
                            <a:gdLst>
                              <a:gd name="T0" fmla="*/ 0 w 400"/>
                              <a:gd name="T1" fmla="*/ 0 h 776"/>
                              <a:gd name="T2" fmla="*/ 122 w 400"/>
                              <a:gd name="T3" fmla="*/ 0 h 776"/>
                              <a:gd name="T4" fmla="*/ 122 w 400"/>
                              <a:gd name="T5" fmla="*/ 311 h 776"/>
                              <a:gd name="T6" fmla="*/ 125 w 400"/>
                              <a:gd name="T7" fmla="*/ 311 h 776"/>
                              <a:gd name="T8" fmla="*/ 140 w 400"/>
                              <a:gd name="T9" fmla="*/ 290 h 776"/>
                              <a:gd name="T10" fmla="*/ 157 w 400"/>
                              <a:gd name="T11" fmla="*/ 268 h 776"/>
                              <a:gd name="T12" fmla="*/ 179 w 400"/>
                              <a:gd name="T13" fmla="*/ 250 h 776"/>
                              <a:gd name="T14" fmla="*/ 211 w 400"/>
                              <a:gd name="T15" fmla="*/ 240 h 776"/>
                              <a:gd name="T16" fmla="*/ 250 w 400"/>
                              <a:gd name="T17" fmla="*/ 232 h 776"/>
                              <a:gd name="T18" fmla="*/ 300 w 400"/>
                              <a:gd name="T19" fmla="*/ 240 h 776"/>
                              <a:gd name="T20" fmla="*/ 340 w 400"/>
                              <a:gd name="T21" fmla="*/ 261 h 776"/>
                              <a:gd name="T22" fmla="*/ 368 w 400"/>
                              <a:gd name="T23" fmla="*/ 293 h 776"/>
                              <a:gd name="T24" fmla="*/ 386 w 400"/>
                              <a:gd name="T25" fmla="*/ 333 h 776"/>
                              <a:gd name="T26" fmla="*/ 397 w 400"/>
                              <a:gd name="T27" fmla="*/ 379 h 776"/>
                              <a:gd name="T28" fmla="*/ 400 w 400"/>
                              <a:gd name="T29" fmla="*/ 433 h 776"/>
                              <a:gd name="T30" fmla="*/ 400 w 400"/>
                              <a:gd name="T31" fmla="*/ 776 h 776"/>
                              <a:gd name="T32" fmla="*/ 279 w 400"/>
                              <a:gd name="T33" fmla="*/ 776 h 776"/>
                              <a:gd name="T34" fmla="*/ 279 w 400"/>
                              <a:gd name="T35" fmla="*/ 454 h 776"/>
                              <a:gd name="T36" fmla="*/ 275 w 400"/>
                              <a:gd name="T37" fmla="*/ 404 h 776"/>
                              <a:gd name="T38" fmla="*/ 261 w 400"/>
                              <a:gd name="T39" fmla="*/ 368 h 776"/>
                              <a:gd name="T40" fmla="*/ 240 w 400"/>
                              <a:gd name="T41" fmla="*/ 347 h 776"/>
                              <a:gd name="T42" fmla="*/ 207 w 400"/>
                              <a:gd name="T43" fmla="*/ 340 h 776"/>
                              <a:gd name="T44" fmla="*/ 175 w 400"/>
                              <a:gd name="T45" fmla="*/ 347 h 776"/>
                              <a:gd name="T46" fmla="*/ 150 w 400"/>
                              <a:gd name="T47" fmla="*/ 365 h 776"/>
                              <a:gd name="T48" fmla="*/ 132 w 400"/>
                              <a:gd name="T49" fmla="*/ 390 h 776"/>
                              <a:gd name="T50" fmla="*/ 125 w 400"/>
                              <a:gd name="T51" fmla="*/ 425 h 776"/>
                              <a:gd name="T52" fmla="*/ 122 w 400"/>
                              <a:gd name="T53" fmla="*/ 465 h 776"/>
                              <a:gd name="T54" fmla="*/ 122 w 400"/>
                              <a:gd name="T55" fmla="*/ 776 h 776"/>
                              <a:gd name="T56" fmla="*/ 0 w 400"/>
                              <a:gd name="T57" fmla="*/ 776 h 776"/>
                              <a:gd name="T58" fmla="*/ 0 w 400"/>
                              <a:gd name="T59" fmla="*/ 0 h 7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00" h="776">
                                <a:moveTo>
                                  <a:pt x="0" y="0"/>
                                </a:moveTo>
                                <a:lnTo>
                                  <a:pt x="122" y="0"/>
                                </a:lnTo>
                                <a:lnTo>
                                  <a:pt x="122" y="311"/>
                                </a:lnTo>
                                <a:lnTo>
                                  <a:pt x="125" y="311"/>
                                </a:lnTo>
                                <a:lnTo>
                                  <a:pt x="140" y="290"/>
                                </a:lnTo>
                                <a:lnTo>
                                  <a:pt x="157" y="268"/>
                                </a:lnTo>
                                <a:lnTo>
                                  <a:pt x="179" y="250"/>
                                </a:lnTo>
                                <a:lnTo>
                                  <a:pt x="211" y="240"/>
                                </a:lnTo>
                                <a:lnTo>
                                  <a:pt x="250" y="232"/>
                                </a:lnTo>
                                <a:lnTo>
                                  <a:pt x="300" y="240"/>
                                </a:lnTo>
                                <a:lnTo>
                                  <a:pt x="340" y="261"/>
                                </a:lnTo>
                                <a:lnTo>
                                  <a:pt x="368" y="293"/>
                                </a:lnTo>
                                <a:lnTo>
                                  <a:pt x="386" y="333"/>
                                </a:lnTo>
                                <a:lnTo>
                                  <a:pt x="397" y="379"/>
                                </a:lnTo>
                                <a:lnTo>
                                  <a:pt x="400" y="433"/>
                                </a:lnTo>
                                <a:lnTo>
                                  <a:pt x="400" y="776"/>
                                </a:lnTo>
                                <a:lnTo>
                                  <a:pt x="279" y="776"/>
                                </a:lnTo>
                                <a:lnTo>
                                  <a:pt x="279" y="454"/>
                                </a:lnTo>
                                <a:lnTo>
                                  <a:pt x="275" y="404"/>
                                </a:lnTo>
                                <a:lnTo>
                                  <a:pt x="261" y="368"/>
                                </a:lnTo>
                                <a:lnTo>
                                  <a:pt x="240" y="347"/>
                                </a:lnTo>
                                <a:lnTo>
                                  <a:pt x="207" y="340"/>
                                </a:lnTo>
                                <a:lnTo>
                                  <a:pt x="175" y="347"/>
                                </a:lnTo>
                                <a:lnTo>
                                  <a:pt x="150" y="365"/>
                                </a:lnTo>
                                <a:lnTo>
                                  <a:pt x="132" y="390"/>
                                </a:lnTo>
                                <a:lnTo>
                                  <a:pt x="125" y="425"/>
                                </a:lnTo>
                                <a:lnTo>
                                  <a:pt x="122" y="465"/>
                                </a:lnTo>
                                <a:lnTo>
                                  <a:pt x="122" y="776"/>
                                </a:lnTo>
                                <a:lnTo>
                                  <a:pt x="0" y="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31" y="1387"/>
                            <a:ext cx="547" cy="744"/>
                          </a:xfrm>
                          <a:custGeom>
                            <a:avLst/>
                            <a:gdLst>
                              <a:gd name="T0" fmla="*/ 275 w 547"/>
                              <a:gd name="T1" fmla="*/ 0 h 744"/>
                              <a:gd name="T2" fmla="*/ 325 w 547"/>
                              <a:gd name="T3" fmla="*/ 8 h 744"/>
                              <a:gd name="T4" fmla="*/ 375 w 547"/>
                              <a:gd name="T5" fmla="*/ 22 h 744"/>
                              <a:gd name="T6" fmla="*/ 422 w 547"/>
                              <a:gd name="T7" fmla="*/ 50 h 744"/>
                              <a:gd name="T8" fmla="*/ 464 w 547"/>
                              <a:gd name="T9" fmla="*/ 90 h 744"/>
                              <a:gd name="T10" fmla="*/ 497 w 547"/>
                              <a:gd name="T11" fmla="*/ 140 h 744"/>
                              <a:gd name="T12" fmla="*/ 525 w 547"/>
                              <a:gd name="T13" fmla="*/ 204 h 744"/>
                              <a:gd name="T14" fmla="*/ 540 w 547"/>
                              <a:gd name="T15" fmla="*/ 283 h 744"/>
                              <a:gd name="T16" fmla="*/ 547 w 547"/>
                              <a:gd name="T17" fmla="*/ 372 h 744"/>
                              <a:gd name="T18" fmla="*/ 540 w 547"/>
                              <a:gd name="T19" fmla="*/ 462 h 744"/>
                              <a:gd name="T20" fmla="*/ 525 w 547"/>
                              <a:gd name="T21" fmla="*/ 540 h 744"/>
                              <a:gd name="T22" fmla="*/ 497 w 547"/>
                              <a:gd name="T23" fmla="*/ 605 h 744"/>
                              <a:gd name="T24" fmla="*/ 464 w 547"/>
                              <a:gd name="T25" fmla="*/ 655 h 744"/>
                              <a:gd name="T26" fmla="*/ 422 w 547"/>
                              <a:gd name="T27" fmla="*/ 694 h 744"/>
                              <a:gd name="T28" fmla="*/ 375 w 547"/>
                              <a:gd name="T29" fmla="*/ 723 h 744"/>
                              <a:gd name="T30" fmla="*/ 325 w 547"/>
                              <a:gd name="T31" fmla="*/ 737 h 744"/>
                              <a:gd name="T32" fmla="*/ 275 w 547"/>
                              <a:gd name="T33" fmla="*/ 744 h 744"/>
                              <a:gd name="T34" fmla="*/ 221 w 547"/>
                              <a:gd name="T35" fmla="*/ 737 h 744"/>
                              <a:gd name="T36" fmla="*/ 171 w 547"/>
                              <a:gd name="T37" fmla="*/ 723 h 744"/>
                              <a:gd name="T38" fmla="*/ 125 w 547"/>
                              <a:gd name="T39" fmla="*/ 694 h 744"/>
                              <a:gd name="T40" fmla="*/ 82 w 547"/>
                              <a:gd name="T41" fmla="*/ 655 h 744"/>
                              <a:gd name="T42" fmla="*/ 50 w 547"/>
                              <a:gd name="T43" fmla="*/ 605 h 744"/>
                              <a:gd name="T44" fmla="*/ 21 w 547"/>
                              <a:gd name="T45" fmla="*/ 540 h 744"/>
                              <a:gd name="T46" fmla="*/ 7 w 547"/>
                              <a:gd name="T47" fmla="*/ 462 h 744"/>
                              <a:gd name="T48" fmla="*/ 0 w 547"/>
                              <a:gd name="T49" fmla="*/ 372 h 744"/>
                              <a:gd name="T50" fmla="*/ 7 w 547"/>
                              <a:gd name="T51" fmla="*/ 283 h 744"/>
                              <a:gd name="T52" fmla="*/ 21 w 547"/>
                              <a:gd name="T53" fmla="*/ 204 h 744"/>
                              <a:gd name="T54" fmla="*/ 50 w 547"/>
                              <a:gd name="T55" fmla="*/ 140 h 744"/>
                              <a:gd name="T56" fmla="*/ 82 w 547"/>
                              <a:gd name="T57" fmla="*/ 90 h 744"/>
                              <a:gd name="T58" fmla="*/ 125 w 547"/>
                              <a:gd name="T59" fmla="*/ 50 h 744"/>
                              <a:gd name="T60" fmla="*/ 171 w 547"/>
                              <a:gd name="T61" fmla="*/ 22 h 744"/>
                              <a:gd name="T62" fmla="*/ 221 w 547"/>
                              <a:gd name="T63" fmla="*/ 8 h 744"/>
                              <a:gd name="T64" fmla="*/ 275 w 547"/>
                              <a:gd name="T65" fmla="*/ 0 h 744"/>
                              <a:gd name="T66" fmla="*/ 275 w 547"/>
                              <a:gd name="T67" fmla="*/ 644 h 744"/>
                              <a:gd name="T68" fmla="*/ 307 w 547"/>
                              <a:gd name="T69" fmla="*/ 637 h 744"/>
                              <a:gd name="T70" fmla="*/ 336 w 547"/>
                              <a:gd name="T71" fmla="*/ 623 h 744"/>
                              <a:gd name="T72" fmla="*/ 364 w 547"/>
                              <a:gd name="T73" fmla="*/ 598 h 744"/>
                              <a:gd name="T74" fmla="*/ 386 w 547"/>
                              <a:gd name="T75" fmla="*/ 562 h 744"/>
                              <a:gd name="T76" fmla="*/ 404 w 547"/>
                              <a:gd name="T77" fmla="*/ 512 h 744"/>
                              <a:gd name="T78" fmla="*/ 414 w 547"/>
                              <a:gd name="T79" fmla="*/ 451 h 744"/>
                              <a:gd name="T80" fmla="*/ 418 w 547"/>
                              <a:gd name="T81" fmla="*/ 372 h 744"/>
                              <a:gd name="T82" fmla="*/ 414 w 547"/>
                              <a:gd name="T83" fmla="*/ 294 h 744"/>
                              <a:gd name="T84" fmla="*/ 404 w 547"/>
                              <a:gd name="T85" fmla="*/ 233 h 744"/>
                              <a:gd name="T86" fmla="*/ 386 w 547"/>
                              <a:gd name="T87" fmla="*/ 183 h 744"/>
                              <a:gd name="T88" fmla="*/ 364 w 547"/>
                              <a:gd name="T89" fmla="*/ 147 h 744"/>
                              <a:gd name="T90" fmla="*/ 336 w 547"/>
                              <a:gd name="T91" fmla="*/ 122 h 744"/>
                              <a:gd name="T92" fmla="*/ 307 w 547"/>
                              <a:gd name="T93" fmla="*/ 108 h 744"/>
                              <a:gd name="T94" fmla="*/ 275 w 547"/>
                              <a:gd name="T95" fmla="*/ 104 h 744"/>
                              <a:gd name="T96" fmla="*/ 239 w 547"/>
                              <a:gd name="T97" fmla="*/ 108 h 744"/>
                              <a:gd name="T98" fmla="*/ 211 w 547"/>
                              <a:gd name="T99" fmla="*/ 122 h 744"/>
                              <a:gd name="T100" fmla="*/ 182 w 547"/>
                              <a:gd name="T101" fmla="*/ 147 h 744"/>
                              <a:gd name="T102" fmla="*/ 161 w 547"/>
                              <a:gd name="T103" fmla="*/ 183 h 744"/>
                              <a:gd name="T104" fmla="*/ 143 w 547"/>
                              <a:gd name="T105" fmla="*/ 233 h 744"/>
                              <a:gd name="T106" fmla="*/ 132 w 547"/>
                              <a:gd name="T107" fmla="*/ 294 h 744"/>
                              <a:gd name="T108" fmla="*/ 128 w 547"/>
                              <a:gd name="T109" fmla="*/ 372 h 744"/>
                              <a:gd name="T110" fmla="*/ 132 w 547"/>
                              <a:gd name="T111" fmla="*/ 451 h 744"/>
                              <a:gd name="T112" fmla="*/ 143 w 547"/>
                              <a:gd name="T113" fmla="*/ 512 h 744"/>
                              <a:gd name="T114" fmla="*/ 161 w 547"/>
                              <a:gd name="T115" fmla="*/ 562 h 744"/>
                              <a:gd name="T116" fmla="*/ 182 w 547"/>
                              <a:gd name="T117" fmla="*/ 598 h 744"/>
                              <a:gd name="T118" fmla="*/ 211 w 547"/>
                              <a:gd name="T119" fmla="*/ 623 h 744"/>
                              <a:gd name="T120" fmla="*/ 239 w 547"/>
                              <a:gd name="T121" fmla="*/ 637 h 744"/>
                              <a:gd name="T122" fmla="*/ 275 w 547"/>
                              <a:gd name="T123" fmla="*/ 644 h 7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47" h="744">
                                <a:moveTo>
                                  <a:pt x="275" y="0"/>
                                </a:moveTo>
                                <a:lnTo>
                                  <a:pt x="325" y="8"/>
                                </a:lnTo>
                                <a:lnTo>
                                  <a:pt x="375" y="22"/>
                                </a:lnTo>
                                <a:lnTo>
                                  <a:pt x="422" y="50"/>
                                </a:lnTo>
                                <a:lnTo>
                                  <a:pt x="464" y="90"/>
                                </a:lnTo>
                                <a:lnTo>
                                  <a:pt x="497" y="140"/>
                                </a:lnTo>
                                <a:lnTo>
                                  <a:pt x="525" y="204"/>
                                </a:lnTo>
                                <a:lnTo>
                                  <a:pt x="540" y="283"/>
                                </a:lnTo>
                                <a:lnTo>
                                  <a:pt x="547" y="372"/>
                                </a:lnTo>
                                <a:lnTo>
                                  <a:pt x="540" y="462"/>
                                </a:lnTo>
                                <a:lnTo>
                                  <a:pt x="525" y="540"/>
                                </a:lnTo>
                                <a:lnTo>
                                  <a:pt x="497" y="605"/>
                                </a:lnTo>
                                <a:lnTo>
                                  <a:pt x="464" y="655"/>
                                </a:lnTo>
                                <a:lnTo>
                                  <a:pt x="422" y="694"/>
                                </a:lnTo>
                                <a:lnTo>
                                  <a:pt x="375" y="723"/>
                                </a:lnTo>
                                <a:lnTo>
                                  <a:pt x="325" y="737"/>
                                </a:lnTo>
                                <a:lnTo>
                                  <a:pt x="275" y="744"/>
                                </a:lnTo>
                                <a:lnTo>
                                  <a:pt x="221" y="737"/>
                                </a:lnTo>
                                <a:lnTo>
                                  <a:pt x="171" y="723"/>
                                </a:lnTo>
                                <a:lnTo>
                                  <a:pt x="125" y="694"/>
                                </a:lnTo>
                                <a:lnTo>
                                  <a:pt x="82" y="655"/>
                                </a:lnTo>
                                <a:lnTo>
                                  <a:pt x="50" y="605"/>
                                </a:lnTo>
                                <a:lnTo>
                                  <a:pt x="21" y="540"/>
                                </a:lnTo>
                                <a:lnTo>
                                  <a:pt x="7" y="462"/>
                                </a:lnTo>
                                <a:lnTo>
                                  <a:pt x="0" y="372"/>
                                </a:lnTo>
                                <a:lnTo>
                                  <a:pt x="7" y="283"/>
                                </a:lnTo>
                                <a:lnTo>
                                  <a:pt x="21" y="204"/>
                                </a:lnTo>
                                <a:lnTo>
                                  <a:pt x="50" y="140"/>
                                </a:lnTo>
                                <a:lnTo>
                                  <a:pt x="82" y="90"/>
                                </a:lnTo>
                                <a:lnTo>
                                  <a:pt x="125" y="50"/>
                                </a:lnTo>
                                <a:lnTo>
                                  <a:pt x="171" y="22"/>
                                </a:lnTo>
                                <a:lnTo>
                                  <a:pt x="221" y="8"/>
                                </a:lnTo>
                                <a:lnTo>
                                  <a:pt x="275" y="0"/>
                                </a:lnTo>
                                <a:close/>
                                <a:moveTo>
                                  <a:pt x="275" y="644"/>
                                </a:moveTo>
                                <a:lnTo>
                                  <a:pt x="307" y="637"/>
                                </a:lnTo>
                                <a:lnTo>
                                  <a:pt x="336" y="623"/>
                                </a:lnTo>
                                <a:lnTo>
                                  <a:pt x="364" y="598"/>
                                </a:lnTo>
                                <a:lnTo>
                                  <a:pt x="386" y="562"/>
                                </a:lnTo>
                                <a:lnTo>
                                  <a:pt x="404" y="512"/>
                                </a:lnTo>
                                <a:lnTo>
                                  <a:pt x="414" y="451"/>
                                </a:lnTo>
                                <a:lnTo>
                                  <a:pt x="418" y="372"/>
                                </a:lnTo>
                                <a:lnTo>
                                  <a:pt x="414" y="294"/>
                                </a:lnTo>
                                <a:lnTo>
                                  <a:pt x="404" y="233"/>
                                </a:lnTo>
                                <a:lnTo>
                                  <a:pt x="386" y="183"/>
                                </a:lnTo>
                                <a:lnTo>
                                  <a:pt x="364" y="147"/>
                                </a:lnTo>
                                <a:lnTo>
                                  <a:pt x="336" y="122"/>
                                </a:lnTo>
                                <a:lnTo>
                                  <a:pt x="307" y="108"/>
                                </a:lnTo>
                                <a:lnTo>
                                  <a:pt x="275" y="104"/>
                                </a:lnTo>
                                <a:lnTo>
                                  <a:pt x="239" y="108"/>
                                </a:lnTo>
                                <a:lnTo>
                                  <a:pt x="211" y="122"/>
                                </a:lnTo>
                                <a:lnTo>
                                  <a:pt x="182" y="147"/>
                                </a:lnTo>
                                <a:lnTo>
                                  <a:pt x="161" y="183"/>
                                </a:lnTo>
                                <a:lnTo>
                                  <a:pt x="143" y="233"/>
                                </a:lnTo>
                                <a:lnTo>
                                  <a:pt x="132" y="294"/>
                                </a:lnTo>
                                <a:lnTo>
                                  <a:pt x="128" y="372"/>
                                </a:lnTo>
                                <a:lnTo>
                                  <a:pt x="132" y="451"/>
                                </a:lnTo>
                                <a:lnTo>
                                  <a:pt x="143" y="512"/>
                                </a:lnTo>
                                <a:lnTo>
                                  <a:pt x="161" y="562"/>
                                </a:lnTo>
                                <a:lnTo>
                                  <a:pt x="182" y="598"/>
                                </a:lnTo>
                                <a:lnTo>
                                  <a:pt x="211" y="623"/>
                                </a:lnTo>
                                <a:lnTo>
                                  <a:pt x="239" y="637"/>
                                </a:lnTo>
                                <a:lnTo>
                                  <a:pt x="275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8"/>
                        <wps:cNvSpPr>
                          <a:spLocks noChangeAspect="1"/>
                        </wps:cNvSpPr>
                        <wps:spPr bwMode="auto">
                          <a:xfrm>
                            <a:off x="3756" y="1581"/>
                            <a:ext cx="265" cy="539"/>
                          </a:xfrm>
                          <a:custGeom>
                            <a:avLst/>
                            <a:gdLst>
                              <a:gd name="T0" fmla="*/ 4 w 265"/>
                              <a:gd name="T1" fmla="*/ 96 h 539"/>
                              <a:gd name="T2" fmla="*/ 4 w 265"/>
                              <a:gd name="T3" fmla="*/ 46 h 539"/>
                              <a:gd name="T4" fmla="*/ 0 w 265"/>
                              <a:gd name="T5" fmla="*/ 7 h 539"/>
                              <a:gd name="T6" fmla="*/ 111 w 265"/>
                              <a:gd name="T7" fmla="*/ 7 h 539"/>
                              <a:gd name="T8" fmla="*/ 111 w 265"/>
                              <a:gd name="T9" fmla="*/ 57 h 539"/>
                              <a:gd name="T10" fmla="*/ 115 w 265"/>
                              <a:gd name="T11" fmla="*/ 103 h 539"/>
                              <a:gd name="T12" fmla="*/ 115 w 265"/>
                              <a:gd name="T13" fmla="*/ 103 h 539"/>
                              <a:gd name="T14" fmla="*/ 129 w 265"/>
                              <a:gd name="T15" fmla="*/ 78 h 539"/>
                              <a:gd name="T16" fmla="*/ 147 w 265"/>
                              <a:gd name="T17" fmla="*/ 50 h 539"/>
                              <a:gd name="T18" fmla="*/ 172 w 265"/>
                              <a:gd name="T19" fmla="*/ 25 h 539"/>
                              <a:gd name="T20" fmla="*/ 204 w 265"/>
                              <a:gd name="T21" fmla="*/ 7 h 539"/>
                              <a:gd name="T22" fmla="*/ 247 w 265"/>
                              <a:gd name="T23" fmla="*/ 0 h 539"/>
                              <a:gd name="T24" fmla="*/ 258 w 265"/>
                              <a:gd name="T25" fmla="*/ 0 h 539"/>
                              <a:gd name="T26" fmla="*/ 265 w 265"/>
                              <a:gd name="T27" fmla="*/ 3 h 539"/>
                              <a:gd name="T28" fmla="*/ 265 w 265"/>
                              <a:gd name="T29" fmla="*/ 121 h 539"/>
                              <a:gd name="T30" fmla="*/ 250 w 265"/>
                              <a:gd name="T31" fmla="*/ 118 h 539"/>
                              <a:gd name="T32" fmla="*/ 233 w 265"/>
                              <a:gd name="T33" fmla="*/ 118 h 539"/>
                              <a:gd name="T34" fmla="*/ 208 w 265"/>
                              <a:gd name="T35" fmla="*/ 121 h 539"/>
                              <a:gd name="T36" fmla="*/ 183 w 265"/>
                              <a:gd name="T37" fmla="*/ 128 h 539"/>
                              <a:gd name="T38" fmla="*/ 161 w 265"/>
                              <a:gd name="T39" fmla="*/ 146 h 539"/>
                              <a:gd name="T40" fmla="*/ 143 w 265"/>
                              <a:gd name="T41" fmla="*/ 171 h 539"/>
                              <a:gd name="T42" fmla="*/ 129 w 265"/>
                              <a:gd name="T43" fmla="*/ 203 h 539"/>
                              <a:gd name="T44" fmla="*/ 125 w 265"/>
                              <a:gd name="T45" fmla="*/ 246 h 539"/>
                              <a:gd name="T46" fmla="*/ 125 w 265"/>
                              <a:gd name="T47" fmla="*/ 539 h 539"/>
                              <a:gd name="T48" fmla="*/ 4 w 265"/>
                              <a:gd name="T49" fmla="*/ 539 h 539"/>
                              <a:gd name="T50" fmla="*/ 4 w 265"/>
                              <a:gd name="T51" fmla="*/ 96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65" h="539">
                                <a:moveTo>
                                  <a:pt x="4" y="96"/>
                                </a:moveTo>
                                <a:lnTo>
                                  <a:pt x="4" y="46"/>
                                </a:lnTo>
                                <a:lnTo>
                                  <a:pt x="0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57"/>
                                </a:ln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29" y="78"/>
                                </a:lnTo>
                                <a:lnTo>
                                  <a:pt x="147" y="50"/>
                                </a:lnTo>
                                <a:lnTo>
                                  <a:pt x="172" y="25"/>
                                </a:lnTo>
                                <a:lnTo>
                                  <a:pt x="204" y="7"/>
                                </a:lnTo>
                                <a:lnTo>
                                  <a:pt x="247" y="0"/>
                                </a:lnTo>
                                <a:lnTo>
                                  <a:pt x="258" y="0"/>
                                </a:lnTo>
                                <a:lnTo>
                                  <a:pt x="265" y="3"/>
                                </a:lnTo>
                                <a:lnTo>
                                  <a:pt x="265" y="121"/>
                                </a:lnTo>
                                <a:lnTo>
                                  <a:pt x="250" y="118"/>
                                </a:lnTo>
                                <a:lnTo>
                                  <a:pt x="233" y="118"/>
                                </a:lnTo>
                                <a:lnTo>
                                  <a:pt x="208" y="121"/>
                                </a:lnTo>
                                <a:lnTo>
                                  <a:pt x="183" y="128"/>
                                </a:lnTo>
                                <a:lnTo>
                                  <a:pt x="161" y="146"/>
                                </a:lnTo>
                                <a:lnTo>
                                  <a:pt x="143" y="171"/>
                                </a:lnTo>
                                <a:lnTo>
                                  <a:pt x="129" y="203"/>
                                </a:lnTo>
                                <a:lnTo>
                                  <a:pt x="125" y="246"/>
                                </a:lnTo>
                                <a:lnTo>
                                  <a:pt x="125" y="539"/>
                                </a:lnTo>
                                <a:lnTo>
                                  <a:pt x="4" y="539"/>
                                </a:lnTo>
                                <a:lnTo>
                                  <a:pt x="4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67" y="1581"/>
                            <a:ext cx="436" cy="768"/>
                          </a:xfrm>
                          <a:custGeom>
                            <a:avLst/>
                            <a:gdLst>
                              <a:gd name="T0" fmla="*/ 68 w 436"/>
                              <a:gd name="T1" fmla="*/ 643 h 768"/>
                              <a:gd name="T2" fmla="*/ 179 w 436"/>
                              <a:gd name="T3" fmla="*/ 668 h 768"/>
                              <a:gd name="T4" fmla="*/ 258 w 436"/>
                              <a:gd name="T5" fmla="*/ 650 h 768"/>
                              <a:gd name="T6" fmla="*/ 297 w 436"/>
                              <a:gd name="T7" fmla="*/ 600 h 768"/>
                              <a:gd name="T8" fmla="*/ 311 w 436"/>
                              <a:gd name="T9" fmla="*/ 536 h 768"/>
                              <a:gd name="T10" fmla="*/ 315 w 436"/>
                              <a:gd name="T11" fmla="*/ 450 h 768"/>
                              <a:gd name="T12" fmla="*/ 297 w 436"/>
                              <a:gd name="T13" fmla="*/ 475 h 768"/>
                              <a:gd name="T14" fmla="*/ 254 w 436"/>
                              <a:gd name="T15" fmla="*/ 522 h 768"/>
                              <a:gd name="T16" fmla="*/ 179 w 436"/>
                              <a:gd name="T17" fmla="*/ 539 h 768"/>
                              <a:gd name="T18" fmla="*/ 122 w 436"/>
                              <a:gd name="T19" fmla="*/ 529 h 768"/>
                              <a:gd name="T20" fmla="*/ 65 w 436"/>
                              <a:gd name="T21" fmla="*/ 489 h 768"/>
                              <a:gd name="T22" fmla="*/ 18 w 436"/>
                              <a:gd name="T23" fmla="*/ 407 h 768"/>
                              <a:gd name="T24" fmla="*/ 0 w 436"/>
                              <a:gd name="T25" fmla="*/ 275 h 768"/>
                              <a:gd name="T26" fmla="*/ 15 w 436"/>
                              <a:gd name="T27" fmla="*/ 157 h 768"/>
                              <a:gd name="T28" fmla="*/ 57 w 436"/>
                              <a:gd name="T29" fmla="*/ 60 h 768"/>
                              <a:gd name="T30" fmla="*/ 132 w 436"/>
                              <a:gd name="T31" fmla="*/ 7 h 768"/>
                              <a:gd name="T32" fmla="*/ 225 w 436"/>
                              <a:gd name="T33" fmla="*/ 3 h 768"/>
                              <a:gd name="T34" fmla="*/ 283 w 436"/>
                              <a:gd name="T35" fmla="*/ 39 h 768"/>
                              <a:gd name="T36" fmla="*/ 318 w 436"/>
                              <a:gd name="T37" fmla="*/ 89 h 768"/>
                              <a:gd name="T38" fmla="*/ 322 w 436"/>
                              <a:gd name="T39" fmla="*/ 50 h 768"/>
                              <a:gd name="T40" fmla="*/ 436 w 436"/>
                              <a:gd name="T41" fmla="*/ 7 h 768"/>
                              <a:gd name="T42" fmla="*/ 433 w 436"/>
                              <a:gd name="T43" fmla="*/ 92 h 768"/>
                              <a:gd name="T44" fmla="*/ 429 w 436"/>
                              <a:gd name="T45" fmla="*/ 543 h 768"/>
                              <a:gd name="T46" fmla="*/ 408 w 436"/>
                              <a:gd name="T47" fmla="*/ 647 h 768"/>
                              <a:gd name="T48" fmla="*/ 354 w 436"/>
                              <a:gd name="T49" fmla="*/ 722 h 768"/>
                              <a:gd name="T50" fmla="*/ 261 w 436"/>
                              <a:gd name="T51" fmla="*/ 765 h 768"/>
                              <a:gd name="T52" fmla="*/ 140 w 436"/>
                              <a:gd name="T53" fmla="*/ 765 h 768"/>
                              <a:gd name="T54" fmla="*/ 54 w 436"/>
                              <a:gd name="T55" fmla="*/ 747 h 768"/>
                              <a:gd name="T56" fmla="*/ 32 w 436"/>
                              <a:gd name="T57" fmla="*/ 622 h 768"/>
                              <a:gd name="T58" fmla="*/ 261 w 436"/>
                              <a:gd name="T59" fmla="*/ 439 h 768"/>
                              <a:gd name="T60" fmla="*/ 311 w 436"/>
                              <a:gd name="T61" fmla="*/ 382 h 768"/>
                              <a:gd name="T62" fmla="*/ 329 w 436"/>
                              <a:gd name="T63" fmla="*/ 268 h 768"/>
                              <a:gd name="T64" fmla="*/ 311 w 436"/>
                              <a:gd name="T65" fmla="*/ 157 h 768"/>
                              <a:gd name="T66" fmla="*/ 261 w 436"/>
                              <a:gd name="T67" fmla="*/ 103 h 768"/>
                              <a:gd name="T68" fmla="*/ 197 w 436"/>
                              <a:gd name="T69" fmla="*/ 103 h 768"/>
                              <a:gd name="T70" fmla="*/ 154 w 436"/>
                              <a:gd name="T71" fmla="*/ 160 h 768"/>
                              <a:gd name="T72" fmla="*/ 140 w 436"/>
                              <a:gd name="T73" fmla="*/ 268 h 768"/>
                              <a:gd name="T74" fmla="*/ 157 w 436"/>
                              <a:gd name="T75" fmla="*/ 386 h 768"/>
                              <a:gd name="T76" fmla="*/ 197 w 436"/>
                              <a:gd name="T77" fmla="*/ 439 h 7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36" h="768">
                                <a:moveTo>
                                  <a:pt x="32" y="622"/>
                                </a:moveTo>
                                <a:lnTo>
                                  <a:pt x="68" y="643"/>
                                </a:lnTo>
                                <a:lnTo>
                                  <a:pt x="118" y="661"/>
                                </a:lnTo>
                                <a:lnTo>
                                  <a:pt x="179" y="668"/>
                                </a:lnTo>
                                <a:lnTo>
                                  <a:pt x="225" y="665"/>
                                </a:lnTo>
                                <a:lnTo>
                                  <a:pt x="258" y="650"/>
                                </a:lnTo>
                                <a:lnTo>
                                  <a:pt x="283" y="629"/>
                                </a:lnTo>
                                <a:lnTo>
                                  <a:pt x="297" y="600"/>
                                </a:lnTo>
                                <a:lnTo>
                                  <a:pt x="308" y="572"/>
                                </a:lnTo>
                                <a:lnTo>
                                  <a:pt x="311" y="536"/>
                                </a:lnTo>
                                <a:lnTo>
                                  <a:pt x="315" y="500"/>
                                </a:lnTo>
                                <a:lnTo>
                                  <a:pt x="315" y="450"/>
                                </a:lnTo>
                                <a:lnTo>
                                  <a:pt x="311" y="450"/>
                                </a:lnTo>
                                <a:lnTo>
                                  <a:pt x="297" y="475"/>
                                </a:lnTo>
                                <a:lnTo>
                                  <a:pt x="279" y="500"/>
                                </a:lnTo>
                                <a:lnTo>
                                  <a:pt x="254" y="522"/>
                                </a:lnTo>
                                <a:lnTo>
                                  <a:pt x="222" y="536"/>
                                </a:lnTo>
                                <a:lnTo>
                                  <a:pt x="179" y="539"/>
                                </a:lnTo>
                                <a:lnTo>
                                  <a:pt x="150" y="536"/>
                                </a:lnTo>
                                <a:lnTo>
                                  <a:pt x="122" y="529"/>
                                </a:lnTo>
                                <a:lnTo>
                                  <a:pt x="90" y="511"/>
                                </a:lnTo>
                                <a:lnTo>
                                  <a:pt x="65" y="489"/>
                                </a:lnTo>
                                <a:lnTo>
                                  <a:pt x="40" y="454"/>
                                </a:lnTo>
                                <a:lnTo>
                                  <a:pt x="18" y="407"/>
                                </a:lnTo>
                                <a:lnTo>
                                  <a:pt x="7" y="346"/>
                                </a:lnTo>
                                <a:lnTo>
                                  <a:pt x="0" y="275"/>
                                </a:lnTo>
                                <a:lnTo>
                                  <a:pt x="4" y="214"/>
                                </a:lnTo>
                                <a:lnTo>
                                  <a:pt x="15" y="157"/>
                                </a:lnTo>
                                <a:lnTo>
                                  <a:pt x="32" y="103"/>
                                </a:lnTo>
                                <a:lnTo>
                                  <a:pt x="57" y="60"/>
                                </a:lnTo>
                                <a:lnTo>
                                  <a:pt x="90" y="28"/>
                                </a:lnTo>
                                <a:lnTo>
                                  <a:pt x="132" y="7"/>
                                </a:lnTo>
                                <a:lnTo>
                                  <a:pt x="182" y="0"/>
                                </a:lnTo>
                                <a:lnTo>
                                  <a:pt x="225" y="3"/>
                                </a:lnTo>
                                <a:lnTo>
                                  <a:pt x="258" y="17"/>
                                </a:lnTo>
                                <a:lnTo>
                                  <a:pt x="283" y="39"/>
                                </a:lnTo>
                                <a:lnTo>
                                  <a:pt x="300" y="64"/>
                                </a:lnTo>
                                <a:lnTo>
                                  <a:pt x="318" y="89"/>
                                </a:lnTo>
                                <a:lnTo>
                                  <a:pt x="322" y="89"/>
                                </a:lnTo>
                                <a:lnTo>
                                  <a:pt x="322" y="50"/>
                                </a:lnTo>
                                <a:lnTo>
                                  <a:pt x="325" y="7"/>
                                </a:lnTo>
                                <a:lnTo>
                                  <a:pt x="436" y="7"/>
                                </a:lnTo>
                                <a:lnTo>
                                  <a:pt x="433" y="50"/>
                                </a:lnTo>
                                <a:lnTo>
                                  <a:pt x="433" y="92"/>
                                </a:lnTo>
                                <a:lnTo>
                                  <a:pt x="433" y="482"/>
                                </a:lnTo>
                                <a:lnTo>
                                  <a:pt x="429" y="543"/>
                                </a:lnTo>
                                <a:lnTo>
                                  <a:pt x="422" y="600"/>
                                </a:lnTo>
                                <a:lnTo>
                                  <a:pt x="408" y="647"/>
                                </a:lnTo>
                                <a:lnTo>
                                  <a:pt x="386" y="690"/>
                                </a:lnTo>
                                <a:lnTo>
                                  <a:pt x="354" y="722"/>
                                </a:lnTo>
                                <a:lnTo>
                                  <a:pt x="315" y="747"/>
                                </a:lnTo>
                                <a:lnTo>
                                  <a:pt x="261" y="765"/>
                                </a:lnTo>
                                <a:lnTo>
                                  <a:pt x="197" y="768"/>
                                </a:lnTo>
                                <a:lnTo>
                                  <a:pt x="140" y="765"/>
                                </a:lnTo>
                                <a:lnTo>
                                  <a:pt x="93" y="758"/>
                                </a:lnTo>
                                <a:lnTo>
                                  <a:pt x="54" y="747"/>
                                </a:lnTo>
                                <a:lnTo>
                                  <a:pt x="25" y="736"/>
                                </a:lnTo>
                                <a:lnTo>
                                  <a:pt x="32" y="622"/>
                                </a:lnTo>
                                <a:close/>
                                <a:moveTo>
                                  <a:pt x="222" y="447"/>
                                </a:moveTo>
                                <a:lnTo>
                                  <a:pt x="261" y="439"/>
                                </a:lnTo>
                                <a:lnTo>
                                  <a:pt x="290" y="418"/>
                                </a:lnTo>
                                <a:lnTo>
                                  <a:pt x="311" y="382"/>
                                </a:lnTo>
                                <a:lnTo>
                                  <a:pt x="325" y="332"/>
                                </a:lnTo>
                                <a:lnTo>
                                  <a:pt x="329" y="268"/>
                                </a:lnTo>
                                <a:lnTo>
                                  <a:pt x="322" y="207"/>
                                </a:lnTo>
                                <a:lnTo>
                                  <a:pt x="311" y="157"/>
                                </a:lnTo>
                                <a:lnTo>
                                  <a:pt x="290" y="125"/>
                                </a:lnTo>
                                <a:lnTo>
                                  <a:pt x="261" y="103"/>
                                </a:lnTo>
                                <a:lnTo>
                                  <a:pt x="229" y="96"/>
                                </a:lnTo>
                                <a:lnTo>
                                  <a:pt x="197" y="103"/>
                                </a:lnTo>
                                <a:lnTo>
                                  <a:pt x="172" y="125"/>
                                </a:lnTo>
                                <a:lnTo>
                                  <a:pt x="154" y="160"/>
                                </a:lnTo>
                                <a:lnTo>
                                  <a:pt x="143" y="207"/>
                                </a:lnTo>
                                <a:lnTo>
                                  <a:pt x="140" y="268"/>
                                </a:lnTo>
                                <a:lnTo>
                                  <a:pt x="147" y="336"/>
                                </a:lnTo>
                                <a:lnTo>
                                  <a:pt x="157" y="386"/>
                                </a:lnTo>
                                <a:lnTo>
                                  <a:pt x="175" y="418"/>
                                </a:lnTo>
                                <a:lnTo>
                                  <a:pt x="197" y="439"/>
                                </a:lnTo>
                                <a:lnTo>
                                  <a:pt x="222" y="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82" y="1581"/>
                            <a:ext cx="411" cy="547"/>
                          </a:xfrm>
                          <a:custGeom>
                            <a:avLst/>
                            <a:gdLst>
                              <a:gd name="T0" fmla="*/ 50 w 411"/>
                              <a:gd name="T1" fmla="*/ 39 h 547"/>
                              <a:gd name="T2" fmla="*/ 79 w 411"/>
                              <a:gd name="T3" fmla="*/ 25 h 547"/>
                              <a:gd name="T4" fmla="*/ 114 w 411"/>
                              <a:gd name="T5" fmla="*/ 14 h 547"/>
                              <a:gd name="T6" fmla="*/ 157 w 411"/>
                              <a:gd name="T7" fmla="*/ 3 h 547"/>
                              <a:gd name="T8" fmla="*/ 211 w 411"/>
                              <a:gd name="T9" fmla="*/ 0 h 547"/>
                              <a:gd name="T10" fmla="*/ 272 w 411"/>
                              <a:gd name="T11" fmla="*/ 3 h 547"/>
                              <a:gd name="T12" fmla="*/ 318 w 411"/>
                              <a:gd name="T13" fmla="*/ 17 h 547"/>
                              <a:gd name="T14" fmla="*/ 354 w 411"/>
                              <a:gd name="T15" fmla="*/ 42 h 547"/>
                              <a:gd name="T16" fmla="*/ 375 w 411"/>
                              <a:gd name="T17" fmla="*/ 71 h 547"/>
                              <a:gd name="T18" fmla="*/ 393 w 411"/>
                              <a:gd name="T19" fmla="*/ 110 h 547"/>
                              <a:gd name="T20" fmla="*/ 400 w 411"/>
                              <a:gd name="T21" fmla="*/ 160 h 547"/>
                              <a:gd name="T22" fmla="*/ 404 w 411"/>
                              <a:gd name="T23" fmla="*/ 214 h 547"/>
                              <a:gd name="T24" fmla="*/ 404 w 411"/>
                              <a:gd name="T25" fmla="*/ 447 h 547"/>
                              <a:gd name="T26" fmla="*/ 407 w 411"/>
                              <a:gd name="T27" fmla="*/ 500 h 547"/>
                              <a:gd name="T28" fmla="*/ 411 w 411"/>
                              <a:gd name="T29" fmla="*/ 539 h 547"/>
                              <a:gd name="T30" fmla="*/ 300 w 411"/>
                              <a:gd name="T31" fmla="*/ 539 h 547"/>
                              <a:gd name="T32" fmla="*/ 293 w 411"/>
                              <a:gd name="T33" fmla="*/ 504 h 547"/>
                              <a:gd name="T34" fmla="*/ 293 w 411"/>
                              <a:gd name="T35" fmla="*/ 468 h 547"/>
                              <a:gd name="T36" fmla="*/ 293 w 411"/>
                              <a:gd name="T37" fmla="*/ 468 h 547"/>
                              <a:gd name="T38" fmla="*/ 268 w 411"/>
                              <a:gd name="T39" fmla="*/ 497 h 547"/>
                              <a:gd name="T40" fmla="*/ 236 w 411"/>
                              <a:gd name="T41" fmla="*/ 525 h 547"/>
                              <a:gd name="T42" fmla="*/ 196 w 411"/>
                              <a:gd name="T43" fmla="*/ 543 h 547"/>
                              <a:gd name="T44" fmla="*/ 150 w 411"/>
                              <a:gd name="T45" fmla="*/ 547 h 547"/>
                              <a:gd name="T46" fmla="*/ 104 w 411"/>
                              <a:gd name="T47" fmla="*/ 539 h 547"/>
                              <a:gd name="T48" fmla="*/ 61 w 411"/>
                              <a:gd name="T49" fmla="*/ 522 h 547"/>
                              <a:gd name="T50" fmla="*/ 28 w 411"/>
                              <a:gd name="T51" fmla="*/ 489 h 547"/>
                              <a:gd name="T52" fmla="*/ 7 w 411"/>
                              <a:gd name="T53" fmla="*/ 447 h 547"/>
                              <a:gd name="T54" fmla="*/ 0 w 411"/>
                              <a:gd name="T55" fmla="*/ 393 h 547"/>
                              <a:gd name="T56" fmla="*/ 3 w 411"/>
                              <a:gd name="T57" fmla="*/ 336 h 547"/>
                              <a:gd name="T58" fmla="*/ 25 w 411"/>
                              <a:gd name="T59" fmla="*/ 293 h 547"/>
                              <a:gd name="T60" fmla="*/ 53 w 411"/>
                              <a:gd name="T61" fmla="*/ 261 h 547"/>
                              <a:gd name="T62" fmla="*/ 96 w 411"/>
                              <a:gd name="T63" fmla="*/ 236 h 547"/>
                              <a:gd name="T64" fmla="*/ 143 w 411"/>
                              <a:gd name="T65" fmla="*/ 221 h 547"/>
                              <a:gd name="T66" fmla="*/ 200 w 411"/>
                              <a:gd name="T67" fmla="*/ 214 h 547"/>
                              <a:gd name="T68" fmla="*/ 264 w 411"/>
                              <a:gd name="T69" fmla="*/ 210 h 547"/>
                              <a:gd name="T70" fmla="*/ 289 w 411"/>
                              <a:gd name="T71" fmla="*/ 210 h 547"/>
                              <a:gd name="T72" fmla="*/ 289 w 411"/>
                              <a:gd name="T73" fmla="*/ 193 h 547"/>
                              <a:gd name="T74" fmla="*/ 286 w 411"/>
                              <a:gd name="T75" fmla="*/ 160 h 547"/>
                              <a:gd name="T76" fmla="*/ 275 w 411"/>
                              <a:gd name="T77" fmla="*/ 132 h 547"/>
                              <a:gd name="T78" fmla="*/ 257 w 411"/>
                              <a:gd name="T79" fmla="*/ 110 h 547"/>
                              <a:gd name="T80" fmla="*/ 232 w 411"/>
                              <a:gd name="T81" fmla="*/ 96 h 547"/>
                              <a:gd name="T82" fmla="*/ 196 w 411"/>
                              <a:gd name="T83" fmla="*/ 89 h 547"/>
                              <a:gd name="T84" fmla="*/ 136 w 411"/>
                              <a:gd name="T85" fmla="*/ 100 h 547"/>
                              <a:gd name="T86" fmla="*/ 89 w 411"/>
                              <a:gd name="T87" fmla="*/ 118 h 547"/>
                              <a:gd name="T88" fmla="*/ 57 w 411"/>
                              <a:gd name="T89" fmla="*/ 143 h 547"/>
                              <a:gd name="T90" fmla="*/ 50 w 411"/>
                              <a:gd name="T91" fmla="*/ 39 h 547"/>
                              <a:gd name="T92" fmla="*/ 289 w 411"/>
                              <a:gd name="T93" fmla="*/ 278 h 547"/>
                              <a:gd name="T94" fmla="*/ 279 w 411"/>
                              <a:gd name="T95" fmla="*/ 278 h 547"/>
                              <a:gd name="T96" fmla="*/ 221 w 411"/>
                              <a:gd name="T97" fmla="*/ 282 h 547"/>
                              <a:gd name="T98" fmla="*/ 175 w 411"/>
                              <a:gd name="T99" fmla="*/ 293 h 547"/>
                              <a:gd name="T100" fmla="*/ 139 w 411"/>
                              <a:gd name="T101" fmla="*/ 311 h 547"/>
                              <a:gd name="T102" fmla="*/ 118 w 411"/>
                              <a:gd name="T103" fmla="*/ 339 h 547"/>
                              <a:gd name="T104" fmla="*/ 111 w 411"/>
                              <a:gd name="T105" fmla="*/ 379 h 547"/>
                              <a:gd name="T106" fmla="*/ 118 w 411"/>
                              <a:gd name="T107" fmla="*/ 414 h 547"/>
                              <a:gd name="T108" fmla="*/ 132 w 411"/>
                              <a:gd name="T109" fmla="*/ 439 h 547"/>
                              <a:gd name="T110" fmla="*/ 157 w 411"/>
                              <a:gd name="T111" fmla="*/ 454 h 547"/>
                              <a:gd name="T112" fmla="*/ 189 w 411"/>
                              <a:gd name="T113" fmla="*/ 461 h 547"/>
                              <a:gd name="T114" fmla="*/ 229 w 411"/>
                              <a:gd name="T115" fmla="*/ 454 h 547"/>
                              <a:gd name="T116" fmla="*/ 257 w 411"/>
                              <a:gd name="T117" fmla="*/ 436 h 547"/>
                              <a:gd name="T118" fmla="*/ 275 w 411"/>
                              <a:gd name="T119" fmla="*/ 404 h 547"/>
                              <a:gd name="T120" fmla="*/ 286 w 411"/>
                              <a:gd name="T121" fmla="*/ 361 h 547"/>
                              <a:gd name="T122" fmla="*/ 289 w 411"/>
                              <a:gd name="T123" fmla="*/ 311 h 547"/>
                              <a:gd name="T124" fmla="*/ 289 w 411"/>
                              <a:gd name="T125" fmla="*/ 278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1" h="547">
                                <a:moveTo>
                                  <a:pt x="50" y="39"/>
                                </a:moveTo>
                                <a:lnTo>
                                  <a:pt x="79" y="25"/>
                                </a:lnTo>
                                <a:lnTo>
                                  <a:pt x="114" y="14"/>
                                </a:lnTo>
                                <a:lnTo>
                                  <a:pt x="157" y="3"/>
                                </a:lnTo>
                                <a:lnTo>
                                  <a:pt x="211" y="0"/>
                                </a:lnTo>
                                <a:lnTo>
                                  <a:pt x="272" y="3"/>
                                </a:lnTo>
                                <a:lnTo>
                                  <a:pt x="318" y="17"/>
                                </a:lnTo>
                                <a:lnTo>
                                  <a:pt x="354" y="42"/>
                                </a:lnTo>
                                <a:lnTo>
                                  <a:pt x="375" y="71"/>
                                </a:lnTo>
                                <a:lnTo>
                                  <a:pt x="393" y="110"/>
                                </a:lnTo>
                                <a:lnTo>
                                  <a:pt x="400" y="160"/>
                                </a:lnTo>
                                <a:lnTo>
                                  <a:pt x="404" y="214"/>
                                </a:lnTo>
                                <a:lnTo>
                                  <a:pt x="404" y="447"/>
                                </a:lnTo>
                                <a:lnTo>
                                  <a:pt x="407" y="500"/>
                                </a:lnTo>
                                <a:lnTo>
                                  <a:pt x="411" y="539"/>
                                </a:lnTo>
                                <a:lnTo>
                                  <a:pt x="300" y="539"/>
                                </a:lnTo>
                                <a:lnTo>
                                  <a:pt x="293" y="504"/>
                                </a:lnTo>
                                <a:lnTo>
                                  <a:pt x="293" y="468"/>
                                </a:lnTo>
                                <a:lnTo>
                                  <a:pt x="293" y="468"/>
                                </a:lnTo>
                                <a:lnTo>
                                  <a:pt x="268" y="497"/>
                                </a:lnTo>
                                <a:lnTo>
                                  <a:pt x="236" y="525"/>
                                </a:lnTo>
                                <a:lnTo>
                                  <a:pt x="196" y="543"/>
                                </a:lnTo>
                                <a:lnTo>
                                  <a:pt x="150" y="547"/>
                                </a:lnTo>
                                <a:lnTo>
                                  <a:pt x="104" y="539"/>
                                </a:lnTo>
                                <a:lnTo>
                                  <a:pt x="61" y="522"/>
                                </a:lnTo>
                                <a:lnTo>
                                  <a:pt x="28" y="489"/>
                                </a:lnTo>
                                <a:lnTo>
                                  <a:pt x="7" y="447"/>
                                </a:lnTo>
                                <a:lnTo>
                                  <a:pt x="0" y="393"/>
                                </a:lnTo>
                                <a:lnTo>
                                  <a:pt x="3" y="336"/>
                                </a:lnTo>
                                <a:lnTo>
                                  <a:pt x="25" y="293"/>
                                </a:lnTo>
                                <a:lnTo>
                                  <a:pt x="53" y="261"/>
                                </a:lnTo>
                                <a:lnTo>
                                  <a:pt x="96" y="236"/>
                                </a:lnTo>
                                <a:lnTo>
                                  <a:pt x="143" y="221"/>
                                </a:lnTo>
                                <a:lnTo>
                                  <a:pt x="200" y="214"/>
                                </a:lnTo>
                                <a:lnTo>
                                  <a:pt x="264" y="210"/>
                                </a:lnTo>
                                <a:lnTo>
                                  <a:pt x="289" y="210"/>
                                </a:lnTo>
                                <a:lnTo>
                                  <a:pt x="289" y="193"/>
                                </a:lnTo>
                                <a:lnTo>
                                  <a:pt x="286" y="160"/>
                                </a:lnTo>
                                <a:lnTo>
                                  <a:pt x="275" y="132"/>
                                </a:lnTo>
                                <a:lnTo>
                                  <a:pt x="257" y="110"/>
                                </a:lnTo>
                                <a:lnTo>
                                  <a:pt x="232" y="96"/>
                                </a:lnTo>
                                <a:lnTo>
                                  <a:pt x="196" y="89"/>
                                </a:lnTo>
                                <a:lnTo>
                                  <a:pt x="136" y="100"/>
                                </a:lnTo>
                                <a:lnTo>
                                  <a:pt x="89" y="118"/>
                                </a:lnTo>
                                <a:lnTo>
                                  <a:pt x="57" y="143"/>
                                </a:lnTo>
                                <a:lnTo>
                                  <a:pt x="50" y="39"/>
                                </a:lnTo>
                                <a:close/>
                                <a:moveTo>
                                  <a:pt x="289" y="278"/>
                                </a:moveTo>
                                <a:lnTo>
                                  <a:pt x="279" y="278"/>
                                </a:lnTo>
                                <a:lnTo>
                                  <a:pt x="221" y="282"/>
                                </a:lnTo>
                                <a:lnTo>
                                  <a:pt x="175" y="293"/>
                                </a:lnTo>
                                <a:lnTo>
                                  <a:pt x="139" y="311"/>
                                </a:lnTo>
                                <a:lnTo>
                                  <a:pt x="118" y="339"/>
                                </a:lnTo>
                                <a:lnTo>
                                  <a:pt x="111" y="379"/>
                                </a:lnTo>
                                <a:lnTo>
                                  <a:pt x="118" y="414"/>
                                </a:lnTo>
                                <a:lnTo>
                                  <a:pt x="132" y="439"/>
                                </a:lnTo>
                                <a:lnTo>
                                  <a:pt x="157" y="454"/>
                                </a:lnTo>
                                <a:lnTo>
                                  <a:pt x="189" y="461"/>
                                </a:lnTo>
                                <a:lnTo>
                                  <a:pt x="229" y="454"/>
                                </a:lnTo>
                                <a:lnTo>
                                  <a:pt x="257" y="436"/>
                                </a:lnTo>
                                <a:lnTo>
                                  <a:pt x="275" y="404"/>
                                </a:lnTo>
                                <a:lnTo>
                                  <a:pt x="286" y="361"/>
                                </a:lnTo>
                                <a:lnTo>
                                  <a:pt x="289" y="311"/>
                                </a:lnTo>
                                <a:lnTo>
                                  <a:pt x="289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1"/>
                        <wps:cNvSpPr>
                          <a:spLocks noChangeAspect="1"/>
                        </wps:cNvSpPr>
                        <wps:spPr bwMode="auto">
                          <a:xfrm>
                            <a:off x="5104" y="1581"/>
                            <a:ext cx="404" cy="539"/>
                          </a:xfrm>
                          <a:custGeom>
                            <a:avLst/>
                            <a:gdLst>
                              <a:gd name="T0" fmla="*/ 3 w 404"/>
                              <a:gd name="T1" fmla="*/ 96 h 539"/>
                              <a:gd name="T2" fmla="*/ 3 w 404"/>
                              <a:gd name="T3" fmla="*/ 46 h 539"/>
                              <a:gd name="T4" fmla="*/ 0 w 404"/>
                              <a:gd name="T5" fmla="*/ 7 h 539"/>
                              <a:gd name="T6" fmla="*/ 114 w 404"/>
                              <a:gd name="T7" fmla="*/ 7 h 539"/>
                              <a:gd name="T8" fmla="*/ 118 w 404"/>
                              <a:gd name="T9" fmla="*/ 50 h 539"/>
                              <a:gd name="T10" fmla="*/ 118 w 404"/>
                              <a:gd name="T11" fmla="*/ 89 h 539"/>
                              <a:gd name="T12" fmla="*/ 121 w 404"/>
                              <a:gd name="T13" fmla="*/ 89 h 539"/>
                              <a:gd name="T14" fmla="*/ 121 w 404"/>
                              <a:gd name="T15" fmla="*/ 89 h 539"/>
                              <a:gd name="T16" fmla="*/ 132 w 404"/>
                              <a:gd name="T17" fmla="*/ 67 h 539"/>
                              <a:gd name="T18" fmla="*/ 153 w 404"/>
                              <a:gd name="T19" fmla="*/ 42 h 539"/>
                              <a:gd name="T20" fmla="*/ 178 w 404"/>
                              <a:gd name="T21" fmla="*/ 21 h 539"/>
                              <a:gd name="T22" fmla="*/ 211 w 404"/>
                              <a:gd name="T23" fmla="*/ 7 h 539"/>
                              <a:gd name="T24" fmla="*/ 257 w 404"/>
                              <a:gd name="T25" fmla="*/ 0 h 539"/>
                              <a:gd name="T26" fmla="*/ 307 w 404"/>
                              <a:gd name="T27" fmla="*/ 7 h 539"/>
                              <a:gd name="T28" fmla="*/ 346 w 404"/>
                              <a:gd name="T29" fmla="*/ 25 h 539"/>
                              <a:gd name="T30" fmla="*/ 375 w 404"/>
                              <a:gd name="T31" fmla="*/ 57 h 539"/>
                              <a:gd name="T32" fmla="*/ 393 w 404"/>
                              <a:gd name="T33" fmla="*/ 96 h 539"/>
                              <a:gd name="T34" fmla="*/ 404 w 404"/>
                              <a:gd name="T35" fmla="*/ 146 h 539"/>
                              <a:gd name="T36" fmla="*/ 404 w 404"/>
                              <a:gd name="T37" fmla="*/ 196 h 539"/>
                              <a:gd name="T38" fmla="*/ 404 w 404"/>
                              <a:gd name="T39" fmla="*/ 539 h 539"/>
                              <a:gd name="T40" fmla="*/ 282 w 404"/>
                              <a:gd name="T41" fmla="*/ 539 h 539"/>
                              <a:gd name="T42" fmla="*/ 282 w 404"/>
                              <a:gd name="T43" fmla="*/ 221 h 539"/>
                              <a:gd name="T44" fmla="*/ 278 w 404"/>
                              <a:gd name="T45" fmla="*/ 168 h 539"/>
                              <a:gd name="T46" fmla="*/ 268 w 404"/>
                              <a:gd name="T47" fmla="*/ 132 h 539"/>
                              <a:gd name="T48" fmla="*/ 246 w 404"/>
                              <a:gd name="T49" fmla="*/ 110 h 539"/>
                              <a:gd name="T50" fmla="*/ 214 w 404"/>
                              <a:gd name="T51" fmla="*/ 103 h 539"/>
                              <a:gd name="T52" fmla="*/ 178 w 404"/>
                              <a:gd name="T53" fmla="*/ 110 h 539"/>
                              <a:gd name="T54" fmla="*/ 153 w 404"/>
                              <a:gd name="T55" fmla="*/ 128 h 539"/>
                              <a:gd name="T56" fmla="*/ 139 w 404"/>
                              <a:gd name="T57" fmla="*/ 157 h 539"/>
                              <a:gd name="T58" fmla="*/ 128 w 404"/>
                              <a:gd name="T59" fmla="*/ 189 h 539"/>
                              <a:gd name="T60" fmla="*/ 128 w 404"/>
                              <a:gd name="T61" fmla="*/ 228 h 539"/>
                              <a:gd name="T62" fmla="*/ 128 w 404"/>
                              <a:gd name="T63" fmla="*/ 539 h 539"/>
                              <a:gd name="T64" fmla="*/ 3 w 404"/>
                              <a:gd name="T65" fmla="*/ 539 h 539"/>
                              <a:gd name="T66" fmla="*/ 3 w 404"/>
                              <a:gd name="T67" fmla="*/ 96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04" h="539">
                                <a:moveTo>
                                  <a:pt x="3" y="96"/>
                                </a:moveTo>
                                <a:lnTo>
                                  <a:pt x="3" y="46"/>
                                </a:lnTo>
                                <a:lnTo>
                                  <a:pt x="0" y="7"/>
                                </a:lnTo>
                                <a:lnTo>
                                  <a:pt x="114" y="7"/>
                                </a:lnTo>
                                <a:lnTo>
                                  <a:pt x="118" y="50"/>
                                </a:lnTo>
                                <a:lnTo>
                                  <a:pt x="118" y="89"/>
                                </a:lnTo>
                                <a:lnTo>
                                  <a:pt x="121" y="89"/>
                                </a:lnTo>
                                <a:lnTo>
                                  <a:pt x="121" y="89"/>
                                </a:lnTo>
                                <a:lnTo>
                                  <a:pt x="132" y="67"/>
                                </a:lnTo>
                                <a:lnTo>
                                  <a:pt x="153" y="42"/>
                                </a:lnTo>
                                <a:lnTo>
                                  <a:pt x="178" y="21"/>
                                </a:lnTo>
                                <a:lnTo>
                                  <a:pt x="211" y="7"/>
                                </a:lnTo>
                                <a:lnTo>
                                  <a:pt x="257" y="0"/>
                                </a:lnTo>
                                <a:lnTo>
                                  <a:pt x="307" y="7"/>
                                </a:lnTo>
                                <a:lnTo>
                                  <a:pt x="346" y="25"/>
                                </a:lnTo>
                                <a:lnTo>
                                  <a:pt x="375" y="57"/>
                                </a:lnTo>
                                <a:lnTo>
                                  <a:pt x="393" y="96"/>
                                </a:lnTo>
                                <a:lnTo>
                                  <a:pt x="404" y="146"/>
                                </a:lnTo>
                                <a:lnTo>
                                  <a:pt x="404" y="196"/>
                                </a:lnTo>
                                <a:lnTo>
                                  <a:pt x="404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2" y="221"/>
                                </a:lnTo>
                                <a:lnTo>
                                  <a:pt x="278" y="168"/>
                                </a:lnTo>
                                <a:lnTo>
                                  <a:pt x="268" y="132"/>
                                </a:lnTo>
                                <a:lnTo>
                                  <a:pt x="246" y="110"/>
                                </a:lnTo>
                                <a:lnTo>
                                  <a:pt x="214" y="103"/>
                                </a:lnTo>
                                <a:lnTo>
                                  <a:pt x="178" y="110"/>
                                </a:lnTo>
                                <a:lnTo>
                                  <a:pt x="153" y="128"/>
                                </a:lnTo>
                                <a:lnTo>
                                  <a:pt x="139" y="157"/>
                                </a:lnTo>
                                <a:lnTo>
                                  <a:pt x="128" y="189"/>
                                </a:lnTo>
                                <a:lnTo>
                                  <a:pt x="128" y="228"/>
                                </a:lnTo>
                                <a:lnTo>
                                  <a:pt x="128" y="539"/>
                                </a:lnTo>
                                <a:lnTo>
                                  <a:pt x="3" y="539"/>
                                </a:lnTo>
                                <a:lnTo>
                                  <a:pt x="3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18" y="1362"/>
                            <a:ext cx="125" cy="758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758"/>
                              <a:gd name="T2" fmla="*/ 125 w 125"/>
                              <a:gd name="T3" fmla="*/ 0 h 758"/>
                              <a:gd name="T4" fmla="*/ 125 w 125"/>
                              <a:gd name="T5" fmla="*/ 126 h 758"/>
                              <a:gd name="T6" fmla="*/ 0 w 125"/>
                              <a:gd name="T7" fmla="*/ 126 h 758"/>
                              <a:gd name="T8" fmla="*/ 0 w 125"/>
                              <a:gd name="T9" fmla="*/ 0 h 758"/>
                              <a:gd name="T10" fmla="*/ 4 w 125"/>
                              <a:gd name="T11" fmla="*/ 226 h 758"/>
                              <a:gd name="T12" fmla="*/ 125 w 125"/>
                              <a:gd name="T13" fmla="*/ 226 h 758"/>
                              <a:gd name="T14" fmla="*/ 125 w 125"/>
                              <a:gd name="T15" fmla="*/ 758 h 758"/>
                              <a:gd name="T16" fmla="*/ 4 w 125"/>
                              <a:gd name="T17" fmla="*/ 758 h 758"/>
                              <a:gd name="T18" fmla="*/ 4 w 125"/>
                              <a:gd name="T19" fmla="*/ 226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5" h="758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" y="226"/>
                                </a:moveTo>
                                <a:lnTo>
                                  <a:pt x="125" y="226"/>
                                </a:lnTo>
                                <a:lnTo>
                                  <a:pt x="125" y="758"/>
                                </a:lnTo>
                                <a:lnTo>
                                  <a:pt x="4" y="758"/>
                                </a:lnTo>
                                <a:lnTo>
                                  <a:pt x="4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3"/>
                        <wps:cNvSpPr>
                          <a:spLocks noChangeAspect="1"/>
                        </wps:cNvSpPr>
                        <wps:spPr bwMode="auto">
                          <a:xfrm>
                            <a:off x="5858" y="1588"/>
                            <a:ext cx="343" cy="532"/>
                          </a:xfrm>
                          <a:custGeom>
                            <a:avLst/>
                            <a:gdLst>
                              <a:gd name="T0" fmla="*/ 0 w 343"/>
                              <a:gd name="T1" fmla="*/ 422 h 532"/>
                              <a:gd name="T2" fmla="*/ 214 w 343"/>
                              <a:gd name="T3" fmla="*/ 96 h 532"/>
                              <a:gd name="T4" fmla="*/ 7 w 343"/>
                              <a:gd name="T5" fmla="*/ 96 h 532"/>
                              <a:gd name="T6" fmla="*/ 7 w 343"/>
                              <a:gd name="T7" fmla="*/ 0 h 532"/>
                              <a:gd name="T8" fmla="*/ 336 w 343"/>
                              <a:gd name="T9" fmla="*/ 0 h 532"/>
                              <a:gd name="T10" fmla="*/ 336 w 343"/>
                              <a:gd name="T11" fmla="*/ 111 h 532"/>
                              <a:gd name="T12" fmla="*/ 125 w 343"/>
                              <a:gd name="T13" fmla="*/ 436 h 532"/>
                              <a:gd name="T14" fmla="*/ 343 w 343"/>
                              <a:gd name="T15" fmla="*/ 436 h 532"/>
                              <a:gd name="T16" fmla="*/ 343 w 343"/>
                              <a:gd name="T17" fmla="*/ 532 h 532"/>
                              <a:gd name="T18" fmla="*/ 0 w 343"/>
                              <a:gd name="T19" fmla="*/ 532 h 532"/>
                              <a:gd name="T20" fmla="*/ 0 w 343"/>
                              <a:gd name="T21" fmla="*/ 422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3" h="532">
                                <a:moveTo>
                                  <a:pt x="0" y="422"/>
                                </a:moveTo>
                                <a:lnTo>
                                  <a:pt x="214" y="96"/>
                                </a:lnTo>
                                <a:lnTo>
                                  <a:pt x="7" y="96"/>
                                </a:lnTo>
                                <a:lnTo>
                                  <a:pt x="7" y="0"/>
                                </a:lnTo>
                                <a:lnTo>
                                  <a:pt x="336" y="0"/>
                                </a:lnTo>
                                <a:lnTo>
                                  <a:pt x="336" y="111"/>
                                </a:lnTo>
                                <a:lnTo>
                                  <a:pt x="125" y="436"/>
                                </a:lnTo>
                                <a:lnTo>
                                  <a:pt x="343" y="436"/>
                                </a:lnTo>
                                <a:lnTo>
                                  <a:pt x="343" y="532"/>
                                </a:lnTo>
                                <a:lnTo>
                                  <a:pt x="0" y="532"/>
                                </a:lnTo>
                                <a:lnTo>
                                  <a:pt x="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6265" y="1581"/>
                            <a:ext cx="415" cy="547"/>
                          </a:xfrm>
                          <a:custGeom>
                            <a:avLst/>
                            <a:gdLst>
                              <a:gd name="T0" fmla="*/ 54 w 415"/>
                              <a:gd name="T1" fmla="*/ 39 h 547"/>
                              <a:gd name="T2" fmla="*/ 82 w 415"/>
                              <a:gd name="T3" fmla="*/ 25 h 547"/>
                              <a:gd name="T4" fmla="*/ 118 w 415"/>
                              <a:gd name="T5" fmla="*/ 14 h 547"/>
                              <a:gd name="T6" fmla="*/ 161 w 415"/>
                              <a:gd name="T7" fmla="*/ 3 h 547"/>
                              <a:gd name="T8" fmla="*/ 215 w 415"/>
                              <a:gd name="T9" fmla="*/ 0 h 547"/>
                              <a:gd name="T10" fmla="*/ 272 w 415"/>
                              <a:gd name="T11" fmla="*/ 3 h 547"/>
                              <a:gd name="T12" fmla="*/ 322 w 415"/>
                              <a:gd name="T13" fmla="*/ 17 h 547"/>
                              <a:gd name="T14" fmla="*/ 354 w 415"/>
                              <a:gd name="T15" fmla="*/ 42 h 547"/>
                              <a:gd name="T16" fmla="*/ 379 w 415"/>
                              <a:gd name="T17" fmla="*/ 71 h 547"/>
                              <a:gd name="T18" fmla="*/ 397 w 415"/>
                              <a:gd name="T19" fmla="*/ 110 h 547"/>
                              <a:gd name="T20" fmla="*/ 404 w 415"/>
                              <a:gd name="T21" fmla="*/ 160 h 547"/>
                              <a:gd name="T22" fmla="*/ 408 w 415"/>
                              <a:gd name="T23" fmla="*/ 214 h 547"/>
                              <a:gd name="T24" fmla="*/ 408 w 415"/>
                              <a:gd name="T25" fmla="*/ 447 h 547"/>
                              <a:gd name="T26" fmla="*/ 408 w 415"/>
                              <a:gd name="T27" fmla="*/ 500 h 547"/>
                              <a:gd name="T28" fmla="*/ 415 w 415"/>
                              <a:gd name="T29" fmla="*/ 539 h 547"/>
                              <a:gd name="T30" fmla="*/ 304 w 415"/>
                              <a:gd name="T31" fmla="*/ 539 h 547"/>
                              <a:gd name="T32" fmla="*/ 297 w 415"/>
                              <a:gd name="T33" fmla="*/ 504 h 547"/>
                              <a:gd name="T34" fmla="*/ 297 w 415"/>
                              <a:gd name="T35" fmla="*/ 468 h 547"/>
                              <a:gd name="T36" fmla="*/ 293 w 415"/>
                              <a:gd name="T37" fmla="*/ 468 h 547"/>
                              <a:gd name="T38" fmla="*/ 272 w 415"/>
                              <a:gd name="T39" fmla="*/ 497 h 547"/>
                              <a:gd name="T40" fmla="*/ 240 w 415"/>
                              <a:gd name="T41" fmla="*/ 525 h 547"/>
                              <a:gd name="T42" fmla="*/ 200 w 415"/>
                              <a:gd name="T43" fmla="*/ 543 h 547"/>
                              <a:gd name="T44" fmla="*/ 154 w 415"/>
                              <a:gd name="T45" fmla="*/ 547 h 547"/>
                              <a:gd name="T46" fmla="*/ 107 w 415"/>
                              <a:gd name="T47" fmla="*/ 539 h 547"/>
                              <a:gd name="T48" fmla="*/ 65 w 415"/>
                              <a:gd name="T49" fmla="*/ 522 h 547"/>
                              <a:gd name="T50" fmla="*/ 32 w 415"/>
                              <a:gd name="T51" fmla="*/ 489 h 547"/>
                              <a:gd name="T52" fmla="*/ 11 w 415"/>
                              <a:gd name="T53" fmla="*/ 447 h 547"/>
                              <a:gd name="T54" fmla="*/ 0 w 415"/>
                              <a:gd name="T55" fmla="*/ 393 h 547"/>
                              <a:gd name="T56" fmla="*/ 7 w 415"/>
                              <a:gd name="T57" fmla="*/ 336 h 547"/>
                              <a:gd name="T58" fmla="*/ 29 w 415"/>
                              <a:gd name="T59" fmla="*/ 293 h 547"/>
                              <a:gd name="T60" fmla="*/ 57 w 415"/>
                              <a:gd name="T61" fmla="*/ 261 h 547"/>
                              <a:gd name="T62" fmla="*/ 97 w 415"/>
                              <a:gd name="T63" fmla="*/ 236 h 547"/>
                              <a:gd name="T64" fmla="*/ 147 w 415"/>
                              <a:gd name="T65" fmla="*/ 221 h 547"/>
                              <a:gd name="T66" fmla="*/ 204 w 415"/>
                              <a:gd name="T67" fmla="*/ 214 h 547"/>
                              <a:gd name="T68" fmla="*/ 268 w 415"/>
                              <a:gd name="T69" fmla="*/ 210 h 547"/>
                              <a:gd name="T70" fmla="*/ 293 w 415"/>
                              <a:gd name="T71" fmla="*/ 210 h 547"/>
                              <a:gd name="T72" fmla="*/ 293 w 415"/>
                              <a:gd name="T73" fmla="*/ 193 h 547"/>
                              <a:gd name="T74" fmla="*/ 290 w 415"/>
                              <a:gd name="T75" fmla="*/ 160 h 547"/>
                              <a:gd name="T76" fmla="*/ 279 w 415"/>
                              <a:gd name="T77" fmla="*/ 132 h 547"/>
                              <a:gd name="T78" fmla="*/ 261 w 415"/>
                              <a:gd name="T79" fmla="*/ 110 h 547"/>
                              <a:gd name="T80" fmla="*/ 236 w 415"/>
                              <a:gd name="T81" fmla="*/ 96 h 547"/>
                              <a:gd name="T82" fmla="*/ 197 w 415"/>
                              <a:gd name="T83" fmla="*/ 89 h 547"/>
                              <a:gd name="T84" fmla="*/ 140 w 415"/>
                              <a:gd name="T85" fmla="*/ 100 h 547"/>
                              <a:gd name="T86" fmla="*/ 93 w 415"/>
                              <a:gd name="T87" fmla="*/ 118 h 547"/>
                              <a:gd name="T88" fmla="*/ 61 w 415"/>
                              <a:gd name="T89" fmla="*/ 143 h 547"/>
                              <a:gd name="T90" fmla="*/ 54 w 415"/>
                              <a:gd name="T91" fmla="*/ 39 h 547"/>
                              <a:gd name="T92" fmla="*/ 293 w 415"/>
                              <a:gd name="T93" fmla="*/ 278 h 547"/>
                              <a:gd name="T94" fmla="*/ 283 w 415"/>
                              <a:gd name="T95" fmla="*/ 278 h 547"/>
                              <a:gd name="T96" fmla="*/ 225 w 415"/>
                              <a:gd name="T97" fmla="*/ 282 h 547"/>
                              <a:gd name="T98" fmla="*/ 179 w 415"/>
                              <a:gd name="T99" fmla="*/ 293 h 547"/>
                              <a:gd name="T100" fmla="*/ 143 w 415"/>
                              <a:gd name="T101" fmla="*/ 311 h 547"/>
                              <a:gd name="T102" fmla="*/ 122 w 415"/>
                              <a:gd name="T103" fmla="*/ 339 h 547"/>
                              <a:gd name="T104" fmla="*/ 115 w 415"/>
                              <a:gd name="T105" fmla="*/ 379 h 547"/>
                              <a:gd name="T106" fmla="*/ 122 w 415"/>
                              <a:gd name="T107" fmla="*/ 414 h 547"/>
                              <a:gd name="T108" fmla="*/ 136 w 415"/>
                              <a:gd name="T109" fmla="*/ 439 h 547"/>
                              <a:gd name="T110" fmla="*/ 161 w 415"/>
                              <a:gd name="T111" fmla="*/ 454 h 547"/>
                              <a:gd name="T112" fmla="*/ 193 w 415"/>
                              <a:gd name="T113" fmla="*/ 461 h 547"/>
                              <a:gd name="T114" fmla="*/ 233 w 415"/>
                              <a:gd name="T115" fmla="*/ 454 h 547"/>
                              <a:gd name="T116" fmla="*/ 261 w 415"/>
                              <a:gd name="T117" fmla="*/ 436 h 547"/>
                              <a:gd name="T118" fmla="*/ 279 w 415"/>
                              <a:gd name="T119" fmla="*/ 404 h 547"/>
                              <a:gd name="T120" fmla="*/ 290 w 415"/>
                              <a:gd name="T121" fmla="*/ 361 h 547"/>
                              <a:gd name="T122" fmla="*/ 293 w 415"/>
                              <a:gd name="T123" fmla="*/ 311 h 547"/>
                              <a:gd name="T124" fmla="*/ 293 w 415"/>
                              <a:gd name="T125" fmla="*/ 278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5" h="547">
                                <a:moveTo>
                                  <a:pt x="54" y="39"/>
                                </a:moveTo>
                                <a:lnTo>
                                  <a:pt x="82" y="25"/>
                                </a:lnTo>
                                <a:lnTo>
                                  <a:pt x="118" y="14"/>
                                </a:lnTo>
                                <a:lnTo>
                                  <a:pt x="161" y="3"/>
                                </a:lnTo>
                                <a:lnTo>
                                  <a:pt x="215" y="0"/>
                                </a:lnTo>
                                <a:lnTo>
                                  <a:pt x="272" y="3"/>
                                </a:lnTo>
                                <a:lnTo>
                                  <a:pt x="322" y="17"/>
                                </a:lnTo>
                                <a:lnTo>
                                  <a:pt x="354" y="42"/>
                                </a:lnTo>
                                <a:lnTo>
                                  <a:pt x="379" y="71"/>
                                </a:lnTo>
                                <a:lnTo>
                                  <a:pt x="397" y="110"/>
                                </a:lnTo>
                                <a:lnTo>
                                  <a:pt x="404" y="160"/>
                                </a:lnTo>
                                <a:lnTo>
                                  <a:pt x="408" y="214"/>
                                </a:lnTo>
                                <a:lnTo>
                                  <a:pt x="408" y="447"/>
                                </a:lnTo>
                                <a:lnTo>
                                  <a:pt x="408" y="500"/>
                                </a:lnTo>
                                <a:lnTo>
                                  <a:pt x="415" y="539"/>
                                </a:lnTo>
                                <a:lnTo>
                                  <a:pt x="304" y="539"/>
                                </a:lnTo>
                                <a:lnTo>
                                  <a:pt x="297" y="504"/>
                                </a:lnTo>
                                <a:lnTo>
                                  <a:pt x="297" y="468"/>
                                </a:lnTo>
                                <a:lnTo>
                                  <a:pt x="293" y="468"/>
                                </a:lnTo>
                                <a:lnTo>
                                  <a:pt x="272" y="497"/>
                                </a:lnTo>
                                <a:lnTo>
                                  <a:pt x="240" y="525"/>
                                </a:lnTo>
                                <a:lnTo>
                                  <a:pt x="200" y="543"/>
                                </a:lnTo>
                                <a:lnTo>
                                  <a:pt x="154" y="547"/>
                                </a:lnTo>
                                <a:lnTo>
                                  <a:pt x="107" y="539"/>
                                </a:lnTo>
                                <a:lnTo>
                                  <a:pt x="65" y="522"/>
                                </a:lnTo>
                                <a:lnTo>
                                  <a:pt x="32" y="489"/>
                                </a:lnTo>
                                <a:lnTo>
                                  <a:pt x="11" y="447"/>
                                </a:lnTo>
                                <a:lnTo>
                                  <a:pt x="0" y="393"/>
                                </a:lnTo>
                                <a:lnTo>
                                  <a:pt x="7" y="336"/>
                                </a:lnTo>
                                <a:lnTo>
                                  <a:pt x="29" y="293"/>
                                </a:lnTo>
                                <a:lnTo>
                                  <a:pt x="57" y="261"/>
                                </a:lnTo>
                                <a:lnTo>
                                  <a:pt x="97" y="236"/>
                                </a:lnTo>
                                <a:lnTo>
                                  <a:pt x="147" y="221"/>
                                </a:lnTo>
                                <a:lnTo>
                                  <a:pt x="204" y="214"/>
                                </a:lnTo>
                                <a:lnTo>
                                  <a:pt x="268" y="210"/>
                                </a:lnTo>
                                <a:lnTo>
                                  <a:pt x="293" y="210"/>
                                </a:lnTo>
                                <a:lnTo>
                                  <a:pt x="293" y="193"/>
                                </a:lnTo>
                                <a:lnTo>
                                  <a:pt x="290" y="160"/>
                                </a:lnTo>
                                <a:lnTo>
                                  <a:pt x="279" y="132"/>
                                </a:lnTo>
                                <a:lnTo>
                                  <a:pt x="261" y="110"/>
                                </a:lnTo>
                                <a:lnTo>
                                  <a:pt x="236" y="96"/>
                                </a:lnTo>
                                <a:lnTo>
                                  <a:pt x="197" y="89"/>
                                </a:lnTo>
                                <a:lnTo>
                                  <a:pt x="140" y="100"/>
                                </a:lnTo>
                                <a:lnTo>
                                  <a:pt x="93" y="118"/>
                                </a:lnTo>
                                <a:lnTo>
                                  <a:pt x="61" y="143"/>
                                </a:lnTo>
                                <a:lnTo>
                                  <a:pt x="54" y="39"/>
                                </a:lnTo>
                                <a:close/>
                                <a:moveTo>
                                  <a:pt x="293" y="278"/>
                                </a:moveTo>
                                <a:lnTo>
                                  <a:pt x="283" y="278"/>
                                </a:lnTo>
                                <a:lnTo>
                                  <a:pt x="225" y="282"/>
                                </a:lnTo>
                                <a:lnTo>
                                  <a:pt x="179" y="293"/>
                                </a:lnTo>
                                <a:lnTo>
                                  <a:pt x="143" y="311"/>
                                </a:lnTo>
                                <a:lnTo>
                                  <a:pt x="122" y="339"/>
                                </a:lnTo>
                                <a:lnTo>
                                  <a:pt x="115" y="379"/>
                                </a:lnTo>
                                <a:lnTo>
                                  <a:pt x="122" y="414"/>
                                </a:lnTo>
                                <a:lnTo>
                                  <a:pt x="136" y="439"/>
                                </a:lnTo>
                                <a:lnTo>
                                  <a:pt x="161" y="454"/>
                                </a:lnTo>
                                <a:lnTo>
                                  <a:pt x="193" y="461"/>
                                </a:lnTo>
                                <a:lnTo>
                                  <a:pt x="233" y="454"/>
                                </a:lnTo>
                                <a:lnTo>
                                  <a:pt x="261" y="436"/>
                                </a:lnTo>
                                <a:lnTo>
                                  <a:pt x="279" y="404"/>
                                </a:lnTo>
                                <a:lnTo>
                                  <a:pt x="290" y="361"/>
                                </a:lnTo>
                                <a:lnTo>
                                  <a:pt x="293" y="311"/>
                                </a:lnTo>
                                <a:lnTo>
                                  <a:pt x="293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5"/>
                        <wps:cNvSpPr>
                          <a:spLocks noChangeAspect="1"/>
                        </wps:cNvSpPr>
                        <wps:spPr bwMode="auto">
                          <a:xfrm>
                            <a:off x="6733" y="1437"/>
                            <a:ext cx="304" cy="691"/>
                          </a:xfrm>
                          <a:custGeom>
                            <a:avLst/>
                            <a:gdLst>
                              <a:gd name="T0" fmla="*/ 79 w 304"/>
                              <a:gd name="T1" fmla="*/ 40 h 691"/>
                              <a:gd name="T2" fmla="*/ 201 w 304"/>
                              <a:gd name="T3" fmla="*/ 0 h 691"/>
                              <a:gd name="T4" fmla="*/ 201 w 304"/>
                              <a:gd name="T5" fmla="*/ 151 h 691"/>
                              <a:gd name="T6" fmla="*/ 304 w 304"/>
                              <a:gd name="T7" fmla="*/ 151 h 691"/>
                              <a:gd name="T8" fmla="*/ 304 w 304"/>
                              <a:gd name="T9" fmla="*/ 244 h 691"/>
                              <a:gd name="T10" fmla="*/ 201 w 304"/>
                              <a:gd name="T11" fmla="*/ 244 h 691"/>
                              <a:gd name="T12" fmla="*/ 201 w 304"/>
                              <a:gd name="T13" fmla="*/ 523 h 691"/>
                              <a:gd name="T14" fmla="*/ 204 w 304"/>
                              <a:gd name="T15" fmla="*/ 558 h 691"/>
                              <a:gd name="T16" fmla="*/ 215 w 304"/>
                              <a:gd name="T17" fmla="*/ 580 h 691"/>
                              <a:gd name="T18" fmla="*/ 233 w 304"/>
                              <a:gd name="T19" fmla="*/ 591 h 691"/>
                              <a:gd name="T20" fmla="*/ 258 w 304"/>
                              <a:gd name="T21" fmla="*/ 594 h 691"/>
                              <a:gd name="T22" fmla="*/ 272 w 304"/>
                              <a:gd name="T23" fmla="*/ 594 h 691"/>
                              <a:gd name="T24" fmla="*/ 283 w 304"/>
                              <a:gd name="T25" fmla="*/ 591 h 691"/>
                              <a:gd name="T26" fmla="*/ 294 w 304"/>
                              <a:gd name="T27" fmla="*/ 587 h 691"/>
                              <a:gd name="T28" fmla="*/ 304 w 304"/>
                              <a:gd name="T29" fmla="*/ 583 h 691"/>
                              <a:gd name="T30" fmla="*/ 304 w 304"/>
                              <a:gd name="T31" fmla="*/ 673 h 691"/>
                              <a:gd name="T32" fmla="*/ 268 w 304"/>
                              <a:gd name="T33" fmla="*/ 687 h 691"/>
                              <a:gd name="T34" fmla="*/ 222 w 304"/>
                              <a:gd name="T35" fmla="*/ 691 h 691"/>
                              <a:gd name="T36" fmla="*/ 179 w 304"/>
                              <a:gd name="T37" fmla="*/ 687 h 691"/>
                              <a:gd name="T38" fmla="*/ 143 w 304"/>
                              <a:gd name="T39" fmla="*/ 676 h 691"/>
                              <a:gd name="T40" fmla="*/ 115 w 304"/>
                              <a:gd name="T41" fmla="*/ 655 h 691"/>
                              <a:gd name="T42" fmla="*/ 97 w 304"/>
                              <a:gd name="T43" fmla="*/ 626 h 691"/>
                              <a:gd name="T44" fmla="*/ 83 w 304"/>
                              <a:gd name="T45" fmla="*/ 587 h 691"/>
                              <a:gd name="T46" fmla="*/ 79 w 304"/>
                              <a:gd name="T47" fmla="*/ 537 h 691"/>
                              <a:gd name="T48" fmla="*/ 79 w 304"/>
                              <a:gd name="T49" fmla="*/ 244 h 691"/>
                              <a:gd name="T50" fmla="*/ 0 w 304"/>
                              <a:gd name="T51" fmla="*/ 244 h 691"/>
                              <a:gd name="T52" fmla="*/ 0 w 304"/>
                              <a:gd name="T53" fmla="*/ 151 h 691"/>
                              <a:gd name="T54" fmla="*/ 79 w 304"/>
                              <a:gd name="T55" fmla="*/ 151 h 691"/>
                              <a:gd name="T56" fmla="*/ 79 w 304"/>
                              <a:gd name="T57" fmla="*/ 40 h 6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04" h="691">
                                <a:moveTo>
                                  <a:pt x="79" y="40"/>
                                </a:moveTo>
                                <a:lnTo>
                                  <a:pt x="201" y="0"/>
                                </a:lnTo>
                                <a:lnTo>
                                  <a:pt x="201" y="151"/>
                                </a:lnTo>
                                <a:lnTo>
                                  <a:pt x="304" y="151"/>
                                </a:lnTo>
                                <a:lnTo>
                                  <a:pt x="304" y="244"/>
                                </a:lnTo>
                                <a:lnTo>
                                  <a:pt x="201" y="244"/>
                                </a:lnTo>
                                <a:lnTo>
                                  <a:pt x="201" y="523"/>
                                </a:lnTo>
                                <a:lnTo>
                                  <a:pt x="204" y="558"/>
                                </a:lnTo>
                                <a:lnTo>
                                  <a:pt x="215" y="580"/>
                                </a:lnTo>
                                <a:lnTo>
                                  <a:pt x="233" y="591"/>
                                </a:lnTo>
                                <a:lnTo>
                                  <a:pt x="258" y="594"/>
                                </a:lnTo>
                                <a:lnTo>
                                  <a:pt x="272" y="594"/>
                                </a:lnTo>
                                <a:lnTo>
                                  <a:pt x="283" y="591"/>
                                </a:lnTo>
                                <a:lnTo>
                                  <a:pt x="294" y="587"/>
                                </a:lnTo>
                                <a:lnTo>
                                  <a:pt x="304" y="583"/>
                                </a:lnTo>
                                <a:lnTo>
                                  <a:pt x="304" y="673"/>
                                </a:lnTo>
                                <a:lnTo>
                                  <a:pt x="268" y="687"/>
                                </a:lnTo>
                                <a:lnTo>
                                  <a:pt x="222" y="691"/>
                                </a:lnTo>
                                <a:lnTo>
                                  <a:pt x="179" y="687"/>
                                </a:lnTo>
                                <a:lnTo>
                                  <a:pt x="143" y="676"/>
                                </a:lnTo>
                                <a:lnTo>
                                  <a:pt x="115" y="655"/>
                                </a:lnTo>
                                <a:lnTo>
                                  <a:pt x="97" y="626"/>
                                </a:lnTo>
                                <a:lnTo>
                                  <a:pt x="83" y="587"/>
                                </a:lnTo>
                                <a:lnTo>
                                  <a:pt x="79" y="537"/>
                                </a:lnTo>
                                <a:lnTo>
                                  <a:pt x="79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151"/>
                                </a:lnTo>
                                <a:lnTo>
                                  <a:pt x="79" y="151"/>
                                </a:lnTo>
                                <a:lnTo>
                                  <a:pt x="79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7119" y="1362"/>
                            <a:ext cx="140" cy="758"/>
                          </a:xfrm>
                          <a:custGeom>
                            <a:avLst/>
                            <a:gdLst>
                              <a:gd name="T0" fmla="*/ 0 w 140"/>
                              <a:gd name="T1" fmla="*/ 0 h 758"/>
                              <a:gd name="T2" fmla="*/ 126 w 140"/>
                              <a:gd name="T3" fmla="*/ 0 h 758"/>
                              <a:gd name="T4" fmla="*/ 126 w 140"/>
                              <a:gd name="T5" fmla="*/ 126 h 758"/>
                              <a:gd name="T6" fmla="*/ 0 w 140"/>
                              <a:gd name="T7" fmla="*/ 126 h 758"/>
                              <a:gd name="T8" fmla="*/ 0 w 140"/>
                              <a:gd name="T9" fmla="*/ 0 h 758"/>
                              <a:gd name="T10" fmla="*/ 15 w 140"/>
                              <a:gd name="T11" fmla="*/ 226 h 758"/>
                              <a:gd name="T12" fmla="*/ 140 w 140"/>
                              <a:gd name="T13" fmla="*/ 226 h 758"/>
                              <a:gd name="T14" fmla="*/ 140 w 140"/>
                              <a:gd name="T15" fmla="*/ 758 h 758"/>
                              <a:gd name="T16" fmla="*/ 15 w 140"/>
                              <a:gd name="T17" fmla="*/ 758 h 758"/>
                              <a:gd name="T18" fmla="*/ 15 w 140"/>
                              <a:gd name="T19" fmla="*/ 226 h 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0" h="758">
                                <a:moveTo>
                                  <a:pt x="0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226"/>
                                </a:moveTo>
                                <a:lnTo>
                                  <a:pt x="140" y="226"/>
                                </a:lnTo>
                                <a:lnTo>
                                  <a:pt x="140" y="758"/>
                                </a:lnTo>
                                <a:lnTo>
                                  <a:pt x="15" y="758"/>
                                </a:lnTo>
                                <a:lnTo>
                                  <a:pt x="1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7352" y="1581"/>
                            <a:ext cx="443" cy="547"/>
                          </a:xfrm>
                          <a:custGeom>
                            <a:avLst/>
                            <a:gdLst>
                              <a:gd name="T0" fmla="*/ 221 w 443"/>
                              <a:gd name="T1" fmla="*/ 0 h 547"/>
                              <a:gd name="T2" fmla="*/ 261 w 443"/>
                              <a:gd name="T3" fmla="*/ 3 h 547"/>
                              <a:gd name="T4" fmla="*/ 300 w 443"/>
                              <a:gd name="T5" fmla="*/ 10 h 547"/>
                              <a:gd name="T6" fmla="*/ 339 w 443"/>
                              <a:gd name="T7" fmla="*/ 28 h 547"/>
                              <a:gd name="T8" fmla="*/ 371 w 443"/>
                              <a:gd name="T9" fmla="*/ 53 h 547"/>
                              <a:gd name="T10" fmla="*/ 400 w 443"/>
                              <a:gd name="T11" fmla="*/ 92 h 547"/>
                              <a:gd name="T12" fmla="*/ 425 w 443"/>
                              <a:gd name="T13" fmla="*/ 139 h 547"/>
                              <a:gd name="T14" fmla="*/ 439 w 443"/>
                              <a:gd name="T15" fmla="*/ 200 h 547"/>
                              <a:gd name="T16" fmla="*/ 443 w 443"/>
                              <a:gd name="T17" fmla="*/ 271 h 547"/>
                              <a:gd name="T18" fmla="*/ 439 w 443"/>
                              <a:gd name="T19" fmla="*/ 350 h 547"/>
                              <a:gd name="T20" fmla="*/ 425 w 443"/>
                              <a:gd name="T21" fmla="*/ 411 h 547"/>
                              <a:gd name="T22" fmla="*/ 400 w 443"/>
                              <a:gd name="T23" fmla="*/ 457 h 547"/>
                              <a:gd name="T24" fmla="*/ 371 w 443"/>
                              <a:gd name="T25" fmla="*/ 493 h 547"/>
                              <a:gd name="T26" fmla="*/ 339 w 443"/>
                              <a:gd name="T27" fmla="*/ 518 h 547"/>
                              <a:gd name="T28" fmla="*/ 300 w 443"/>
                              <a:gd name="T29" fmla="*/ 536 h 547"/>
                              <a:gd name="T30" fmla="*/ 261 w 443"/>
                              <a:gd name="T31" fmla="*/ 547 h 547"/>
                              <a:gd name="T32" fmla="*/ 221 w 443"/>
                              <a:gd name="T33" fmla="*/ 547 h 547"/>
                              <a:gd name="T34" fmla="*/ 182 w 443"/>
                              <a:gd name="T35" fmla="*/ 547 h 547"/>
                              <a:gd name="T36" fmla="*/ 143 w 443"/>
                              <a:gd name="T37" fmla="*/ 536 h 547"/>
                              <a:gd name="T38" fmla="*/ 107 w 443"/>
                              <a:gd name="T39" fmla="*/ 518 h 547"/>
                              <a:gd name="T40" fmla="*/ 71 w 443"/>
                              <a:gd name="T41" fmla="*/ 493 h 547"/>
                              <a:gd name="T42" fmla="*/ 43 w 443"/>
                              <a:gd name="T43" fmla="*/ 457 h 547"/>
                              <a:gd name="T44" fmla="*/ 18 w 443"/>
                              <a:gd name="T45" fmla="*/ 411 h 547"/>
                              <a:gd name="T46" fmla="*/ 3 w 443"/>
                              <a:gd name="T47" fmla="*/ 350 h 547"/>
                              <a:gd name="T48" fmla="*/ 0 w 443"/>
                              <a:gd name="T49" fmla="*/ 271 h 547"/>
                              <a:gd name="T50" fmla="*/ 3 w 443"/>
                              <a:gd name="T51" fmla="*/ 200 h 547"/>
                              <a:gd name="T52" fmla="*/ 18 w 443"/>
                              <a:gd name="T53" fmla="*/ 139 h 547"/>
                              <a:gd name="T54" fmla="*/ 43 w 443"/>
                              <a:gd name="T55" fmla="*/ 92 h 547"/>
                              <a:gd name="T56" fmla="*/ 71 w 443"/>
                              <a:gd name="T57" fmla="*/ 53 h 547"/>
                              <a:gd name="T58" fmla="*/ 107 w 443"/>
                              <a:gd name="T59" fmla="*/ 28 h 547"/>
                              <a:gd name="T60" fmla="*/ 143 w 443"/>
                              <a:gd name="T61" fmla="*/ 10 h 547"/>
                              <a:gd name="T62" fmla="*/ 182 w 443"/>
                              <a:gd name="T63" fmla="*/ 3 h 547"/>
                              <a:gd name="T64" fmla="*/ 221 w 443"/>
                              <a:gd name="T65" fmla="*/ 0 h 547"/>
                              <a:gd name="T66" fmla="*/ 221 w 443"/>
                              <a:gd name="T67" fmla="*/ 457 h 547"/>
                              <a:gd name="T68" fmla="*/ 257 w 443"/>
                              <a:gd name="T69" fmla="*/ 450 h 547"/>
                              <a:gd name="T70" fmla="*/ 282 w 443"/>
                              <a:gd name="T71" fmla="*/ 429 h 547"/>
                              <a:gd name="T72" fmla="*/ 300 w 443"/>
                              <a:gd name="T73" fmla="*/ 396 h 547"/>
                              <a:gd name="T74" fmla="*/ 311 w 443"/>
                              <a:gd name="T75" fmla="*/ 361 h 547"/>
                              <a:gd name="T76" fmla="*/ 318 w 443"/>
                              <a:gd name="T77" fmla="*/ 318 h 547"/>
                              <a:gd name="T78" fmla="*/ 318 w 443"/>
                              <a:gd name="T79" fmla="*/ 271 h 547"/>
                              <a:gd name="T80" fmla="*/ 318 w 443"/>
                              <a:gd name="T81" fmla="*/ 228 h 547"/>
                              <a:gd name="T82" fmla="*/ 311 w 443"/>
                              <a:gd name="T83" fmla="*/ 185 h 547"/>
                              <a:gd name="T84" fmla="*/ 300 w 443"/>
                              <a:gd name="T85" fmla="*/ 150 h 547"/>
                              <a:gd name="T86" fmla="*/ 282 w 443"/>
                              <a:gd name="T87" fmla="*/ 118 h 547"/>
                              <a:gd name="T88" fmla="*/ 257 w 443"/>
                              <a:gd name="T89" fmla="*/ 96 h 547"/>
                              <a:gd name="T90" fmla="*/ 221 w 443"/>
                              <a:gd name="T91" fmla="*/ 89 h 547"/>
                              <a:gd name="T92" fmla="*/ 189 w 443"/>
                              <a:gd name="T93" fmla="*/ 96 h 547"/>
                              <a:gd name="T94" fmla="*/ 161 w 443"/>
                              <a:gd name="T95" fmla="*/ 118 h 547"/>
                              <a:gd name="T96" fmla="*/ 143 w 443"/>
                              <a:gd name="T97" fmla="*/ 150 h 547"/>
                              <a:gd name="T98" fmla="*/ 132 w 443"/>
                              <a:gd name="T99" fmla="*/ 185 h 547"/>
                              <a:gd name="T100" fmla="*/ 125 w 443"/>
                              <a:gd name="T101" fmla="*/ 228 h 547"/>
                              <a:gd name="T102" fmla="*/ 125 w 443"/>
                              <a:gd name="T103" fmla="*/ 271 h 547"/>
                              <a:gd name="T104" fmla="*/ 125 w 443"/>
                              <a:gd name="T105" fmla="*/ 318 h 547"/>
                              <a:gd name="T106" fmla="*/ 132 w 443"/>
                              <a:gd name="T107" fmla="*/ 361 h 547"/>
                              <a:gd name="T108" fmla="*/ 143 w 443"/>
                              <a:gd name="T109" fmla="*/ 396 h 547"/>
                              <a:gd name="T110" fmla="*/ 161 w 443"/>
                              <a:gd name="T111" fmla="*/ 429 h 547"/>
                              <a:gd name="T112" fmla="*/ 189 w 443"/>
                              <a:gd name="T113" fmla="*/ 450 h 547"/>
                              <a:gd name="T114" fmla="*/ 221 w 443"/>
                              <a:gd name="T115" fmla="*/ 457 h 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43" h="547">
                                <a:moveTo>
                                  <a:pt x="221" y="0"/>
                                </a:moveTo>
                                <a:lnTo>
                                  <a:pt x="261" y="3"/>
                                </a:lnTo>
                                <a:lnTo>
                                  <a:pt x="300" y="10"/>
                                </a:lnTo>
                                <a:lnTo>
                                  <a:pt x="339" y="28"/>
                                </a:lnTo>
                                <a:lnTo>
                                  <a:pt x="371" y="53"/>
                                </a:lnTo>
                                <a:lnTo>
                                  <a:pt x="400" y="92"/>
                                </a:lnTo>
                                <a:lnTo>
                                  <a:pt x="425" y="139"/>
                                </a:lnTo>
                                <a:lnTo>
                                  <a:pt x="439" y="200"/>
                                </a:lnTo>
                                <a:lnTo>
                                  <a:pt x="443" y="271"/>
                                </a:lnTo>
                                <a:lnTo>
                                  <a:pt x="439" y="350"/>
                                </a:lnTo>
                                <a:lnTo>
                                  <a:pt x="425" y="411"/>
                                </a:lnTo>
                                <a:lnTo>
                                  <a:pt x="400" y="457"/>
                                </a:lnTo>
                                <a:lnTo>
                                  <a:pt x="371" y="493"/>
                                </a:lnTo>
                                <a:lnTo>
                                  <a:pt x="339" y="518"/>
                                </a:lnTo>
                                <a:lnTo>
                                  <a:pt x="300" y="536"/>
                                </a:lnTo>
                                <a:lnTo>
                                  <a:pt x="261" y="547"/>
                                </a:lnTo>
                                <a:lnTo>
                                  <a:pt x="221" y="547"/>
                                </a:lnTo>
                                <a:lnTo>
                                  <a:pt x="182" y="547"/>
                                </a:lnTo>
                                <a:lnTo>
                                  <a:pt x="143" y="536"/>
                                </a:lnTo>
                                <a:lnTo>
                                  <a:pt x="107" y="518"/>
                                </a:lnTo>
                                <a:lnTo>
                                  <a:pt x="71" y="493"/>
                                </a:lnTo>
                                <a:lnTo>
                                  <a:pt x="43" y="457"/>
                                </a:lnTo>
                                <a:lnTo>
                                  <a:pt x="18" y="411"/>
                                </a:lnTo>
                                <a:lnTo>
                                  <a:pt x="3" y="350"/>
                                </a:lnTo>
                                <a:lnTo>
                                  <a:pt x="0" y="271"/>
                                </a:lnTo>
                                <a:lnTo>
                                  <a:pt x="3" y="200"/>
                                </a:lnTo>
                                <a:lnTo>
                                  <a:pt x="18" y="139"/>
                                </a:lnTo>
                                <a:lnTo>
                                  <a:pt x="43" y="92"/>
                                </a:lnTo>
                                <a:lnTo>
                                  <a:pt x="71" y="53"/>
                                </a:lnTo>
                                <a:lnTo>
                                  <a:pt x="107" y="28"/>
                                </a:lnTo>
                                <a:lnTo>
                                  <a:pt x="143" y="10"/>
                                </a:lnTo>
                                <a:lnTo>
                                  <a:pt x="182" y="3"/>
                                </a:lnTo>
                                <a:lnTo>
                                  <a:pt x="221" y="0"/>
                                </a:lnTo>
                                <a:close/>
                                <a:moveTo>
                                  <a:pt x="221" y="457"/>
                                </a:moveTo>
                                <a:lnTo>
                                  <a:pt x="257" y="450"/>
                                </a:lnTo>
                                <a:lnTo>
                                  <a:pt x="282" y="429"/>
                                </a:lnTo>
                                <a:lnTo>
                                  <a:pt x="300" y="396"/>
                                </a:lnTo>
                                <a:lnTo>
                                  <a:pt x="311" y="361"/>
                                </a:lnTo>
                                <a:lnTo>
                                  <a:pt x="318" y="318"/>
                                </a:lnTo>
                                <a:lnTo>
                                  <a:pt x="318" y="271"/>
                                </a:lnTo>
                                <a:lnTo>
                                  <a:pt x="318" y="228"/>
                                </a:lnTo>
                                <a:lnTo>
                                  <a:pt x="311" y="185"/>
                                </a:lnTo>
                                <a:lnTo>
                                  <a:pt x="300" y="150"/>
                                </a:lnTo>
                                <a:lnTo>
                                  <a:pt x="282" y="118"/>
                                </a:lnTo>
                                <a:lnTo>
                                  <a:pt x="257" y="96"/>
                                </a:lnTo>
                                <a:lnTo>
                                  <a:pt x="221" y="89"/>
                                </a:lnTo>
                                <a:lnTo>
                                  <a:pt x="189" y="96"/>
                                </a:lnTo>
                                <a:lnTo>
                                  <a:pt x="161" y="118"/>
                                </a:lnTo>
                                <a:lnTo>
                                  <a:pt x="143" y="150"/>
                                </a:lnTo>
                                <a:lnTo>
                                  <a:pt x="132" y="185"/>
                                </a:lnTo>
                                <a:lnTo>
                                  <a:pt x="125" y="228"/>
                                </a:lnTo>
                                <a:lnTo>
                                  <a:pt x="125" y="271"/>
                                </a:lnTo>
                                <a:lnTo>
                                  <a:pt x="125" y="318"/>
                                </a:lnTo>
                                <a:lnTo>
                                  <a:pt x="132" y="361"/>
                                </a:lnTo>
                                <a:lnTo>
                                  <a:pt x="143" y="396"/>
                                </a:lnTo>
                                <a:lnTo>
                                  <a:pt x="161" y="429"/>
                                </a:lnTo>
                                <a:lnTo>
                                  <a:pt x="189" y="450"/>
                                </a:lnTo>
                                <a:lnTo>
                                  <a:pt x="221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68"/>
                        <wps:cNvSpPr>
                          <a:spLocks noChangeAspect="1"/>
                        </wps:cNvSpPr>
                        <wps:spPr bwMode="auto">
                          <a:xfrm>
                            <a:off x="7899" y="1581"/>
                            <a:ext cx="403" cy="539"/>
                          </a:xfrm>
                          <a:custGeom>
                            <a:avLst/>
                            <a:gdLst>
                              <a:gd name="T0" fmla="*/ 3 w 403"/>
                              <a:gd name="T1" fmla="*/ 96 h 539"/>
                              <a:gd name="T2" fmla="*/ 3 w 403"/>
                              <a:gd name="T3" fmla="*/ 46 h 539"/>
                              <a:gd name="T4" fmla="*/ 0 w 403"/>
                              <a:gd name="T5" fmla="*/ 7 h 539"/>
                              <a:gd name="T6" fmla="*/ 114 w 403"/>
                              <a:gd name="T7" fmla="*/ 7 h 539"/>
                              <a:gd name="T8" fmla="*/ 118 w 403"/>
                              <a:gd name="T9" fmla="*/ 50 h 539"/>
                              <a:gd name="T10" fmla="*/ 118 w 403"/>
                              <a:gd name="T11" fmla="*/ 89 h 539"/>
                              <a:gd name="T12" fmla="*/ 121 w 403"/>
                              <a:gd name="T13" fmla="*/ 89 h 539"/>
                              <a:gd name="T14" fmla="*/ 121 w 403"/>
                              <a:gd name="T15" fmla="*/ 89 h 539"/>
                              <a:gd name="T16" fmla="*/ 132 w 403"/>
                              <a:gd name="T17" fmla="*/ 67 h 539"/>
                              <a:gd name="T18" fmla="*/ 150 w 403"/>
                              <a:gd name="T19" fmla="*/ 42 h 539"/>
                              <a:gd name="T20" fmla="*/ 178 w 403"/>
                              <a:gd name="T21" fmla="*/ 21 h 539"/>
                              <a:gd name="T22" fmla="*/ 210 w 403"/>
                              <a:gd name="T23" fmla="*/ 7 h 539"/>
                              <a:gd name="T24" fmla="*/ 253 w 403"/>
                              <a:gd name="T25" fmla="*/ 0 h 539"/>
                              <a:gd name="T26" fmla="*/ 307 w 403"/>
                              <a:gd name="T27" fmla="*/ 7 h 539"/>
                              <a:gd name="T28" fmla="*/ 346 w 403"/>
                              <a:gd name="T29" fmla="*/ 25 h 539"/>
                              <a:gd name="T30" fmla="*/ 371 w 403"/>
                              <a:gd name="T31" fmla="*/ 57 h 539"/>
                              <a:gd name="T32" fmla="*/ 393 w 403"/>
                              <a:gd name="T33" fmla="*/ 96 h 539"/>
                              <a:gd name="T34" fmla="*/ 400 w 403"/>
                              <a:gd name="T35" fmla="*/ 146 h 539"/>
                              <a:gd name="T36" fmla="*/ 403 w 403"/>
                              <a:gd name="T37" fmla="*/ 196 h 539"/>
                              <a:gd name="T38" fmla="*/ 403 w 403"/>
                              <a:gd name="T39" fmla="*/ 539 h 539"/>
                              <a:gd name="T40" fmla="*/ 282 w 403"/>
                              <a:gd name="T41" fmla="*/ 539 h 539"/>
                              <a:gd name="T42" fmla="*/ 282 w 403"/>
                              <a:gd name="T43" fmla="*/ 221 h 539"/>
                              <a:gd name="T44" fmla="*/ 278 w 403"/>
                              <a:gd name="T45" fmla="*/ 168 h 539"/>
                              <a:gd name="T46" fmla="*/ 268 w 403"/>
                              <a:gd name="T47" fmla="*/ 132 h 539"/>
                              <a:gd name="T48" fmla="*/ 246 w 403"/>
                              <a:gd name="T49" fmla="*/ 110 h 539"/>
                              <a:gd name="T50" fmla="*/ 214 w 403"/>
                              <a:gd name="T51" fmla="*/ 103 h 539"/>
                              <a:gd name="T52" fmla="*/ 178 w 403"/>
                              <a:gd name="T53" fmla="*/ 110 h 539"/>
                              <a:gd name="T54" fmla="*/ 153 w 403"/>
                              <a:gd name="T55" fmla="*/ 128 h 539"/>
                              <a:gd name="T56" fmla="*/ 139 w 403"/>
                              <a:gd name="T57" fmla="*/ 157 h 539"/>
                              <a:gd name="T58" fmla="*/ 128 w 403"/>
                              <a:gd name="T59" fmla="*/ 189 h 539"/>
                              <a:gd name="T60" fmla="*/ 125 w 403"/>
                              <a:gd name="T61" fmla="*/ 228 h 539"/>
                              <a:gd name="T62" fmla="*/ 125 w 403"/>
                              <a:gd name="T63" fmla="*/ 539 h 539"/>
                              <a:gd name="T64" fmla="*/ 3 w 403"/>
                              <a:gd name="T65" fmla="*/ 539 h 539"/>
                              <a:gd name="T66" fmla="*/ 3 w 403"/>
                              <a:gd name="T67" fmla="*/ 96 h 5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03" h="539">
                                <a:moveTo>
                                  <a:pt x="3" y="96"/>
                                </a:moveTo>
                                <a:lnTo>
                                  <a:pt x="3" y="46"/>
                                </a:lnTo>
                                <a:lnTo>
                                  <a:pt x="0" y="7"/>
                                </a:lnTo>
                                <a:lnTo>
                                  <a:pt x="114" y="7"/>
                                </a:lnTo>
                                <a:lnTo>
                                  <a:pt x="118" y="50"/>
                                </a:lnTo>
                                <a:lnTo>
                                  <a:pt x="118" y="89"/>
                                </a:lnTo>
                                <a:lnTo>
                                  <a:pt x="121" y="89"/>
                                </a:lnTo>
                                <a:lnTo>
                                  <a:pt x="121" y="89"/>
                                </a:lnTo>
                                <a:lnTo>
                                  <a:pt x="132" y="67"/>
                                </a:lnTo>
                                <a:lnTo>
                                  <a:pt x="150" y="42"/>
                                </a:lnTo>
                                <a:lnTo>
                                  <a:pt x="178" y="21"/>
                                </a:lnTo>
                                <a:lnTo>
                                  <a:pt x="210" y="7"/>
                                </a:lnTo>
                                <a:lnTo>
                                  <a:pt x="253" y="0"/>
                                </a:lnTo>
                                <a:lnTo>
                                  <a:pt x="307" y="7"/>
                                </a:lnTo>
                                <a:lnTo>
                                  <a:pt x="346" y="25"/>
                                </a:lnTo>
                                <a:lnTo>
                                  <a:pt x="371" y="57"/>
                                </a:lnTo>
                                <a:lnTo>
                                  <a:pt x="393" y="96"/>
                                </a:lnTo>
                                <a:lnTo>
                                  <a:pt x="400" y="146"/>
                                </a:lnTo>
                                <a:lnTo>
                                  <a:pt x="403" y="196"/>
                                </a:lnTo>
                                <a:lnTo>
                                  <a:pt x="403" y="539"/>
                                </a:lnTo>
                                <a:lnTo>
                                  <a:pt x="282" y="539"/>
                                </a:lnTo>
                                <a:lnTo>
                                  <a:pt x="282" y="221"/>
                                </a:lnTo>
                                <a:lnTo>
                                  <a:pt x="278" y="168"/>
                                </a:lnTo>
                                <a:lnTo>
                                  <a:pt x="268" y="132"/>
                                </a:lnTo>
                                <a:lnTo>
                                  <a:pt x="246" y="110"/>
                                </a:lnTo>
                                <a:lnTo>
                                  <a:pt x="214" y="103"/>
                                </a:lnTo>
                                <a:lnTo>
                                  <a:pt x="178" y="110"/>
                                </a:lnTo>
                                <a:lnTo>
                                  <a:pt x="153" y="128"/>
                                </a:lnTo>
                                <a:lnTo>
                                  <a:pt x="139" y="157"/>
                                </a:lnTo>
                                <a:lnTo>
                                  <a:pt x="128" y="189"/>
                                </a:lnTo>
                                <a:lnTo>
                                  <a:pt x="125" y="228"/>
                                </a:lnTo>
                                <a:lnTo>
                                  <a:pt x="125" y="539"/>
                                </a:lnTo>
                                <a:lnTo>
                                  <a:pt x="3" y="539"/>
                                </a:lnTo>
                                <a:lnTo>
                                  <a:pt x="3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F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1E7FB8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AB63A12" id="Group 1" o:spid="_x0000_s1026" style="width:122.4pt;height:36pt;mso-position-horizontal-relative:char;mso-position-vertical-relative:line" coordsize="830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">
              <v:group id="Group 2" o:spid="_x0000_s1027" style="position:absolute;width:2884;height:2546" coordsize="2884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shape id="Freeform 37" o:spid="_x0000_s1028" style="position:absolute;top:207;width:2884;height:2339;visibility:visible;mso-wrap-style:square;v-text-anchor:top" coordsize="2884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" path="m2345,258r46,46l2448,344r57,43l2552,430r-29,-93l2480,251r-60,-75l2348,115,2269,68,2184,36r46,43l2262,126r29,46l2316,219r29,39xm207,755r40,-72l286,626r43,-43l372,548r43,-33l457,487r40,-36l533,408r32,-50l590,290r-22,25l533,344r-43,25l440,397r-50,36l340,480r-47,53l254,601r18,-57l282,487r7,-61l297,362r14,-58l329,247r28,-46l297,258r-47,61l222,383r-18,64l197,512r,61l200,630r4,50l207,723r,32xm429,1395r3,46l432,1492r-3,57l429,1606r7,61l454,1728r36,64l443,1749r-53,-36l332,1681r-60,-32l211,1613r-54,-43l107,1520,64,1459r32,93l129,1627r43,61l214,1738r47,36l307,1803r50,21l404,1838r50,15l500,1863r43,11l579,1888r36,18l586,1860r-18,-43l558,1774r-8,-43l543,1685r-10,-50l522,1584r-22,-57l472,1463r-43,-68xm393,1670r-14,-75l372,1527r3,-61l382,1409r4,-53l390,1298r,-57l379,1173r-22,-71l350,1145r-10,39l329,1220r-11,39l307,1302r-7,50l297,1406r7,64l318,1545r-50,-82l218,1395r-54,-61l111,1281,64,1227,29,1177,,1120r7,89l25,1288r29,64l86,1409r39,50l168,1499r46,35l257,1567r43,28l340,1620r32,25l393,1670xm876,2089r-25,-36l836,2021r-14,-29l811,1960r-10,-32l783,1892r-18,-36l736,1813r-39,-46l650,1717r-64,-61l604,1688r7,36l618,1763r11,40l643,1849r22,50l704,1953r54,61l693,1981r-71,-21l550,1942r-71,-14l407,1913r-60,-21l289,1863r-50,-42l293,1903r54,64l407,2014r61,32l533,2064r60,10l654,2082r57,l761,2078r47,l843,2078r33,11xm2123,2014r57,-61l2216,1899r25,-50l2255,1803r7,-40l2269,1724r11,-36l2295,1656r-61,61l2184,1767r-36,46l2119,1856r-21,36l2084,1928r-15,32l2059,1992r-11,29l2030,2053r-21,36l2037,2078r40,l2123,2078r50,4l2230,2082r57,-8l2352,2064r60,-18l2473,2014r61,-47l2591,1903r50,-82l2595,1863r-57,29l2473,1913r-68,15l2334,1942r-72,18l2191,1981r-68,33xm2395,1792r32,-64l2448,1667r4,-61l2452,1549r,-57l2448,1441r7,-46l2412,1463r-32,64l2362,1584r-14,51l2341,1685r-7,46l2327,1774r-11,43l2295,1860r-26,46l2302,1888r39,-14l2384,1863r46,-10l2477,1838r50,-14l2573,1803r50,-29l2670,1738r43,-50l2752,1627r36,-75l2816,1459r-39,61l2727,1570r-57,43l2609,1649r-57,32l2491,1713r-54,36l2395,1792xm1980,2103r-100,-21l1783,2067r-85,-3l1605,2067r-86,15l1440,2107r-78,-25l1276,2067r-93,-3l1097,2067r-96,15l901,2103r-90,25l726,2146r-83,3l568,2142r-75,-25l565,2171r75,36l726,2232r92,7l926,2232r93,-15l1104,2192r86,-25l1272,2146r90,-7l1362,2139r3,l1305,2175r-58,35l1204,2246r-35,32l1144,2307r-18,18l1122,2328r72,11l1197,2332r15,-25l1237,2275r35,-36l1315,2203r57,-32l1440,2149r68,22l1565,2203r47,36l1648,2275r25,32l1687,2332r4,7l1762,2328r-7,-3l1741,2307r-25,-29l1680,2246r-47,-36l1580,2175r-65,-36l1519,2139r4,l1608,2146r86,21l1776,2192r90,25l1955,2232r107,7l2159,2232r82,-25l2320,2171r67,-54l2316,2142r-79,7l2159,2146r-86,-18l1980,2103xm368,834r-25,35l322,905r-25,32l272,969r-18,36l236,1048r-14,50l214,1159r,79l186,1148r-32,-75l122,1009,86,952,61,898,39,841,32,784,18,873r-4,75l21,1012r15,54l57,1112r25,43l111,1191r32,36l172,1259r28,32l225,1323r18,40l247,1291r10,-57l275,1180r22,-46l318,1084r22,-50l354,977r11,-65l368,834xm457,540r-14,18l429,573r-18,17l390,608r-33,29l311,680r-39,46l236,784r-29,64l186,919r-4,-64l175,787,161,716,150,644r-7,-71l147,501r17,-64l114,519,86,594,71,666r,64l82,787r14,54l118,891r25,46l161,977r18,35l186,1045r21,-65l232,927r29,-43l293,841r32,-43l361,751r32,-57l425,626r32,-86xm2698,919r-21,-71l2648,784r-35,-58l2570,680r-47,-43l2491,608r-21,-18l2452,573r-15,-15l2427,540r28,86l2488,694r35,57l2555,798r36,43l2620,884r32,43l2677,980r21,65l2706,1012r14,-35l2741,937r22,-46l2784,841r18,-54l2813,730r,-64l2798,594r-28,-75l2720,437r14,64l2738,573r-7,71l2720,716r-11,71l2698,855r,64xm2884,1120r-28,57l2816,1227r-46,54l2720,1334r-54,61l2613,1463r-47,82l2580,1470r4,-64l2584,1352r-7,-50l2566,1259r-11,-39l2541,1184r-11,-39l2527,1102r-25,71l2495,1241r-4,57l2495,1356r7,53l2509,1466r,61l2505,1595r-17,75l2513,1645r32,-25l2584,1595r39,-28l2670,1534r43,-35l2756,1459r39,-50l2831,1352r28,-64l2877,1209r7,-89xm2516,834r,78l2527,977r18,57l2566,1084r22,50l2609,1180r18,54l2638,1291r,72l2655,1323r26,-32l2709,1259r32,-32l2770,1191r28,-36l2827,1112r21,-46l2863,1012r7,-64l2866,873r-18,-89l2841,841r-18,57l2795,952r-32,57l2727,1073r-32,75l2670,1238r,-79l2663,1098r-15,-50l2630,1005r-21,-36l2588,937r-25,-32l2538,869r-22,-35xm536,258r32,-39l593,172r29,-46l654,79,697,36,611,68r-78,47l461,176r-57,75l357,337r-28,93l379,387r57,-43l490,304r46,-46xm2295,290r25,68l2352,408r35,43l2427,487r39,28l2509,548r43,35l2595,626r43,57l2677,755r-4,-32l2677,680r7,-50l2688,573r-4,-61l2677,447r-14,-64l2630,319r-42,-61l2527,201r28,46l2573,304r11,58l2595,426r7,61l2613,544r17,57l2591,533r-46,-53l2495,433r-54,-36l2395,369r-43,-25l2316,315r-21,-25xm1673,433r-72,-25l1526,394r,18l1526,426r68,14l1658,465r11,-14l1673,433xm1633,118r11,-7l1626,104r-50,-3l1565,111r-28,-3l1537,115r25,3l1587,122r21,-4l1633,118xm1540,1173r,-7l1533,1163r-7,-8l1512,1148r,l1512,1155r,11l1508,1180r,15l1508,1205r15,-7l1533,1191r7,-7l1540,1173xm976,551r,-7l979,533r-10,4l958,537r18,14xm747,326l861,440r-71,90l726,633,683,741,654,859,640,984r-161,l486,859,511,737,550,623,604,515,668,415r79,-89xm675,1227r-7,l658,1216r-47,-3l625,1230r-42,-7l593,1213r-10,-11l554,1216r-11,22l547,1284r36,82l600,1395r8,4l583,1348r-8,-28l583,1316r-4,-14l593,1302r25,39l625,1341r,-25l636,1320r,14l661,1341r11,-7l675,1338r,21l690,1370r11,4l733,1427r18,4l758,1406r50,78l868,1552,754,1670r-79,-89l611,1481,554,1374,515,1259,490,1141,479,1016r164,l650,1123r25,104xm836,1016r4,25l843,1062r-21,4l818,1087r-42,54l776,1213r-43,14l711,1227,686,1123,675,1016r161,xm876,1477r35,22l919,1502r-25,29l876,1509r-18,-17l876,1477xm1026,601r114,118l1108,762r-29,47l1072,805r-18,7l1047,812r-14,14l1054,823r18,-4l1072,823r-3,3l1051,837r-7,l1019,855r-25,l958,919r7,15l947,955r-3,29l868,984,883,876,911,776r50,-93l1026,601xm1144,1080r7,-3l1172,1095r-7,7l1187,1116r,-18l1197,1077r15,14l1226,1112r-25,4l1212,1141r17,-11l1229,1123r11,-7l1247,1080r18,29l1287,1138r-118,114l1122,1188r-36,-72l1069,1034r25,25l1115,1059r29,21xm976,959r3,-32l1001,916r32,3l1040,927r-4,28l1033,984r-39,l976,959xm922,1070r-14,25l879,1095r,l872,1055r,-39l919,1016r-11,39l922,1070xm1033,1391r-18,-17l997,1352r4,-39l986,1273r-7,-64l961,1173r4,-25l944,1102r-22,-7l929,1070r-7,-18l929,1030r22,l961,1016r36,l1004,1027r-7,39l994,1073r14,32l997,1109r-7,-7l990,1105r4,18l1004,1145r7,l1015,1123r-7,-7l1008,1105r,-28l1015,1030r-7,-14l1033,1016r11,71l1069,1159r35,61l1147,1277r-114,114xm2019,1549r72,-90l2155,1363r47,-111l2230,1138r14,-122l2405,1016r-10,125l2370,1259r-40,115l2277,1477r-65,100l2134,1667,2019,1549xm1973,1506r14,-14l1973,1427r-7,-3l1969,1413r-25,-7l1937,1427r-3,29l1930,1463r-50,-50l1948,1327r50,-97l2034,1127r14,-111l2212,1016r-14,118l2169,1245r-42,103l2066,1441r-72,86l1973,1506xm1830,1660r14,-36l1837,1610r25,-18l1862,1577r-21,-10l1858,1534r22,-32l1858,1477r-17,l1826,1459r15,-10l1855,1434r118,115l1905,1610r-75,50xm1805,1338r-14,-15l1801,1306r18,-29l1812,1266r11,-21l1819,1223r-3,-21l1801,1198r-7,11l1787,1209r18,-32l1819,1148r18,-7l1844,1130r4,4l1858,1123r-7,-11l1858,1112r11,4l1894,1116r18,-7l1951,1098r-7,-14l1941,1070r21,7l1969,1073r-3,-18l1941,1066r-29,-4l1891,1016r125,l2001,1120r-32,100l1919,1309r-64,79l1841,1370r7,-22l1833,1298r-28,40xm1748,723l1862,605r39,46l1934,701r-15,4l1919,730r47,28l1980,794r11,40l1984,844r-15,7l1966,876r-11,8l1944,894r-7,-3l1919,891r11,-15l1937,844r11,-7l1916,809r-25,7l1887,837r-14,18l1855,841r-4,-15l1858,823r8,7l1873,830r-4,-18l1858,812r,7l1851,819r-35,-39l1801,769r7,-3l1819,758r-11,-3l1805,758r-4,l1798,758r-4,l1801,769r-18,l1766,744r-18,-21xm1766,1352r-36,-7l1719,1348r-21,-17l1680,1327r14,-11l1708,1306r29,17l1758,1338r11,10l1766,1352xm1701,809r15,-4l1716,801r-15,-7l1705,762r18,-18l1741,762r14,22l1748,801r-15,-10l1719,794r7,11l1733,805r-7,18l1723,816r-22,-7xm1898,923r32,-18l1959,902r7,-15l1980,876r7,-14l1994,837r4,14l2001,866r-17,46l1984,927r21,-29l2012,941r4,43l1873,984r-4,-15l1884,959r3,-11l1894,944r22,-3l1916,934r-18,-11xm1934,537r39,3l1980,551r-4,18l2030,601r11,l2112,680r29,-11l2177,769r25,104l2212,984r-164,l2044,919r-14,-60l2041,848r7,-50l2041,741r-18,-61l1976,612r11,3l1994,612r-39,-25l1955,594r36,54l2012,691r14,42l2030,762r7,47l2026,812r-3,-3l2023,805r-4,-7l2016,791r-7,-7l2005,776r,-7l2012,758r-14,-21l1998,719r-11,-14l1976,708r-7,-14l1962,683r7,4l1973,683r-7,-10l1976,669r-3,-7l1959,669r3,-25l1955,637r-11,21l1916,619r-29,-36l1934,537xm2141,326r75,93l2280,515r54,108l2373,737r25,122l2409,984r-165,l2234,859,2202,744,2159,633r,-3l2169,637r4,-11l2144,576r-35,-46l2069,494r-21,-25l2023,444,2141,326xm1658,1302r,l1658,1302r,l1658,1302xm1444,1992r146,-11l1730,1949r132,-50l1984,1831r114,-86l2194,1649r86,-111l2348,1413r50,-132l2430,1141r11,-147l2430,855,2402,723,2359,598,2298,480,2223,372r-89,-96l2034,190,1923,118,1805,65,1676,22,1544,r,4l1544,8r-4,10l1537,33r132,21l1794,93r118,58l2019,222r100,82l2009,415r3,-21l1998,390r-22,-3l1984,376r-15,-47l1941,301r-86,-47l1848,261r-15,8l1858,311r15,51l1876,412r,10l1876,430r43,53l1901,490r11,18l1876,548r-14,-29l1848,548r-15,25l1837,580r4,3l1726,698r-14,-11l1701,680r-14,7l1669,694r4,4l1680,701r-7,4l1658,716r-3,10l1644,719r-21,7l1626,737r18,-4l1655,733r3,-3l1665,723r4,-4l1683,716r11,l1698,719r3,l1655,766r-4,-4l1605,769r-11,11l1583,784r29,-29l1601,748r-28,36l1583,784r,14l1590,801r4,15l1576,812r-18,4l1519,794r,15l1515,837r,43l1515,927r,39l1558,980r40,18l1637,1020r32,28l1698,1084r14,39l1719,1173r-7,54l1687,1270r-39,39l1648,1309r,l1648,1309r,l1644,1309r,4l1598,1334r-47,18l1505,1366r,11l1505,1399r,25l1505,1445r,11l1537,1470r28,22l1598,1517r25,32l1640,1584r11,47l1655,1692r-4,14l1651,1717r-7,11l1640,1735r-7,3l1626,1738r,l1562,1753r-64,7l1498,1778r,14l1612,1778r107,-33l1819,1703r93,-61l1994,1574r118,114l2019,1767r-100,68l1808,1885r-117,39l1569,1949r-125,11l1315,1949r-121,-21l1079,1888,969,1835,868,1770r-92,-78l894,1577r82,68l1069,1703r96,42l1272,1778r111,14l1383,1778r,-18l1276,1745r-100,-32l1083,1674r-89,-57l915,1552r32,-28l990,1527r21,-25l1072,1506r7,-22l1076,1474r93,60l1269,1574r111,21l1380,1577r,-14l1287,1545r-83,-32l1126,1470r-72,-57l1169,1298r46,36l1265,1363r4,-18l1276,1331r-43,-25l1194,1273r114,-114l1340,1180r32,15l1372,1177r,-18l1351,1148r-18,-10l1365,1102r-18,-4l1330,1091r-22,21l1294,1095r-15,-22l1251,1059r-29,-18l1176,1002r-32,-43l1122,905r-7,-61l1122,787r15,-50l1162,694,1047,580r68,-54l1190,480r79,-33l1358,426r-3,-14l1355,394r-93,21l1176,451r-79,46l1026,555r-22,-18l997,551r-7,14l1001,580r-68,86l883,762,851,869,836,984r-161,l683,866,711,751,758,648r57,-97l886,462r50,53l940,515r4,l958,512r18,-4l908,440r57,-46l1022,351r4,-11l1029,329r,-3l1033,319r7,-8l1047,304r7,-14l965,347r-79,72l768,301r97,-82l972,151,1090,93,1215,54,1344,33r,-4l1344,25r-4,-10l1337,,1204,25,1076,65,958,122,847,193r-96,83l661,372,586,480,525,598,482,723,454,855r-7,139l457,1141r29,140l536,1413r72,125l690,1649r100,96l901,1831r121,68l1154,1949r140,32l1444,1992xm1934,265r-11,-18l1901,236r-14,15l1905,261r25,18l1934,265xm1833,726r,15l1862,730r11,-14l1851,687r11,-14l1891,691r3,-4l1887,683r-3,-10l1894,666r-10,-15l1858,666r-10,14l1844,694r11,18l1851,719r-18,7xm650,1463r,-7l636,1424r-18,-8l650,1463xm1319,848r7,25l1340,894r25,15l1365,909r,-4l1365,898r-18,-18l1358,862r7,-3l1365,826r,-28l1365,784r-3,3l1340,801r-18,22l1319,848xe" fillcolor="#1e7fb8" stroked="f" strokecolor="#1e7fb8" strokeweight="0">
                  <v:path arrowok="t" o:connecttype="custom" o:connectlocs="415,515;250,319;157,1570;522,1584;318,1545;836,2021;407,1913;2269,1724;2473,2014;2362,1584;2727,1570;643,2149;1194,2339;1515,2139;272,969;200,1291;186,919;293,841;2620,884;2884,1120;2509,1466;2609,1180;2670,1238;379,387;2630,319;1526,426;1512,1155;479,984;575,1320;611,1481;919,1502;965,934;1247,1080;879,1095;1004,1027;2019,1549;1930,1463;1841,1477;1848,1134;1848,1348;1916,809;1801,769;1755,784;2016,984;2030,859;2005,769;2280,515;1658,1302;1676,22;1873,362;1655,726;1583,798;1648,1309;1644,1728;1194,1928;1079,1484;1372,1159;1358,426;940,515;1344,29;1022,1899;1884,651;1365,826" o:connectangles="0,0,0,0,0,0,0,0,0,0,0,0,0,0,0,0,0,0,0,0,0,0,0,0,0,0,0,0,0,0,0,0,0,0,0,0,0,0,0,0,0,0,0,0,0,0,0,0,0,0,0,0,0,0,0,0,0,0,0,0,0,0,0"/>
                  <o:lock v:ext="edit" aspectratio="t" verticies="t"/>
                </v:shape>
                <v:shape id="Freeform 38" o:spid="_x0000_s1029" style="position:absolute;left:1501;top:1699;width:122;height:196;visibility:visible;mso-wrap-style:square;v-text-anchor:top" coordsize="12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" path="m,64l39,89r33,25l100,150r22,46l118,143,107,103,89,67,64,42,32,17,4,r,10l,32,,57r,7xe" fillcolor="#1e7fb8" stroked="f" strokecolor="#1e7fb8" strokeweight="0">
                  <v:path arrowok="t" o:connecttype="custom" o:connectlocs="0,64;39,89;72,114;100,150;122,196;118,143;107,103;89,67;64,42;32,17;4,0;4,10;0,32;0,57;0,64" o:connectangles="0,0,0,0,0,0,0,0,0,0,0,0,0,0,0"/>
                  <o:lock v:ext="edit" aspectratio="t"/>
                </v:shape>
                <v:shape id="Freeform 39" o:spid="_x0000_s1030" style="position:absolute;left:1151;top:354;width:693;height:923;visibility:visible;mso-wrap-style:square;v-text-anchor:top" coordsize="693,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" path="m693,265r-3,-43l675,175,650,132,615,93,568,57,507,29,436,7,422,4r-22,l382,r,11l379,21r,11l379,43r,7l379,54r,18l379,97r,17l393,114r11,4l414,118r54,18l511,164r25,29l554,229r3,36l550,308r-18,35l504,372r-40,21l422,411r-50,15l354,429r-15,7l289,447r-46,11l225,465r-14,3l161,486r-43,18l78,529,46,558,21,597,3,644,,697r3,54l25,797r25,36l86,862r42,25l171,905r47,18l218,862r-4,-61l182,783,157,762,139,733r-3,-32l139,665r18,-25l179,619r32,-18l229,594r17,-8l289,576r47,-15l350,558r18,-4l422,540r50,-14l522,508r46,-22l607,458r36,-36l668,379r18,-50l693,265xe" fillcolor="#1e7fb8" stroked="f" strokecolor="#1e7fb8" strokeweight="0">
                  <v:path arrowok="t" o:connecttype="custom" o:connectlocs="690,222;650,132;568,57;436,7;400,4;382,11;379,32;379,50;379,72;379,114;404,118;468,136;536,193;557,265;532,343;464,393;372,426;339,436;243,458;211,468;118,504;46,558;3,644;3,751;50,833;128,887;218,923;214,801;157,762;136,701;157,640;211,601;246,586;336,561;368,554;472,526;568,486;643,422;686,329" o:connectangles="0,0,0,0,0,0,0,0,0,0,0,0,0,0,0,0,0,0,0,0,0,0,0,0,0,0,0,0,0,0,0,0,0,0,0,0,0,0,0"/>
                  <o:lock v:ext="edit" aspectratio="t"/>
                </v:shape>
                <v:shape id="Freeform 40" o:spid="_x0000_s1031" style="position:absolute;left:1294;top:1209;width:393;height:497;visibility:visible;mso-wrap-style:square;v-text-anchor:top" coordsize="39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" path="m,389r7,36l28,457r25,22l82,497r,-11l82,461r,-29l82,411r,-11l86,389r3,-7l96,375r7,-3l114,368r29,-14l178,343r18,-7l214,329r40,-11l296,300r36,-21l364,254r22,-36l393,171r-7,-46l368,89,339,60,304,35,264,14,221,r-3,53l218,110r32,15l271,146r11,25l275,196r-18,18l236,228r-22,11l204,243r-8,3l186,250r-4,l146,261r-32,14l96,282r-18,7l50,307,25,329,7,354,,389xe" fillcolor="#1e7fb8" stroked="f" strokecolor="#1e7fb8" strokeweight="0">
                  <v:path arrowok="t" o:connecttype="custom" o:connectlocs="0,389;7,425;28,457;53,479;82,497;82,486;82,461;82,432;82,411;82,400;86,389;89,382;96,375;103,372;114,368;143,354;178,343;196,336;214,329;254,318;296,300;332,279;364,254;386,218;393,171;386,125;368,89;339,60;304,35;264,14;221,0;218,53;218,110;250,125;271,146;282,171;275,196;257,214;236,228;214,239;204,243;196,246;186,250;182,250;146,261;114,275;96,282;78,289;50,307;25,329;7,354;0,389" o:connectangles="0,0,0,0,0,0,0,0,0,0,0,0,0,0,0,0,0,0,0,0,0,0,0,0,0,0,0,0,0,0,0,0,0,0,0,0,0,0,0,0,0,0,0,0,0,0,0,0,0,0,0,0"/>
                  <o:lock v:ext="edit" aspectratio="t"/>
                </v:shape>
                <v:shape id="Freeform 41" o:spid="_x0000_s1032" style="position:absolute;left:936;top:372;width:419;height:400;visibility:visible;mso-wrap-style:square;v-text-anchor:top" coordsize="419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" path="m415,l369,18,333,32r-18,7l286,50r-35,7l215,79r-39,32l165,125r-18,25l129,172r-11,28l111,229r-11,21l93,265r-3,10l90,282r-4,8l90,293r,4l90,297r-4,3l86,307r-7,11l68,332,50,347,29,357,,357r11,4l22,361r11,l43,357r7,l58,354r,l58,354r,7l54,372r-4,11l47,400,72,350,93,325r11,-14l115,311r18,l154,304r29,-14l226,265r42,-29l304,207r25,-25l354,154r32,-22l419,118,415,54,415,xm204,186r-25,7l211,143r36,l204,186xe" fillcolor="#1e7fb8" stroked="f" strokecolor="#1e7fb8" strokeweight="0">
                  <v:path arrowok="t" o:connecttype="custom" o:connectlocs="415,0;369,18;333,32;315,39;286,50;251,57;215,79;176,111;165,125;147,150;129,172;118,200;111,229;100,250;93,265;90,275;90,282;86,290;90,293;90,297;90,297;86,300;86,307;79,318;68,332;50,347;29,357;0,357;11,361;22,361;33,361;43,357;50,357;58,354;58,354;58,354;58,361;54,372;50,383;47,400;72,350;93,325;104,311;115,311;133,311;154,304;183,290;226,265;268,236;304,207;329,182;354,154;386,132;419,118;415,54;415,0;204,186;179,193;211,143;247,143;204,186" o:connectangles="0,0,0,0,0,0,0,0,0,0,0,0,0,0,0,0,0,0,0,0,0,0,0,0,0,0,0,0,0,0,0,0,0,0,0,0,0,0,0,0,0,0,0,0,0,0,0,0,0,0,0,0,0,0,0,0,0,0,0,0,0"/>
                  <o:lock v:ext="edit" aspectratio="t" verticies="t"/>
                </v:shape>
                <v:shape id="Freeform 42" o:spid="_x0000_s1033" style="position:absolute;left:1408;top:1584;width:64;height:536;visibility:visible;mso-wrap-style:square;v-text-anchor:top" coordsize="64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" path="m47,7r-8,l36,11r-7,3l22,18r-8,l7,22,4,25,,25,,39,4,72r,50l4,182r3,65l7,311r,61l7,422r4,36l11,472r,22l14,511r4,15l22,533r7,3l36,536r7,-3l47,526r3,-15l54,494r,-22l54,458r3,-40l57,368r,-64l61,233r,-68l61,100,64,50r,-36l64,,61,,57,4r-7,l47,7xe" fillcolor="#1e7fb8" stroked="f" strokecolor="#1e7fb8" strokeweight="0">
                  <v:path arrowok="t" o:connecttype="custom" o:connectlocs="47,7;39,7;36,11;29,14;22,18;14,18;7,22;4,25;0,25;0,39;4,72;4,122;4,182;7,247;7,311;7,372;7,422;11,458;11,472;11,494;14,511;18,526;22,533;29,536;36,536;43,533;47,526;50,511;54,494;54,472;54,458;57,418;57,368;57,304;61,233;61,165;61,100;64,50;64,14;64,0;61,0;57,4;50,4;47,7" o:connectangles="0,0,0,0,0,0,0,0,0,0,0,0,0,0,0,0,0,0,0,0,0,0,0,0,0,0,0,0,0,0,0,0,0,0,0,0,0,0,0,0,0,0,0,0"/>
                  <o:lock v:ext="edit" aspectratio="t"/>
                </v:shape>
                <v:shape id="Freeform 43" o:spid="_x0000_s1034" style="position:absolute;left:1397;top:951;width:90;height:497;visibility:visible;mso-wrap-style:square;v-text-anchor:top" coordsize="9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" path="m11,497r18,-7l50,483r15,-4l79,476r,-22l79,411r4,-57l83,290r,-72l86,147r,-61l86,32,90,,40,14,,25,,54r,46l4,161r,68l4,301r4,67l8,426r,46l11,497xe" fillcolor="#1e7fb8" stroked="f" strokecolor="#1e7fb8" strokeweight="0">
                  <v:path arrowok="t" o:connecttype="custom" o:connectlocs="11,497;29,490;50,483;65,479;79,476;79,454;79,411;83,354;83,290;83,218;86,147;86,86;86,32;90,0;40,14;0,25;0,54;0,100;4,161;4,229;4,301;8,368;8,426;8,472;11,497" o:connectangles="0,0,0,0,0,0,0,0,0,0,0,0,0,0,0,0,0,0,0,0,0,0,0,0,0"/>
                  <o:lock v:ext="edit" aspectratio="t"/>
                </v:shape>
                <v:shape id="Freeform 44" o:spid="_x0000_s1035" style="position:absolute;left:1362;width:164;height:780;visibility:visible;mso-wrap-style:square;v-text-anchor:top" coordsize="164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" path="m82,l46,7,21,25,7,54,,86r,36l3,161r4,36l14,229r4,21l21,265r,32l21,347r4,64l25,479r,72l28,622r,65l32,740r,40l60,772r29,-7l107,758r21,-3l128,719r,-54l132,604r,-68l136,468r,-64l136,343r3,-46l139,265r,-15l143,225r7,-32l157,157r4,-39l164,82,157,50,143,25,118,7,82,xe" fillcolor="#1e7fb8" stroked="f" strokecolor="#1e7fb8" strokeweight="0">
                  <v:path arrowok="t" o:connecttype="custom" o:connectlocs="82,0;46,7;21,25;7,54;0,86;0,122;3,161;7,197;14,229;18,250;21,265;21,297;21,347;25,411;25,479;25,551;28,622;28,687;32,740;32,780;60,772;89,765;107,758;128,755;128,719;128,665;132,604;132,536;136,468;136,404;136,343;139,297;139,265;139,250;143,225;150,193;157,157;161,118;164,82;157,50;143,25;118,7;82,0" o:connectangles="0,0,0,0,0,0,0,0,0,0,0,0,0,0,0,0,0,0,0,0,0,0,0,0,0,0,0,0,0,0,0,0,0,0,0,0,0,0,0,0,0,0,0"/>
                  <o:lock v:ext="edit" aspectratio="t"/>
                </v:shape>
              </v:group>
              <v:group id="Group 12" o:spid="_x0000_s1036" style="position:absolute;left:3131;top:422;width:5171;height:1927" coordorigin="3131,422" coordsize="5171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shape id="Freeform 46" o:spid="_x0000_s1037" style="position:absolute;left:3134;top:476;width:794;height:722;visibility:visible;mso-wrap-style:square;v-text-anchor:top" coordsize="794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" path="m401,128r-4,l290,722r-150,l,,118,r97,554l218,554,322,,476,,576,554r3,l679,,794,,651,722r-150,l401,128xe" fillcolor="#1e7fb8" stroked="f" strokecolor="#1e7fb8" strokeweight="0">
                  <v:path arrowok="t" o:connecttype="custom" o:connectlocs="401,128;397,128;290,722;140,722;0,0;118,0;215,554;218,554;322,0;476,0;576,554;579,554;679,0;794,0;651,722;501,722;401,128" o:connectangles="0,0,0,0,0,0,0,0,0,0,0,0,0,0,0,0,0"/>
                  <o:lock v:ext="edit" aspectratio="t"/>
                </v:shape>
                <v:shape id="Freeform 47" o:spid="_x0000_s1038" style="position:absolute;left:3914;top:654;width:446;height:551;visibility:visible;mso-wrap-style:square;v-text-anchor:top" coordsize="446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" path="m225,r39,4l303,15r36,18l375,58r28,35l425,140r14,61l446,276r-7,75l425,412r-22,50l375,497r-36,25l303,540r-39,7l225,551r-40,-4l146,540,107,522,75,497,42,462,21,412,7,351,,276,7,201,21,140,42,93,75,58,107,33,146,15,185,4,225,xm225,458r32,-7l282,433r18,-32l314,362r4,-43l321,276r-3,-43l314,190,300,151,282,122,257,101,225,93r-36,8l164,122r-18,29l135,190r-7,43l125,276r3,43l135,362r11,39l164,433r25,18l225,458xe" fillcolor="#1e7fb8" stroked="f" strokecolor="#1e7fb8" strokeweight="0">
                  <v:path arrowok="t" o:connecttype="custom" o:connectlocs="225,0;264,4;303,15;339,33;375,58;403,93;425,140;439,201;446,276;439,351;425,412;403,462;375,497;339,522;303,540;264,547;225,551;185,547;146,540;107,522;75,497;42,462;21,412;7,351;0,276;7,201;21,140;42,93;75,58;107,33;146,15;185,4;225,0;225,458;257,451;282,433;300,401;314,362;318,319;321,276;318,233;314,190;300,151;282,122;257,101;225,93;189,101;164,122;146,151;135,190;128,233;125,276;128,319;135,362;146,401;164,433;189,451;225,458" o:connectangles="0,0,0,0,0,0,0,0,0,0,0,0,0,0,0,0,0,0,0,0,0,0,0,0,0,0,0,0,0,0,0,0,0,0,0,0,0,0,0,0,0,0,0,0,0,0,0,0,0,0,0,0,0,0,0,0,0,0"/>
                  <o:lock v:ext="edit" aspectratio="t" verticies="t"/>
                </v:shape>
                <v:shape id="Freeform 48" o:spid="_x0000_s1039" style="position:absolute;left:4432;top:654;width:264;height:544;visibility:visible;mso-wrap-style:square;v-text-anchor:top" coordsize="26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" path="m3,97l3,50,,11r111,l114,58r,50l118,108,128,79,146,50,171,25,203,8,246,r11,4l264,4r,122l250,122r-18,-4l207,122r-25,11l161,147r-18,25l128,208r-3,43l125,544,3,544,3,97xe" fillcolor="#1e7fb8" stroked="f" strokecolor="#1e7fb8" strokeweight="0">
                  <v:path arrowok="t" o:connecttype="custom" o:connectlocs="3,97;3,50;0,11;111,11;114,58;114,108;118,108;128,79;146,50;171,25;203,8;246,0;257,4;264,4;264,126;250,122;232,118;207,122;182,133;161,147;143,172;128,208;125,251;125,544;3,544;3,97" o:connectangles="0,0,0,0,0,0,0,0,0,0,0,0,0,0,0,0,0,0,0,0,0,0,0,0,0,0"/>
                  <o:lock v:ext="edit" aspectratio="t"/>
                </v:shape>
                <v:rect id="Rectangle 16" o:spid="_x0000_s1040" style="position:absolute;left:4775;top:422;width:121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" fillcolor="#1e7fb8" stroked="f" strokecolor="#1e7fb8" strokeweight="0">
                  <o:lock v:ext="edit" aspectratio="t"/>
                </v:rect>
                <v:shape id="Freeform 50" o:spid="_x0000_s1041" style="position:absolute;left:4975;top:422;width:436;height:783;visibility:visible;mso-wrap-style:square;v-text-anchor:top" coordsize="436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" path="m432,r,683l432,737r4,39l322,776r-4,-36l318,690r-3,l300,719r-21,25l254,765r-32,11l179,783r-50,-7l89,754,57,722,32,679,14,629,4,572,,508,7,429,21,361,46,307,82,268r43,-25l175,232r50,8l261,261r29,29l307,318r,l307,,432,xm211,690r32,-7l268,665r18,-29l300,597r7,-43l307,508r-3,-61l293,400,275,361,250,336r-36,-7l179,336r-25,22l136,397r-11,46l122,504r3,65l132,622r18,36l175,683r36,7xe" fillcolor="#1e7fb8" stroked="f" strokecolor="#1e7fb8" strokeweight="0">
                  <v:path arrowok="t" o:connecttype="custom" o:connectlocs="432,0;432,683;432,737;436,776;322,776;318,740;318,690;315,690;300,719;279,744;254,765;222,776;179,783;129,776;89,754;57,722;32,679;14,629;4,572;0,508;7,429;21,361;46,307;82,268;125,243;175,232;225,240;261,261;290,290;307,318;307,318;307,0;432,0;211,690;243,683;268,665;286,636;300,597;307,554;307,508;304,447;293,400;275,361;250,336;214,329;179,336;154,358;136,397;125,443;122,504;125,569;132,622;150,658;175,683;211,690" o:connectangles="0,0,0,0,0,0,0,0,0,0,0,0,0,0,0,0,0,0,0,0,0,0,0,0,0,0,0,0,0,0,0,0,0,0,0,0,0,0,0,0,0,0,0,0,0,0,0,0,0,0,0,0,0,0,0"/>
                  <o:lock v:ext="edit" aspectratio="t" verticies="t"/>
                </v:shape>
                <v:shape id="Freeform 51" o:spid="_x0000_s1042" style="position:absolute;left:5808;top:476;width:457;height:722;visibility:visible;mso-wrap-style:square;v-text-anchor:top" coordsize="457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" path="m,l125,r,293l329,293,329,,457,r,722l329,722r,-318l125,404r,318l,722,,xe" fillcolor="#1e7fb8" stroked="f" strokecolor="#1e7fb8" strokeweight="0">
                  <v:path arrowok="t" o:connecttype="custom" o:connectlocs="0,0;125,0;125,293;329,293;329,0;457,0;457,722;329,722;329,404;125,404;125,722;0,722;0,0" o:connectangles="0,0,0,0,0,0,0,0,0,0,0,0,0"/>
                  <o:lock v:ext="edit" aspectratio="t"/>
                </v:shape>
                <v:shape id="Freeform 52" o:spid="_x0000_s1043" style="position:absolute;left:6344;top:654;width:414;height:551;visibility:visible;mso-wrap-style:square;v-text-anchor:top" coordsize="414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" path="m386,515r-32,15l300,544r-64,7l171,544,118,522,75,490,43,451,18,401,7,344,,283,7,219,21,158,43,108,75,61,111,29,157,8,211,r39,4l289,15r33,21l354,61r25,40l397,151r10,60l414,286r,25l118,311r7,51l139,401r22,32l200,451r50,7l297,451r39,-7l361,429r21,-14l386,515xm293,229r-4,-61l271,126,246,97,211,90r-36,7l150,118r-18,33l121,190r-3,39l293,229xe" fillcolor="#1e7fb8" stroked="f" strokecolor="#1e7fb8" strokeweight="0">
                  <v:path arrowok="t" o:connecttype="custom" o:connectlocs="386,515;354,530;300,544;236,551;171,544;118,522;75,490;43,451;18,401;7,344;0,283;7,219;21,158;43,108;75,61;111,29;157,8;211,0;250,4;289,15;322,36;354,61;379,101;397,151;407,211;414,286;414,311;118,311;125,362;139,401;161,433;200,451;250,458;297,451;336,444;361,429;382,415;386,515;293,229;289,168;271,126;246,97;211,90;175,97;150,118;132,151;121,190;118,229;293,229" o:connectangles="0,0,0,0,0,0,0,0,0,0,0,0,0,0,0,0,0,0,0,0,0,0,0,0,0,0,0,0,0,0,0,0,0,0,0,0,0,0,0,0,0,0,0,0,0,0,0,0,0"/>
                  <o:lock v:ext="edit" aspectratio="t" verticies="t"/>
                </v:shape>
                <v:shape id="Freeform 53" o:spid="_x0000_s1044" style="position:absolute;left:6816;top:654;width:411;height:551;visibility:visible;mso-wrap-style:square;v-text-anchor:top" coordsize="41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" path="m50,40l78,29,114,15,157,4,211,r60,8l318,22r35,21l378,75r15,40l404,161r,54l404,447r3,54l411,544r-111,l296,508r-3,-39l293,469r-25,32l236,526r-36,18l150,551r-47,-7l64,526,28,494,7,447,,394,7,340,25,297,57,261,96,240r50,-14l203,215r61,l289,215r,-22l286,165r-8,-29l261,115,232,97,196,93r-57,8l89,122,57,143,50,40xm289,283r-11,l221,286r-46,8l143,315r-22,29l114,383r4,32l135,440r22,18l189,465r39,-7l257,437r18,-29l286,365r3,-54l289,283xe" fillcolor="#1e7fb8" stroked="f" strokecolor="#1e7fb8" strokeweight="0">
                  <v:path arrowok="t" o:connecttype="custom" o:connectlocs="50,40;78,29;114,15;157,4;211,0;271,8;318,22;353,43;378,75;393,115;404,161;404,215;404,447;407,501;411,544;300,544;296,508;293,469;293,469;268,501;236,526;200,544;150,551;103,544;64,526;28,494;7,447;0,394;7,340;25,297;57,261;96,240;146,226;203,215;264,215;289,215;289,193;286,165;278,136;261,115;232,97;196,93;139,101;89,122;57,143;50,40;289,283;278,283;221,286;175,294;143,315;121,344;114,383;118,415;135,440;157,458;189,465;228,458;257,437;275,408;286,365;289,311;289,283" o:connectangles="0,0,0,0,0,0,0,0,0,0,0,0,0,0,0,0,0,0,0,0,0,0,0,0,0,0,0,0,0,0,0,0,0,0,0,0,0,0,0,0,0,0,0,0,0,0,0,0,0,0,0,0,0,0,0,0,0,0,0,0,0,0,0"/>
                  <o:lock v:ext="edit" aspectratio="t" verticies="t"/>
                </v:shape>
                <v:rect id="Rectangle 21" o:spid="_x0000_s1045" style="position:absolute;left:7341;top:422;width:122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" fillcolor="#1e7fb8" stroked="f" strokecolor="#1e7fb8" strokeweight="0">
                  <o:lock v:ext="edit" aspectratio="t"/>
                </v:rect>
                <v:shape id="Freeform 55" o:spid="_x0000_s1046" style="position:absolute;left:7534;top:515;width:304;height:690;visibility:visible;mso-wrap-style:square;v-text-anchor:top" coordsize="304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" path="m82,39l204,r,150l304,150r,93l204,243r,275l207,554r11,22l236,590r21,4l272,590r14,l297,586r7,-3l304,672r-32,11l222,690r-40,-4l147,676,118,654,97,626,86,586,82,536r,-293l,243,,150r82,l82,39xe" fillcolor="#1e7fb8" stroked="f" strokecolor="#1e7fb8" strokeweight="0">
                  <v:path arrowok="t" o:connecttype="custom" o:connectlocs="82,39;204,0;204,150;304,150;304,243;204,243;204,518;207,554;218,576;236,590;257,594;272,590;286,590;297,586;304,583;304,672;272,683;222,690;182,686;147,676;118,654;97,626;86,586;82,536;82,243;0,243;0,150;82,150;82,39" o:connectangles="0,0,0,0,0,0,0,0,0,0,0,0,0,0,0,0,0,0,0,0,0,0,0,0,0,0,0,0,0"/>
                  <o:lock v:ext="edit" aspectratio="t"/>
                </v:shape>
                <v:shape id="Freeform 56" o:spid="_x0000_s1047" style="position:absolute;left:7902;top:422;width:400;height:776;visibility:visible;mso-wrap-style:square;v-text-anchor:top" coordsize="400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" path="m,l122,r,311l125,311r15,-21l157,268r22,-18l211,240r39,-8l300,240r40,21l368,293r18,40l397,379r3,54l400,776r-121,l279,454r-4,-50l261,368,240,347r-33,-7l175,347r-25,18l132,390r-7,35l122,465r,311l,776,,xe" fillcolor="#1e7fb8" stroked="f" strokecolor="#1e7fb8" strokeweight="0">
                  <v:path arrowok="t" o:connecttype="custom" o:connectlocs="0,0;122,0;122,311;125,311;140,290;157,268;179,250;211,240;250,232;300,240;340,261;368,293;386,333;397,379;400,433;400,776;279,776;279,454;275,404;261,368;240,347;207,340;175,347;150,365;132,390;125,425;122,465;122,776;0,776;0,0" o:connectangles="0,0,0,0,0,0,0,0,0,0,0,0,0,0,0,0,0,0,0,0,0,0,0,0,0,0,0,0,0,0"/>
                  <o:lock v:ext="edit" aspectratio="t"/>
                </v:shape>
                <v:shape id="Freeform 57" o:spid="_x0000_s1048" style="position:absolute;left:3131;top:1387;width:547;height:744;visibility:visible;mso-wrap-style:square;v-text-anchor:top" coordsize="547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" path="m275,r50,8l375,22r47,28l464,90r33,50l525,204r15,79l547,372r-7,90l525,540r-28,65l464,655r-42,39l375,723r-50,14l275,744r-54,-7l171,723,125,694,82,655,50,605,21,540,7,462,,372,7,283,21,204,50,140,82,90,125,50,171,22,221,8,275,xm275,644r32,-7l336,623r28,-25l386,562r18,-50l414,451r4,-79l414,294,404,233,386,183,364,147,336,122,307,108r-32,-4l239,108r-28,14l182,147r-21,36l143,233r-11,61l128,372r4,79l143,512r18,50l182,598r29,25l239,637r36,7xe" fillcolor="#1e7fb8" stroked="f" strokecolor="#1e7fb8" strokeweight="0">
                  <v:path arrowok="t" o:connecttype="custom" o:connectlocs="275,0;325,8;375,22;422,50;464,90;497,140;525,204;540,283;547,372;540,462;525,540;497,605;464,655;422,694;375,723;325,737;275,744;221,737;171,723;125,694;82,655;50,605;21,540;7,462;0,372;7,283;21,204;50,140;82,90;125,50;171,22;221,8;275,0;275,644;307,637;336,623;364,598;386,562;404,512;414,451;418,372;414,294;404,233;386,183;364,147;336,122;307,108;275,104;239,108;211,122;182,147;161,183;143,233;132,294;128,372;132,451;143,512;161,562;182,598;211,623;239,637;275,644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58" o:spid="_x0000_s1049" style="position:absolute;left:3756;top:1581;width:265;height:539;visibility:visible;mso-wrap-style:square;v-text-anchor:top" coordsize="26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" path="m4,96l4,46,,7r111,l111,57r4,46l115,103,129,78,147,50,172,25,204,7,247,r11,l265,3r,118l250,118r-17,l208,121r-25,7l161,146r-18,25l129,203r-4,43l125,539,4,539,4,96xe" fillcolor="#1e7fb8" stroked="f" strokecolor="#1e7fb8" strokeweight="0">
                  <v:path arrowok="t" o:connecttype="custom" o:connectlocs="4,96;4,46;0,7;111,7;111,57;115,103;115,103;129,78;147,50;172,25;204,7;247,0;258,0;265,3;265,121;250,118;233,118;208,121;183,128;161,146;143,171;129,203;125,246;125,539;4,539;4,96" o:connectangles="0,0,0,0,0,0,0,0,0,0,0,0,0,0,0,0,0,0,0,0,0,0,0,0,0,0"/>
                  <o:lock v:ext="edit" aspectratio="t"/>
                </v:shape>
                <v:shape id="Freeform 59" o:spid="_x0000_s1050" style="position:absolute;left:4067;top:1581;width:436;height:768;visibility:visible;mso-wrap-style:square;v-text-anchor:top" coordsize="436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" path="m32,622r36,21l118,661r61,7l225,665r33,-15l283,629r14,-29l308,572r3,-36l315,500r,-50l311,450r-14,25l279,500r-25,22l222,536r-43,3l150,536r-28,-7l90,511,65,489,40,454,18,407,7,346,,275,4,214,15,157,32,103,57,60,90,28,132,7,182,r43,3l258,17r25,22l300,64r18,25l322,89r,-39l325,7r111,l433,50r,42l433,482r-4,61l422,600r-14,47l386,690r-32,32l315,747r-54,18l197,768r-57,-3l93,758,54,747,25,736,32,622xm222,447r39,-8l290,418r21,-36l325,332r4,-64l322,207,311,157,290,125,261,103,229,96r-32,7l172,125r-18,35l143,207r-3,61l147,336r10,50l175,418r22,21l222,447xe" fillcolor="#1e7fb8" stroked="f" strokecolor="#1e7fb8" strokeweight="0">
                  <v:path arrowok="t" o:connecttype="custom" o:connectlocs="68,643;179,668;258,650;297,600;311,536;315,450;297,475;254,522;179,539;122,529;65,489;18,407;0,275;15,157;57,60;132,7;225,3;283,39;318,89;322,50;436,7;433,92;429,543;408,647;354,722;261,765;140,765;54,747;32,622;261,439;311,382;329,268;311,157;261,103;197,103;154,160;140,268;157,386;197,439" o:connectangles="0,0,0,0,0,0,0,0,0,0,0,0,0,0,0,0,0,0,0,0,0,0,0,0,0,0,0,0,0,0,0,0,0,0,0,0,0,0,0"/>
                  <o:lock v:ext="edit" aspectratio="t" verticies="t"/>
                </v:shape>
                <v:shape id="Freeform 60" o:spid="_x0000_s1051" style="position:absolute;left:4582;top:1581;width:411;height:547;visibility:visible;mso-wrap-style:square;v-text-anchor:top" coordsize="411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" path="m50,39l79,25,114,14,157,3,211,r61,3l318,17r36,25l375,71r18,39l400,160r4,54l404,447r3,53l411,539r-111,l293,504r,-36l293,468r-25,29l236,525r-40,18l150,547r-46,-8l61,522,28,489,7,447,,393,3,336,25,293,53,261,96,236r47,-15l200,214r64,-4l289,210r,-17l286,160,275,132,257,110,232,96,196,89r-60,11l89,118,57,143,50,39xm289,278r-10,l221,282r-46,11l139,311r-21,28l111,379r7,35l132,439r25,15l189,461r40,-7l257,436r18,-32l286,361r3,-50l289,278xe" fillcolor="#1e7fb8" stroked="f" strokecolor="#1e7fb8" strokeweight="0">
                  <v:path arrowok="t" o:connecttype="custom" o:connectlocs="50,39;79,25;114,14;157,3;211,0;272,3;318,17;354,42;375,71;393,110;400,160;404,214;404,447;407,500;411,539;300,539;293,504;293,468;293,468;268,497;236,525;196,543;150,547;104,539;61,522;28,489;7,447;0,393;3,336;25,293;53,261;96,236;143,221;200,214;264,210;289,210;289,193;286,160;275,132;257,110;232,96;196,89;136,100;89,118;57,143;50,39;289,278;279,278;221,282;175,293;139,311;118,339;111,379;118,414;132,439;157,454;189,461;229,454;257,436;275,404;286,361;289,311;289,278" o:connectangles="0,0,0,0,0,0,0,0,0,0,0,0,0,0,0,0,0,0,0,0,0,0,0,0,0,0,0,0,0,0,0,0,0,0,0,0,0,0,0,0,0,0,0,0,0,0,0,0,0,0,0,0,0,0,0,0,0,0,0,0,0,0,0"/>
                  <o:lock v:ext="edit" aspectratio="t" verticies="t"/>
                </v:shape>
                <v:shape id="Freeform 61" o:spid="_x0000_s1052" style="position:absolute;left:5104;top:1581;width:404;height:539;visibility:visible;mso-wrap-style:square;v-text-anchor:top" coordsize="404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" path="m3,96l3,46,,7r114,l118,50r,39l121,89r,l132,67,153,42,178,21,211,7,257,r50,7l346,25r29,32l393,96r11,50l404,196r,343l282,539r,-318l278,168,268,132,246,110r-32,-7l178,110r-25,18l139,157r-11,32l128,228r,311l3,539,3,96xe" fillcolor="#1e7fb8" stroked="f" strokecolor="#1e7fb8" strokeweight="0">
                  <v:path arrowok="t" o:connecttype="custom" o:connectlocs="3,96;3,46;0,7;114,7;118,50;118,89;121,89;121,89;132,67;153,42;178,21;211,7;257,0;307,7;346,25;375,57;393,96;404,146;404,196;404,539;282,539;282,221;278,168;268,132;246,110;214,103;178,110;153,128;139,157;128,189;128,228;128,539;3,539;3,96" o:connectangles="0,0,0,0,0,0,0,0,0,0,0,0,0,0,0,0,0,0,0,0,0,0,0,0,0,0,0,0,0,0,0,0,0,0"/>
                  <o:lock v:ext="edit" aspectratio="t"/>
                </v:shape>
                <v:shape id="Freeform 62" o:spid="_x0000_s1053" style="position:absolute;left:5618;top:1362;width:125;height:758;visibility:visible;mso-wrap-style:square;v-text-anchor:top" coordsize="125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" path="m,l125,r,126l,126,,xm4,226r121,l125,758,4,758,4,226xe" fillcolor="#1e7fb8" stroked="f" strokecolor="#1e7fb8" strokeweight="0">
                  <v:path arrowok="t" o:connecttype="custom" o:connectlocs="0,0;125,0;125,126;0,126;0,0;4,226;125,226;125,758;4,758;4,226" o:connectangles="0,0,0,0,0,0,0,0,0,0"/>
                  <o:lock v:ext="edit" aspectratio="t" verticies="t"/>
                </v:shape>
                <v:shape id="Freeform 63" o:spid="_x0000_s1054" style="position:absolute;left:5858;top:1588;width:343;height:532;visibility:visible;mso-wrap-style:square;v-text-anchor:top" coordsize="343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" path="m,422l214,96,7,96,7,,336,r,111l125,436r218,l343,532,,532,,422xe" fillcolor="#1e7fb8" stroked="f" strokecolor="#1e7fb8" strokeweight="0">
                  <v:path arrowok="t" o:connecttype="custom" o:connectlocs="0,422;214,96;7,96;7,0;336,0;336,111;125,436;343,436;343,532;0,532;0,422" o:connectangles="0,0,0,0,0,0,0,0,0,0,0"/>
                  <o:lock v:ext="edit" aspectratio="t"/>
                </v:shape>
                <v:shape id="Freeform 64" o:spid="_x0000_s1055" style="position:absolute;left:6265;top:1581;width:415;height:547;visibility:visible;mso-wrap-style:square;v-text-anchor:top" coordsize="415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" path="m54,39l82,25,118,14,161,3,215,r57,3l322,17r32,25l379,71r18,39l404,160r4,54l408,447r,53l415,539r-111,l297,504r,-36l293,468r-21,29l240,525r-40,18l154,547r-47,-8l65,522,32,489,11,447,,393,7,336,29,293,57,261,97,236r50,-15l204,214r64,-4l293,210r,-17l290,160,279,132,261,110,236,96,197,89r-57,11l93,118,61,143,54,39xm293,278r-10,l225,282r-46,11l143,311r-21,28l115,379r7,35l136,439r25,15l193,461r40,-7l261,436r18,-32l290,361r3,-50l293,278xe" fillcolor="#1e7fb8" stroked="f" strokecolor="#1e7fb8" strokeweight="0">
                  <v:path arrowok="t" o:connecttype="custom" o:connectlocs="54,39;82,25;118,14;161,3;215,0;272,3;322,17;354,42;379,71;397,110;404,160;408,214;408,447;408,500;415,539;304,539;297,504;297,468;293,468;272,497;240,525;200,543;154,547;107,539;65,522;32,489;11,447;0,393;7,336;29,293;57,261;97,236;147,221;204,214;268,210;293,210;293,193;290,160;279,132;261,110;236,96;197,89;140,100;93,118;61,143;54,39;293,278;283,278;225,282;179,293;143,311;122,339;115,379;122,414;136,439;161,454;193,461;233,454;261,436;279,404;290,361;293,311;293,278" o:connectangles="0,0,0,0,0,0,0,0,0,0,0,0,0,0,0,0,0,0,0,0,0,0,0,0,0,0,0,0,0,0,0,0,0,0,0,0,0,0,0,0,0,0,0,0,0,0,0,0,0,0,0,0,0,0,0,0,0,0,0,0,0,0,0"/>
                  <o:lock v:ext="edit" aspectratio="t" verticies="t"/>
                </v:shape>
                <v:shape id="Freeform 65" o:spid="_x0000_s1056" style="position:absolute;left:6733;top:1437;width:304;height:691;visibility:visible;mso-wrap-style:square;v-text-anchor:top" coordsize="304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" path="m79,40l201,r,151l304,151r,93l201,244r,279l204,558r11,22l233,591r25,3l272,594r11,-3l294,587r10,-4l304,673r-36,14l222,691r-43,-4l143,676,115,655,97,626,83,587,79,537r,-293l,244,,151r79,l79,40xe" fillcolor="#1e7fb8" stroked="f" strokecolor="#1e7fb8" strokeweight="0">
                  <v:path arrowok="t" o:connecttype="custom" o:connectlocs="79,40;201,0;201,151;304,151;304,244;201,244;201,523;204,558;215,580;233,591;258,594;272,594;283,591;294,587;304,583;304,673;268,687;222,691;179,687;143,676;115,655;97,626;83,587;79,537;79,244;0,244;0,151;79,151;79,40" o:connectangles="0,0,0,0,0,0,0,0,0,0,0,0,0,0,0,0,0,0,0,0,0,0,0,0,0,0,0,0,0"/>
                  <o:lock v:ext="edit" aspectratio="t"/>
                </v:shape>
                <v:shape id="Freeform 66" o:spid="_x0000_s1057" style="position:absolute;left:7119;top:1362;width:140;height:758;visibility:visible;mso-wrap-style:square;v-text-anchor:top" coordsize="140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" path="m,l126,r,126l,126,,xm15,226r125,l140,758r-125,l15,226xe" fillcolor="#1e7fb8" stroked="f" strokecolor="#1e7fb8" strokeweight="0">
                  <v:path arrowok="t" o:connecttype="custom" o:connectlocs="0,0;126,0;126,126;0,126;0,0;15,226;140,226;140,758;15,758;15,226" o:connectangles="0,0,0,0,0,0,0,0,0,0"/>
                  <o:lock v:ext="edit" aspectratio="t" verticies="t"/>
                </v:shape>
                <v:shape id="Freeform 67" o:spid="_x0000_s1058" style="position:absolute;left:7352;top:1581;width:443;height:547;visibility:visible;mso-wrap-style:square;v-text-anchor:top" coordsize="443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" path="m221,r40,3l300,10r39,18l371,53r29,39l425,139r14,61l443,271r-4,79l425,411r-25,46l371,493r-32,25l300,536r-39,11l221,547r-39,l143,536,107,518,71,493,43,457,18,411,3,350,,271,3,200,18,139,43,92,71,53,107,28,143,10,182,3,221,xm221,457r36,-7l282,429r18,-33l311,361r7,-43l318,271r,-43l311,185,300,150,282,118,257,96,221,89r-32,7l161,118r-18,32l132,185r-7,43l125,271r,47l132,361r11,35l161,429r28,21l221,457xe" fillcolor="#1e7fb8" stroked="f" strokecolor="#1e7fb8" strokeweight="0">
                  <v:path arrowok="t" o:connecttype="custom" o:connectlocs="221,0;261,3;300,10;339,28;371,53;400,92;425,139;439,200;443,271;439,350;425,411;400,457;371,493;339,518;300,536;261,547;221,547;182,547;143,536;107,518;71,493;43,457;18,411;3,350;0,271;3,200;18,139;43,92;71,53;107,28;143,10;182,3;221,0;221,457;257,450;282,429;300,396;311,361;318,318;318,271;318,228;311,185;300,150;282,118;257,96;221,89;189,96;161,118;143,150;132,185;125,228;125,271;125,318;132,361;143,396;161,429;189,450;221,457" o:connectangles="0,0,0,0,0,0,0,0,0,0,0,0,0,0,0,0,0,0,0,0,0,0,0,0,0,0,0,0,0,0,0,0,0,0,0,0,0,0,0,0,0,0,0,0,0,0,0,0,0,0,0,0,0,0,0,0,0,0"/>
                  <o:lock v:ext="edit" aspectratio="t" verticies="t"/>
                </v:shape>
                <v:shape id="Freeform 68" o:spid="_x0000_s1059" style="position:absolute;left:7899;top:1581;width:403;height:539;visibility:visible;mso-wrap-style:square;v-text-anchor:top" coordsize="40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" path="m3,96l3,46,,7r114,l118,50r,39l121,89r,l132,67,150,42,178,21,210,7,253,r54,7l346,25r25,32l393,96r7,50l403,196r,343l282,539r,-318l278,168,268,132,246,110r-32,-7l178,110r-25,18l139,157r-11,32l125,228r,311l3,539,3,96xe" fillcolor="#1e7fb8" stroked="f" strokecolor="#1e7fb8" strokeweight="0">
                  <v:path arrowok="t" o:connecttype="custom" o:connectlocs="3,96;3,46;0,7;114,7;118,50;118,89;121,89;121,89;132,67;150,42;178,21;210,7;253,0;307,7;346,25;371,57;393,96;400,146;403,196;403,539;282,539;282,221;278,168;268,132;246,110;214,103;178,110;153,128;139,157;128,189;125,228;125,539;3,539;3,96" o:connectangles="0,0,0,0,0,0,0,0,0,0,0,0,0,0,0,0,0,0,0,0,0,0,0,0,0,0,0,0,0,0,0,0,0,0"/>
                  <o:lock v:ext="edit" aspectratio="t"/>
                </v:shape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3126"/>
    <w:multiLevelType w:val="hybridMultilevel"/>
    <w:tmpl w:val="81A6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8AA"/>
    <w:multiLevelType w:val="hybridMultilevel"/>
    <w:tmpl w:val="B8841DF0"/>
    <w:lvl w:ilvl="0" w:tplc="F5B81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2F38"/>
    <w:multiLevelType w:val="hybridMultilevel"/>
    <w:tmpl w:val="769CCB3A"/>
    <w:lvl w:ilvl="0" w:tplc="14F431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C4C8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6C8A2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6696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78201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1CC5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92AB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10C6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F2AEB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DDB431B"/>
    <w:multiLevelType w:val="hybridMultilevel"/>
    <w:tmpl w:val="5DA29616"/>
    <w:lvl w:ilvl="0" w:tplc="32CC0A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4CC6F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32CF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7E20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2297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12EF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67C28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B064F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B1A3E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FF37DAF"/>
    <w:multiLevelType w:val="hybridMultilevel"/>
    <w:tmpl w:val="D4124E76"/>
    <w:lvl w:ilvl="0" w:tplc="96CED4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F8F1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9478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2604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912D6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A65B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D345A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298C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DC45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5186097"/>
    <w:multiLevelType w:val="hybridMultilevel"/>
    <w:tmpl w:val="871A672A"/>
    <w:lvl w:ilvl="0" w:tplc="3B9659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DCB4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E6FC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47841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4A43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8C8E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D0841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600A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B862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8C73300"/>
    <w:multiLevelType w:val="hybridMultilevel"/>
    <w:tmpl w:val="9AC62726"/>
    <w:lvl w:ilvl="0" w:tplc="46C44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1CEB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5C5C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C42A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EEB4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6451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2CA7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3C480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A6F1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F217D47"/>
    <w:multiLevelType w:val="hybridMultilevel"/>
    <w:tmpl w:val="B260B746"/>
    <w:lvl w:ilvl="0" w:tplc="8C701A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10D4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56F9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AFE0B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B46FE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16CC0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A2A37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C609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DEEB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3B93231"/>
    <w:multiLevelType w:val="hybridMultilevel"/>
    <w:tmpl w:val="9B12752E"/>
    <w:lvl w:ilvl="0" w:tplc="CD9672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EB08D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70EB7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D3C04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1E14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4C1D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E89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6C37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8A95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5944C02"/>
    <w:multiLevelType w:val="hybridMultilevel"/>
    <w:tmpl w:val="36AA5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B4E55"/>
    <w:multiLevelType w:val="hybridMultilevel"/>
    <w:tmpl w:val="C5BA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5AF2"/>
    <w:multiLevelType w:val="hybridMultilevel"/>
    <w:tmpl w:val="99328C82"/>
    <w:lvl w:ilvl="0" w:tplc="FB14B1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868C2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76C1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06FA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A0685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2B2D5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53206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F431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6258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C6C6328"/>
    <w:multiLevelType w:val="hybridMultilevel"/>
    <w:tmpl w:val="9F54F832"/>
    <w:lvl w:ilvl="0" w:tplc="1708E1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B0E2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768F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664AC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E648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A8AB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E094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D028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CB838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E4F4894"/>
    <w:multiLevelType w:val="hybridMultilevel"/>
    <w:tmpl w:val="2F844860"/>
    <w:lvl w:ilvl="0" w:tplc="1AD008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0EFC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1438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A4CB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B2E1A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4C884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8C0CB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73CC6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76B8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F0B7574"/>
    <w:multiLevelType w:val="hybridMultilevel"/>
    <w:tmpl w:val="68DA0630"/>
    <w:lvl w:ilvl="0" w:tplc="A34ABB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C8CF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5A90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1440C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6CE54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CEB1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8A04A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DE10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56CA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303F0D7E"/>
    <w:multiLevelType w:val="hybridMultilevel"/>
    <w:tmpl w:val="A3F4652C"/>
    <w:lvl w:ilvl="0" w:tplc="BB8694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FA207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CC7C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8054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D0A15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08BB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FC7E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D0FE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5A8D9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5DA2435"/>
    <w:multiLevelType w:val="hybridMultilevel"/>
    <w:tmpl w:val="7D58FC80"/>
    <w:lvl w:ilvl="0" w:tplc="73445E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6C9C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32AB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A2B2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D0C9A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BC454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4679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3CEFC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9275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406D4A96"/>
    <w:multiLevelType w:val="hybridMultilevel"/>
    <w:tmpl w:val="4DECD934"/>
    <w:lvl w:ilvl="0" w:tplc="38C8B9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E6DE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7C72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0AF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4ED7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18A27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5EFA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8A82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6683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41440C8C"/>
    <w:multiLevelType w:val="hybridMultilevel"/>
    <w:tmpl w:val="88BE7BF8"/>
    <w:lvl w:ilvl="0" w:tplc="C812EB2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31516"/>
    <w:multiLevelType w:val="hybridMultilevel"/>
    <w:tmpl w:val="608AEB48"/>
    <w:lvl w:ilvl="0" w:tplc="D6E6E9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30EB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BA5D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CC253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72AEC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334BE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9896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88E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6695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467002D7"/>
    <w:multiLevelType w:val="hybridMultilevel"/>
    <w:tmpl w:val="2C7602FC"/>
    <w:lvl w:ilvl="0" w:tplc="FF3EAB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64A7B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E8486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8C35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4E5A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B10FF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CC22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1821C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DB212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BD626B0"/>
    <w:multiLevelType w:val="hybridMultilevel"/>
    <w:tmpl w:val="D4507D4A"/>
    <w:lvl w:ilvl="0" w:tplc="1E3EBB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A49E9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05281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0EC1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D343B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1C608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7834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A407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068E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1267343"/>
    <w:multiLevelType w:val="hybridMultilevel"/>
    <w:tmpl w:val="C5BA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4448C"/>
    <w:multiLevelType w:val="hybridMultilevel"/>
    <w:tmpl w:val="BE28789E"/>
    <w:lvl w:ilvl="0" w:tplc="AF4452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CE6D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2805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B641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EC66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76ADB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5072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74A5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38E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515C7E84"/>
    <w:multiLevelType w:val="hybridMultilevel"/>
    <w:tmpl w:val="C5BA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F29D0"/>
    <w:multiLevelType w:val="hybridMultilevel"/>
    <w:tmpl w:val="AC84CF76"/>
    <w:lvl w:ilvl="0" w:tplc="94AE58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4072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78A7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F4BA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34BA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AA8D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7E019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EAA5C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12D1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85459C1"/>
    <w:multiLevelType w:val="hybridMultilevel"/>
    <w:tmpl w:val="3710E44A"/>
    <w:lvl w:ilvl="0" w:tplc="6FB6F2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F9C0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0261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1BAC7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4F841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9CE6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BA87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44FA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22B8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59C46A8D"/>
    <w:multiLevelType w:val="hybridMultilevel"/>
    <w:tmpl w:val="C5BA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628BD"/>
    <w:multiLevelType w:val="hybridMultilevel"/>
    <w:tmpl w:val="2B5489A2"/>
    <w:lvl w:ilvl="0" w:tplc="756C1A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FC3E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7ADE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CC2D3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10E6B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422E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66C42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C6880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8624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62D67473"/>
    <w:multiLevelType w:val="hybridMultilevel"/>
    <w:tmpl w:val="6A9433AC"/>
    <w:lvl w:ilvl="0" w:tplc="BC86EE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35255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2A7C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1AA07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8E54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57816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AE83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C4D2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D490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6501323C"/>
    <w:multiLevelType w:val="hybridMultilevel"/>
    <w:tmpl w:val="D93C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26662"/>
    <w:multiLevelType w:val="hybridMultilevel"/>
    <w:tmpl w:val="06D43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873B0"/>
    <w:multiLevelType w:val="hybridMultilevel"/>
    <w:tmpl w:val="1232699A"/>
    <w:lvl w:ilvl="0" w:tplc="9E92C5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88672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8E810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E62B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6617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3E61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1CE77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FF8E6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8DA7A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71C56BCC"/>
    <w:multiLevelType w:val="hybridMultilevel"/>
    <w:tmpl w:val="84B23918"/>
    <w:lvl w:ilvl="0" w:tplc="A20E7A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830F1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66C6A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7B094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1CE7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8A9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ED0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5C04E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B66C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74857012"/>
    <w:multiLevelType w:val="hybridMultilevel"/>
    <w:tmpl w:val="69B00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0301E"/>
    <w:multiLevelType w:val="hybridMultilevel"/>
    <w:tmpl w:val="496C259C"/>
    <w:lvl w:ilvl="0" w:tplc="403248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B895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58A5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F4247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23499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C8E6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1D486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785C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B0038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C121BC6"/>
    <w:multiLevelType w:val="hybridMultilevel"/>
    <w:tmpl w:val="825ED360"/>
    <w:lvl w:ilvl="0" w:tplc="A90CA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BA5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BC4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408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41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EE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02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DC1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E3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C7E4620"/>
    <w:multiLevelType w:val="hybridMultilevel"/>
    <w:tmpl w:val="DE723B32"/>
    <w:lvl w:ilvl="0" w:tplc="89F059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E5C75D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0"/>
  </w:num>
  <w:num w:numId="4">
    <w:abstractNumId w:val="22"/>
  </w:num>
  <w:num w:numId="5">
    <w:abstractNumId w:val="27"/>
  </w:num>
  <w:num w:numId="6">
    <w:abstractNumId w:val="24"/>
  </w:num>
  <w:num w:numId="7">
    <w:abstractNumId w:val="10"/>
  </w:num>
  <w:num w:numId="8">
    <w:abstractNumId w:val="9"/>
  </w:num>
  <w:num w:numId="9">
    <w:abstractNumId w:val="37"/>
  </w:num>
  <w:num w:numId="10">
    <w:abstractNumId w:val="31"/>
  </w:num>
  <w:num w:numId="11">
    <w:abstractNumId w:val="18"/>
  </w:num>
  <w:num w:numId="12">
    <w:abstractNumId w:val="21"/>
  </w:num>
  <w:num w:numId="13">
    <w:abstractNumId w:val="7"/>
  </w:num>
  <w:num w:numId="14">
    <w:abstractNumId w:val="32"/>
  </w:num>
  <w:num w:numId="15">
    <w:abstractNumId w:val="3"/>
  </w:num>
  <w:num w:numId="16">
    <w:abstractNumId w:val="33"/>
  </w:num>
  <w:num w:numId="17">
    <w:abstractNumId w:val="2"/>
  </w:num>
  <w:num w:numId="18">
    <w:abstractNumId w:val="15"/>
  </w:num>
  <w:num w:numId="19">
    <w:abstractNumId w:val="17"/>
  </w:num>
  <w:num w:numId="20">
    <w:abstractNumId w:val="20"/>
  </w:num>
  <w:num w:numId="21">
    <w:abstractNumId w:val="13"/>
  </w:num>
  <w:num w:numId="22">
    <w:abstractNumId w:val="4"/>
  </w:num>
  <w:num w:numId="23">
    <w:abstractNumId w:val="16"/>
  </w:num>
  <w:num w:numId="24">
    <w:abstractNumId w:val="25"/>
  </w:num>
  <w:num w:numId="25">
    <w:abstractNumId w:val="11"/>
  </w:num>
  <w:num w:numId="26">
    <w:abstractNumId w:val="28"/>
  </w:num>
  <w:num w:numId="27">
    <w:abstractNumId w:val="14"/>
  </w:num>
  <w:num w:numId="28">
    <w:abstractNumId w:val="8"/>
  </w:num>
  <w:num w:numId="29">
    <w:abstractNumId w:val="19"/>
  </w:num>
  <w:num w:numId="30">
    <w:abstractNumId w:val="5"/>
  </w:num>
  <w:num w:numId="31">
    <w:abstractNumId w:val="12"/>
  </w:num>
  <w:num w:numId="32">
    <w:abstractNumId w:val="35"/>
  </w:num>
  <w:num w:numId="33">
    <w:abstractNumId w:val="29"/>
  </w:num>
  <w:num w:numId="34">
    <w:abstractNumId w:val="6"/>
  </w:num>
  <w:num w:numId="35">
    <w:abstractNumId w:val="23"/>
  </w:num>
  <w:num w:numId="36">
    <w:abstractNumId w:val="26"/>
  </w:num>
  <w:num w:numId="37">
    <w:abstractNumId w:val="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5"/>
    <w:rsid w:val="000D41AB"/>
    <w:rsid w:val="000E4819"/>
    <w:rsid w:val="00114437"/>
    <w:rsid w:val="001247C1"/>
    <w:rsid w:val="00147B9A"/>
    <w:rsid w:val="001B5433"/>
    <w:rsid w:val="001C4536"/>
    <w:rsid w:val="001C6DB7"/>
    <w:rsid w:val="00221CF1"/>
    <w:rsid w:val="00264519"/>
    <w:rsid w:val="002B169A"/>
    <w:rsid w:val="002D0655"/>
    <w:rsid w:val="003626A8"/>
    <w:rsid w:val="00417B88"/>
    <w:rsid w:val="00496D7E"/>
    <w:rsid w:val="004C1860"/>
    <w:rsid w:val="004C4FFF"/>
    <w:rsid w:val="00516D1A"/>
    <w:rsid w:val="005277F9"/>
    <w:rsid w:val="00570F78"/>
    <w:rsid w:val="00582129"/>
    <w:rsid w:val="005A3200"/>
    <w:rsid w:val="005C62D1"/>
    <w:rsid w:val="00621E0E"/>
    <w:rsid w:val="0069750A"/>
    <w:rsid w:val="006E4EF4"/>
    <w:rsid w:val="00745955"/>
    <w:rsid w:val="0075102F"/>
    <w:rsid w:val="00752141"/>
    <w:rsid w:val="00777003"/>
    <w:rsid w:val="007A30F8"/>
    <w:rsid w:val="007A3FD0"/>
    <w:rsid w:val="007B38AB"/>
    <w:rsid w:val="007E1A05"/>
    <w:rsid w:val="008019AD"/>
    <w:rsid w:val="00810710"/>
    <w:rsid w:val="00871C49"/>
    <w:rsid w:val="0087270C"/>
    <w:rsid w:val="00877140"/>
    <w:rsid w:val="009B3661"/>
    <w:rsid w:val="00A111B4"/>
    <w:rsid w:val="00A2358F"/>
    <w:rsid w:val="00A356D8"/>
    <w:rsid w:val="00A42F4B"/>
    <w:rsid w:val="00A661B3"/>
    <w:rsid w:val="00A80D13"/>
    <w:rsid w:val="00AE05BF"/>
    <w:rsid w:val="00B5694D"/>
    <w:rsid w:val="00B62B58"/>
    <w:rsid w:val="00B727D9"/>
    <w:rsid w:val="00BC6C51"/>
    <w:rsid w:val="00C033EF"/>
    <w:rsid w:val="00C51E5C"/>
    <w:rsid w:val="00C53BDA"/>
    <w:rsid w:val="00C64314"/>
    <w:rsid w:val="00CB0FDA"/>
    <w:rsid w:val="00CD4AF6"/>
    <w:rsid w:val="00D34A9A"/>
    <w:rsid w:val="00D431FA"/>
    <w:rsid w:val="00D82361"/>
    <w:rsid w:val="00D917AB"/>
    <w:rsid w:val="00DE4F1B"/>
    <w:rsid w:val="00E12B5B"/>
    <w:rsid w:val="00E23BAC"/>
    <w:rsid w:val="00E338B4"/>
    <w:rsid w:val="00E61C44"/>
    <w:rsid w:val="00E71813"/>
    <w:rsid w:val="00E72313"/>
    <w:rsid w:val="00EB6686"/>
    <w:rsid w:val="00F3291B"/>
    <w:rsid w:val="00F713DC"/>
    <w:rsid w:val="00F90FF0"/>
    <w:rsid w:val="00FB3F9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CA4B8"/>
  <w15:chartTrackingRefBased/>
  <w15:docId w15:val="{A2FA89EC-AC7D-41F1-BF56-17F665FA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6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7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55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65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5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D06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D0655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2D0655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qFormat/>
    <w:locked/>
    <w:rsid w:val="002D0655"/>
  </w:style>
  <w:style w:type="character" w:customStyle="1" w:styleId="Heading9Char">
    <w:name w:val="Heading 9 Char"/>
    <w:basedOn w:val="DefaultParagraphFont"/>
    <w:link w:val="Heading9"/>
    <w:uiPriority w:val="9"/>
    <w:semiHidden/>
    <w:rsid w:val="00D917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TableGrid">
    <w:name w:val="Table Grid"/>
    <w:basedOn w:val="TableNormal"/>
    <w:uiPriority w:val="39"/>
    <w:rsid w:val="00CB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6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2D1"/>
    <w:rPr>
      <w:color w:val="605E5C"/>
      <w:shd w:val="clear" w:color="auto" w:fill="E1DFDD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,Footnote,ft"/>
    <w:basedOn w:val="Normal"/>
    <w:link w:val="FootnoteTextChar"/>
    <w:uiPriority w:val="99"/>
    <w:unhideWhenUsed/>
    <w:qFormat/>
    <w:rsid w:val="00FB3F91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basedOn w:val="DefaultParagraphFont"/>
    <w:link w:val="FootnoteText"/>
    <w:uiPriority w:val="99"/>
    <w:rsid w:val="00FB3F91"/>
    <w:rPr>
      <w:rFonts w:eastAsiaTheme="minorEastAsia"/>
      <w:sz w:val="20"/>
      <w:szCs w:val="20"/>
    </w:rPr>
  </w:style>
  <w:style w:type="character" w:styleId="FootnoteReference">
    <w:name w:val="footnote reference"/>
    <w:aliases w:val="16 Point,Superscript 6 Point,ftref,fr,Char Char Char Char Car Char,Char Char,4_G,(NECG) Footnote Reference,Ref,de nota al pie,Footnote Reference Char Char Char,Carattere Carattere Char Char Char Carattere Char,16 Poin, BVI fnr,BVI fnr"/>
    <w:basedOn w:val="DefaultParagraphFont"/>
    <w:link w:val="Char2"/>
    <w:uiPriority w:val="99"/>
    <w:unhideWhenUsed/>
    <w:qFormat/>
    <w:rsid w:val="00FB3F91"/>
    <w:rPr>
      <w:vertAlign w:val="superscript"/>
    </w:rPr>
  </w:style>
  <w:style w:type="table" w:customStyle="1" w:styleId="GridTable1Light-Accent61">
    <w:name w:val="Grid Table 1 Light - Accent 61"/>
    <w:basedOn w:val="TableNormal"/>
    <w:uiPriority w:val="46"/>
    <w:rsid w:val="00FB3F9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ar2">
    <w:name w:val="Char2"/>
    <w:basedOn w:val="Normal"/>
    <w:link w:val="FootnoteReference"/>
    <w:uiPriority w:val="99"/>
    <w:rsid w:val="007E1A05"/>
    <w:pPr>
      <w:spacing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ho.int/publications/i/item/WHO-2019-nCoV-HCF_assessment-EHS-2020.1" TargetMode="External"/><Relationship Id="rId18" Type="http://schemas.openxmlformats.org/officeDocument/2006/relationships/hyperlink" Target="https://www.who.int/publications/i/item/WHO-2019-nCoV-HCF_assessment-IPC-2020.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ho.int/publications/i/item/WHO-2019-nCoV-vaccination-community_assessment-tool-2021.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ho.int/publications/i/item/WHO-2019-nCoV-HCF_assessment-Products-2020.1" TargetMode="External"/><Relationship Id="rId17" Type="http://schemas.openxmlformats.org/officeDocument/2006/relationships/hyperlink" Target="https://www.who.int/publications/i/item/WHO-2019-nCoV-HCF_assessment-Safe_environment-2020.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publications/i/item/WHO-2019-nCov-biomedical-equipment-inventory-2020.1" TargetMode="External"/><Relationship Id="rId20" Type="http://schemas.openxmlformats.org/officeDocument/2006/relationships/hyperlink" Target="https://www.who.int/publications/i/item/WHO-2019-nCoV-HCF_assessment-EHS-2020.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ho.int/teams/integrated-health-services/monitoring-health-service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ho.int/publications/i/item/WHO-2019-nCoV-hospital-readiness-checklist-2020.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who.int/teams/integrated-health-services/monitoring-health-services" TargetMode="External"/><Relationship Id="rId19" Type="http://schemas.openxmlformats.org/officeDocument/2006/relationships/hyperlink" Target="https://www.who.int/publications/i/item/WHO-2019-nCoV-HCF_assessment-Products-2020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ho.int/publications/i/item/WHO-2019-nCoV-vaccination-community_assessment-tool-2021.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02C3163CA97449F14E704FB0E19EF" ma:contentTypeVersion="13" ma:contentTypeDescription="Create a new document." ma:contentTypeScope="" ma:versionID="989da5508686321fc2a9e12ab7010908">
  <xsd:schema xmlns:xsd="http://www.w3.org/2001/XMLSchema" xmlns:xs="http://www.w3.org/2001/XMLSchema" xmlns:p="http://schemas.microsoft.com/office/2006/metadata/properties" xmlns:ns3="4b8c92b6-0422-4622-85fa-54dd02533c44" xmlns:ns4="ad7984fe-6d7c-4e07-8419-1cd059ab5768" targetNamespace="http://schemas.microsoft.com/office/2006/metadata/properties" ma:root="true" ma:fieldsID="ff3d8002d9a87abdfe1be5ebfa1f4cbc" ns3:_="" ns4:_="">
    <xsd:import namespace="4b8c92b6-0422-4622-85fa-54dd02533c44"/>
    <xsd:import namespace="ad7984fe-6d7c-4e07-8419-1cd059ab5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c92b6-0422-4622-85fa-54dd02533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984fe-6d7c-4e07-8419-1cd059ab5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11560-4683-4F67-B3B5-5997709C9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67720A-BA1D-4AE7-A72A-C644C8D2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c92b6-0422-4622-85fa-54dd02533c44"/>
    <ds:schemaRef ds:uri="ad7984fe-6d7c-4e07-8419-1cd059ab5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D03EE-6F36-4D90-A7DF-A54C1B02F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RIVAS-MORELLO, Briana</dc:creator>
  <cp:keywords/>
  <dc:description/>
  <cp:lastModifiedBy>RIVAS-MORELLO, Briana</cp:lastModifiedBy>
  <cp:revision>7</cp:revision>
  <dcterms:created xsi:type="dcterms:W3CDTF">2021-03-01T16:29:00Z</dcterms:created>
  <dcterms:modified xsi:type="dcterms:W3CDTF">2021-03-01T16:37:00Z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0x01010041302C3163CA97449F14E704FB0E19EF</vt:lpwstr>
  </property>
</Properties>
</file>