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48147" w14:textId="77777777" w:rsidR="00067981" w:rsidRPr="00ED0EF1" w:rsidRDefault="00067981" w:rsidP="00067981">
      <w:pPr>
        <w:pStyle w:val="Heading1"/>
        <w:rPr>
          <w:sz w:val="24"/>
          <w:szCs w:val="24"/>
        </w:rPr>
      </w:pPr>
      <w:r w:rsidRPr="00ED0EF1">
        <w:rPr>
          <w:sz w:val="24"/>
          <w:szCs w:val="24"/>
        </w:rPr>
        <w:t>ANNEX 1</w:t>
      </w:r>
    </w:p>
    <w:p w14:paraId="60502F06" w14:textId="77777777" w:rsidR="00067981" w:rsidRPr="00ED0EF1" w:rsidRDefault="00067981" w:rsidP="00067981">
      <w:pPr>
        <w:pStyle w:val="Heading2"/>
        <w:rPr>
          <w:sz w:val="24"/>
          <w:szCs w:val="24"/>
        </w:rPr>
      </w:pPr>
      <w:r w:rsidRPr="00ED0EF1">
        <w:rPr>
          <w:sz w:val="24"/>
          <w:szCs w:val="24"/>
        </w:rPr>
        <w:t>Application form for applying for the members of the ECIHP</w:t>
      </w:r>
    </w:p>
    <w:p w14:paraId="7F28D5CA" w14:textId="77777777" w:rsidR="00067981" w:rsidRPr="00A93D3E" w:rsidRDefault="00067981" w:rsidP="00067981">
      <w:pPr>
        <w:spacing w:line="240" w:lineRule="atLeas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564"/>
        <w:gridCol w:w="1597"/>
        <w:gridCol w:w="1601"/>
        <w:gridCol w:w="795"/>
        <w:gridCol w:w="792"/>
        <w:gridCol w:w="236"/>
        <w:gridCol w:w="562"/>
        <w:gridCol w:w="786"/>
      </w:tblGrid>
      <w:tr w:rsidR="00067981" w:rsidRPr="00A93D3E" w14:paraId="3D98F860" w14:textId="77777777" w:rsidTr="00140603">
        <w:tc>
          <w:tcPr>
            <w:tcW w:w="1695" w:type="dxa"/>
            <w:tcBorders>
              <w:bottom w:val="nil"/>
            </w:tcBorders>
          </w:tcPr>
          <w:p w14:paraId="5C9E93B4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>Last Name: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4A953AD4" w14:textId="77777777" w:rsidR="00067981" w:rsidRPr="00A93D3E" w:rsidRDefault="00067981" w:rsidP="00140603">
            <w:pPr>
              <w:spacing w:line="240" w:lineRule="atLeast"/>
            </w:pPr>
          </w:p>
        </w:tc>
        <w:tc>
          <w:tcPr>
            <w:tcW w:w="1601" w:type="dxa"/>
            <w:tcBorders>
              <w:bottom w:val="nil"/>
            </w:tcBorders>
          </w:tcPr>
          <w:p w14:paraId="59FEBA12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>First Name(s):</w:t>
            </w:r>
          </w:p>
        </w:tc>
        <w:tc>
          <w:tcPr>
            <w:tcW w:w="3171" w:type="dxa"/>
            <w:gridSpan w:val="5"/>
            <w:tcBorders>
              <w:bottom w:val="single" w:sz="4" w:space="0" w:color="auto"/>
            </w:tcBorders>
          </w:tcPr>
          <w:p w14:paraId="1C352353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5AF3E34E" w14:textId="77777777" w:rsidTr="00140603">
        <w:tc>
          <w:tcPr>
            <w:tcW w:w="1695" w:type="dxa"/>
            <w:tcBorders>
              <w:bottom w:val="nil"/>
            </w:tcBorders>
          </w:tcPr>
          <w:p w14:paraId="307D50D2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>Title: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248E0" w14:textId="77777777" w:rsidR="00067981" w:rsidRPr="00A93D3E" w:rsidRDefault="00067981" w:rsidP="00140603">
            <w:pPr>
              <w:spacing w:line="240" w:lineRule="atLeast"/>
            </w:pPr>
          </w:p>
        </w:tc>
        <w:tc>
          <w:tcPr>
            <w:tcW w:w="1601" w:type="dxa"/>
            <w:tcBorders>
              <w:bottom w:val="nil"/>
              <w:right w:val="single" w:sz="4" w:space="0" w:color="auto"/>
            </w:tcBorders>
          </w:tcPr>
          <w:p w14:paraId="5102A93E" w14:textId="77777777" w:rsidR="00067981" w:rsidRPr="00A93D3E" w:rsidRDefault="00067981" w:rsidP="00140603">
            <w:pPr>
              <w:spacing w:line="240" w:lineRule="atLeast"/>
              <w:jc w:val="right"/>
            </w:pPr>
            <w:r w:rsidRPr="00ED0EF1">
              <w:rPr>
                <w:b/>
                <w:bCs/>
              </w:rPr>
              <w:t>Sex</w:t>
            </w:r>
            <w:r w:rsidRPr="00A93D3E">
              <w:t>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0A1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59E9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F</w:t>
            </w:r>
          </w:p>
        </w:tc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62F5D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AE4CA" wp14:editId="1D87FD7D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233680</wp:posOffset>
                      </wp:positionV>
                      <wp:extent cx="4978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7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0740F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18.4pt" to="73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0EF1">
              <w:rPr>
                <w:b/>
                <w:bCs/>
              </w:rPr>
              <w:t>Age: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3D5F5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122485DE" w14:textId="77777777" w:rsidTr="00140603">
        <w:tc>
          <w:tcPr>
            <w:tcW w:w="1695" w:type="dxa"/>
            <w:tcBorders>
              <w:top w:val="nil"/>
              <w:bottom w:val="nil"/>
            </w:tcBorders>
          </w:tcPr>
          <w:p w14:paraId="5964163B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>Nationality: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5A8AD" w14:textId="77777777" w:rsidR="00067981" w:rsidRPr="00A93D3E" w:rsidRDefault="00067981" w:rsidP="00140603">
            <w:pPr>
              <w:spacing w:line="240" w:lineRule="atLeast"/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714ED7C" w14:textId="77777777" w:rsidR="00067981" w:rsidRPr="00ED0EF1" w:rsidRDefault="00067981" w:rsidP="00140603">
            <w:pPr>
              <w:spacing w:line="240" w:lineRule="atLeast"/>
              <w:jc w:val="right"/>
              <w:rPr>
                <w:b/>
                <w:bCs/>
              </w:rPr>
            </w:pPr>
            <w:r w:rsidRPr="00ED0EF1">
              <w:rPr>
                <w:b/>
                <w:bCs/>
              </w:rPr>
              <w:t>Occupation:</w:t>
            </w:r>
          </w:p>
        </w:tc>
        <w:tc>
          <w:tcPr>
            <w:tcW w:w="3171" w:type="dxa"/>
            <w:gridSpan w:val="5"/>
            <w:tcBorders>
              <w:top w:val="nil"/>
              <w:bottom w:val="single" w:sz="4" w:space="0" w:color="auto"/>
            </w:tcBorders>
          </w:tcPr>
          <w:p w14:paraId="68E7729B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7AC1918B" w14:textId="77777777" w:rsidTr="00140603">
        <w:trPr>
          <w:trHeight w:val="208"/>
        </w:trPr>
        <w:tc>
          <w:tcPr>
            <w:tcW w:w="1695" w:type="dxa"/>
            <w:vMerge w:val="restart"/>
            <w:tcBorders>
              <w:top w:val="nil"/>
            </w:tcBorders>
          </w:tcPr>
          <w:p w14:paraId="1E305C29" w14:textId="77777777" w:rsidR="00067981" w:rsidRPr="00ED0EF1" w:rsidRDefault="00067981" w:rsidP="00140603">
            <w:pPr>
              <w:spacing w:line="240" w:lineRule="atLeast"/>
              <w:jc w:val="left"/>
              <w:rPr>
                <w:b/>
                <w:bCs/>
              </w:rPr>
            </w:pPr>
            <w:r w:rsidRPr="00ED0EF1">
              <w:rPr>
                <w:b/>
                <w:bCs/>
              </w:rPr>
              <w:t>Organization name: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C4173" w14:textId="77777777" w:rsidR="00067981" w:rsidRPr="00A93D3E" w:rsidRDefault="00067981" w:rsidP="00140603">
            <w:pPr>
              <w:spacing w:line="240" w:lineRule="atLeast"/>
              <w:jc w:val="left"/>
            </w:pPr>
          </w:p>
        </w:tc>
        <w:tc>
          <w:tcPr>
            <w:tcW w:w="1601" w:type="dxa"/>
            <w:vMerge w:val="restart"/>
            <w:tcBorders>
              <w:top w:val="nil"/>
            </w:tcBorders>
          </w:tcPr>
          <w:p w14:paraId="4877A73A" w14:textId="77777777" w:rsidR="00067981" w:rsidRPr="00A93D3E" w:rsidRDefault="00067981" w:rsidP="00140603">
            <w:pPr>
              <w:spacing w:line="240" w:lineRule="atLeast"/>
              <w:jc w:val="right"/>
            </w:pPr>
            <w:r w:rsidRPr="00A93D3E">
              <w:rPr>
                <w:b/>
                <w:bCs/>
              </w:rPr>
              <w:t>Organization address: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573CBB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35DB33D1" w14:textId="77777777" w:rsidTr="00140603">
        <w:trPr>
          <w:trHeight w:val="208"/>
        </w:trPr>
        <w:tc>
          <w:tcPr>
            <w:tcW w:w="1695" w:type="dxa"/>
            <w:vMerge/>
          </w:tcPr>
          <w:p w14:paraId="6EF989DD" w14:textId="77777777" w:rsidR="00067981" w:rsidRPr="00A93D3E" w:rsidRDefault="00067981" w:rsidP="00140603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AD39A" w14:textId="77777777" w:rsidR="00067981" w:rsidRPr="00A93D3E" w:rsidRDefault="00067981" w:rsidP="00140603">
            <w:pPr>
              <w:spacing w:line="240" w:lineRule="atLeast"/>
              <w:jc w:val="left"/>
            </w:pPr>
          </w:p>
        </w:tc>
        <w:tc>
          <w:tcPr>
            <w:tcW w:w="1601" w:type="dxa"/>
            <w:vMerge/>
          </w:tcPr>
          <w:p w14:paraId="64049F92" w14:textId="77777777" w:rsidR="00067981" w:rsidRPr="00A93D3E" w:rsidRDefault="00067981" w:rsidP="00140603">
            <w:pPr>
              <w:spacing w:line="240" w:lineRule="atLeast"/>
              <w:jc w:val="right"/>
              <w:rPr>
                <w:b/>
                <w:bCs/>
              </w:rPr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6AA225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41A06DFA" w14:textId="77777777" w:rsidTr="00140603">
        <w:trPr>
          <w:trHeight w:val="208"/>
        </w:trPr>
        <w:tc>
          <w:tcPr>
            <w:tcW w:w="1695" w:type="dxa"/>
            <w:vMerge w:val="restart"/>
          </w:tcPr>
          <w:p w14:paraId="355FB29E" w14:textId="77777777" w:rsidR="00067981" w:rsidRPr="00ED0EF1" w:rsidRDefault="00067981" w:rsidP="00140603">
            <w:pPr>
              <w:spacing w:line="240" w:lineRule="atLeast"/>
              <w:jc w:val="left"/>
              <w:rPr>
                <w:b/>
                <w:bCs/>
              </w:rPr>
            </w:pPr>
            <w:r w:rsidRPr="00ED0EF1">
              <w:rPr>
                <w:b/>
                <w:bCs/>
              </w:rPr>
              <w:t>Professional field</w:t>
            </w:r>
            <w:r w:rsidRPr="00A93D3E">
              <w:rPr>
                <w:b/>
                <w:bCs/>
              </w:rPr>
              <w:t>(s)</w:t>
            </w:r>
            <w:r w:rsidRPr="00ED0EF1">
              <w:rPr>
                <w:b/>
                <w:bCs/>
              </w:rPr>
              <w:t>: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41B22" w14:textId="77777777" w:rsidR="00067981" w:rsidRPr="00A93D3E" w:rsidRDefault="00067981" w:rsidP="00140603">
            <w:pPr>
              <w:spacing w:line="240" w:lineRule="atLeast"/>
              <w:jc w:val="left"/>
            </w:pPr>
          </w:p>
        </w:tc>
        <w:tc>
          <w:tcPr>
            <w:tcW w:w="1601" w:type="dxa"/>
            <w:vMerge/>
          </w:tcPr>
          <w:p w14:paraId="3CA1C8FC" w14:textId="77777777" w:rsidR="00067981" w:rsidRPr="00A93D3E" w:rsidRDefault="00067981" w:rsidP="00140603">
            <w:pPr>
              <w:spacing w:line="240" w:lineRule="atLeast"/>
              <w:jc w:val="right"/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A83906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2DB16581" w14:textId="77777777" w:rsidTr="00140603">
        <w:trPr>
          <w:trHeight w:val="208"/>
        </w:trPr>
        <w:tc>
          <w:tcPr>
            <w:tcW w:w="1695" w:type="dxa"/>
            <w:vMerge/>
          </w:tcPr>
          <w:p w14:paraId="42A7DEA5" w14:textId="77777777" w:rsidR="00067981" w:rsidRPr="00A93D3E" w:rsidRDefault="00067981" w:rsidP="00140603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53D14" w14:textId="77777777" w:rsidR="00067981" w:rsidRPr="00A93D3E" w:rsidRDefault="00067981" w:rsidP="00140603">
            <w:pPr>
              <w:spacing w:line="240" w:lineRule="atLeast"/>
              <w:jc w:val="left"/>
            </w:pPr>
          </w:p>
        </w:tc>
        <w:tc>
          <w:tcPr>
            <w:tcW w:w="1601" w:type="dxa"/>
            <w:vMerge/>
          </w:tcPr>
          <w:p w14:paraId="72D4F9A3" w14:textId="77777777" w:rsidR="00067981" w:rsidRPr="00A93D3E" w:rsidRDefault="00067981" w:rsidP="00140603">
            <w:pPr>
              <w:spacing w:line="240" w:lineRule="atLeast"/>
              <w:jc w:val="right"/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79C617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0EAE5476" w14:textId="77777777" w:rsidTr="00140603">
        <w:trPr>
          <w:trHeight w:val="208"/>
        </w:trPr>
        <w:tc>
          <w:tcPr>
            <w:tcW w:w="1695" w:type="dxa"/>
            <w:vMerge w:val="restart"/>
          </w:tcPr>
          <w:p w14:paraId="098FD72A" w14:textId="77777777" w:rsidR="00067981" w:rsidRPr="00ED0EF1" w:rsidRDefault="00067981" w:rsidP="00140603">
            <w:pPr>
              <w:spacing w:line="240" w:lineRule="atLeast"/>
              <w:jc w:val="left"/>
              <w:rPr>
                <w:b/>
                <w:bCs/>
              </w:rPr>
            </w:pPr>
            <w:r w:rsidRPr="00ED0EF1">
              <w:rPr>
                <w:b/>
                <w:bCs/>
              </w:rPr>
              <w:t>Current position</w:t>
            </w:r>
            <w:r w:rsidRPr="00A93D3E">
              <w:rPr>
                <w:b/>
                <w:bCs/>
              </w:rPr>
              <w:t>(s)</w:t>
            </w:r>
            <w:r w:rsidRPr="00ED0EF1">
              <w:rPr>
                <w:b/>
                <w:bCs/>
              </w:rPr>
              <w:t>: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E1CCE" w14:textId="77777777" w:rsidR="00067981" w:rsidRPr="00A93D3E" w:rsidRDefault="00067981" w:rsidP="00140603">
            <w:pPr>
              <w:spacing w:line="240" w:lineRule="atLeast"/>
              <w:jc w:val="left"/>
            </w:pPr>
          </w:p>
        </w:tc>
        <w:tc>
          <w:tcPr>
            <w:tcW w:w="1601" w:type="dxa"/>
            <w:vMerge/>
          </w:tcPr>
          <w:p w14:paraId="5FE3EDAA" w14:textId="77777777" w:rsidR="00067981" w:rsidRPr="00A93D3E" w:rsidRDefault="00067981" w:rsidP="00140603">
            <w:pPr>
              <w:spacing w:line="240" w:lineRule="atLeast"/>
              <w:jc w:val="right"/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218313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41212186" w14:textId="77777777" w:rsidTr="00140603">
        <w:trPr>
          <w:trHeight w:val="208"/>
        </w:trPr>
        <w:tc>
          <w:tcPr>
            <w:tcW w:w="1695" w:type="dxa"/>
            <w:vMerge/>
          </w:tcPr>
          <w:p w14:paraId="50EADD33" w14:textId="77777777" w:rsidR="00067981" w:rsidRPr="00A93D3E" w:rsidRDefault="00067981" w:rsidP="00140603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4DF6B" w14:textId="77777777" w:rsidR="00067981" w:rsidRPr="00A93D3E" w:rsidRDefault="00067981" w:rsidP="00140603">
            <w:pPr>
              <w:spacing w:line="240" w:lineRule="atLeast"/>
              <w:jc w:val="left"/>
            </w:pPr>
          </w:p>
        </w:tc>
        <w:tc>
          <w:tcPr>
            <w:tcW w:w="1601" w:type="dxa"/>
            <w:vMerge/>
          </w:tcPr>
          <w:p w14:paraId="506BE94E" w14:textId="77777777" w:rsidR="00067981" w:rsidRPr="00A93D3E" w:rsidRDefault="00067981" w:rsidP="00140603">
            <w:pPr>
              <w:spacing w:line="240" w:lineRule="atLeast"/>
              <w:jc w:val="right"/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E24295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529D9BB8" w14:textId="77777777" w:rsidTr="00140603">
        <w:tc>
          <w:tcPr>
            <w:tcW w:w="1695" w:type="dxa"/>
          </w:tcPr>
          <w:p w14:paraId="2F0FF1E4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>Email address: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F7400" w14:textId="77777777" w:rsidR="00067981" w:rsidRPr="00A93D3E" w:rsidRDefault="00067981" w:rsidP="00140603">
            <w:pPr>
              <w:spacing w:line="240" w:lineRule="atLeast"/>
            </w:pPr>
          </w:p>
        </w:tc>
        <w:tc>
          <w:tcPr>
            <w:tcW w:w="1601" w:type="dxa"/>
          </w:tcPr>
          <w:p w14:paraId="78D1D201" w14:textId="77777777" w:rsidR="00067981" w:rsidRPr="00ED0EF1" w:rsidRDefault="00067981" w:rsidP="00140603">
            <w:pPr>
              <w:spacing w:line="240" w:lineRule="atLeast"/>
              <w:jc w:val="right"/>
              <w:rPr>
                <w:b/>
                <w:bCs/>
              </w:rPr>
            </w:pPr>
            <w:r w:rsidRPr="00ED0EF1">
              <w:rPr>
                <w:b/>
                <w:bCs/>
              </w:rPr>
              <w:t>Telephone: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725E6F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58004F41" w14:textId="77777777" w:rsidTr="00140603">
        <w:tc>
          <w:tcPr>
            <w:tcW w:w="9628" w:type="dxa"/>
            <w:gridSpan w:val="9"/>
            <w:tcBorders>
              <w:bottom w:val="single" w:sz="4" w:space="0" w:color="auto"/>
            </w:tcBorders>
          </w:tcPr>
          <w:p w14:paraId="036BC20E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>Select one group within ECIHP for which you wish to apply</w:t>
            </w:r>
            <w:r w:rsidRPr="00A93D3E">
              <w:rPr>
                <w:b/>
                <w:bCs/>
              </w:rPr>
              <w:t xml:space="preserve"> </w:t>
            </w:r>
            <w:r w:rsidRPr="00ED0EF1">
              <w:rPr>
                <w:i/>
                <w:iCs/>
              </w:rPr>
              <w:t>(</w:t>
            </w:r>
            <w:r w:rsidRPr="00A93D3E">
              <w:rPr>
                <w:i/>
                <w:iCs/>
              </w:rPr>
              <w:t xml:space="preserve">select one – </w:t>
            </w:r>
            <w:r w:rsidRPr="00ED0EF1">
              <w:rPr>
                <w:i/>
                <w:iCs/>
              </w:rPr>
              <w:t>see 2.1.1)</w:t>
            </w:r>
            <w:r w:rsidRPr="00ED0EF1">
              <w:rPr>
                <w:b/>
                <w:bCs/>
              </w:rPr>
              <w:t>:</w:t>
            </w:r>
          </w:p>
        </w:tc>
      </w:tr>
      <w:tr w:rsidR="00067981" w:rsidRPr="00A93D3E" w14:paraId="02D6C24D" w14:textId="77777777" w:rsidTr="0014060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D44FC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WG1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C3F42" w14:textId="77777777" w:rsidR="00067981" w:rsidRPr="00A93D3E" w:rsidRDefault="00067981" w:rsidP="00140603">
            <w:pPr>
              <w:spacing w:line="240" w:lineRule="atLeast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373EF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WG2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37111" w14:textId="77777777" w:rsidR="00067981" w:rsidRPr="00A93D3E" w:rsidRDefault="00067981" w:rsidP="00140603">
            <w:pPr>
              <w:spacing w:line="240" w:lineRule="atLeast"/>
              <w:jc w:val="center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55976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WG 3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5FE3A" w14:textId="77777777" w:rsidR="00067981" w:rsidRPr="00A93D3E" w:rsidRDefault="00067981" w:rsidP="00140603">
            <w:pPr>
              <w:spacing w:line="240" w:lineRule="atLeast"/>
              <w:jc w:val="center"/>
            </w:pPr>
          </w:p>
        </w:tc>
      </w:tr>
      <w:tr w:rsidR="00067981" w:rsidRPr="00A93D3E" w14:paraId="13EEF024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nil"/>
            </w:tcBorders>
          </w:tcPr>
          <w:p w14:paraId="03E8C58A" w14:textId="77777777" w:rsidR="00067981" w:rsidRPr="00ED0EF1" w:rsidRDefault="00067981" w:rsidP="00140603">
            <w:pPr>
              <w:spacing w:line="240" w:lineRule="atLeast"/>
              <w:rPr>
                <w:i/>
                <w:iCs/>
              </w:rPr>
            </w:pPr>
            <w:r w:rsidRPr="00B623F1">
              <w:rPr>
                <w:i/>
                <w:iCs/>
              </w:rPr>
              <w:t xml:space="preserve">Briefly elaborate/tell </w:t>
            </w:r>
            <w:r w:rsidRPr="00ED0EF1">
              <w:rPr>
                <w:i/>
                <w:iCs/>
              </w:rPr>
              <w:t>why you would be best suited to this WG:</w:t>
            </w:r>
          </w:p>
        </w:tc>
      </w:tr>
      <w:tr w:rsidR="00067981" w:rsidRPr="00A93D3E" w14:paraId="4050AB4A" w14:textId="77777777" w:rsidTr="00140603">
        <w:tc>
          <w:tcPr>
            <w:tcW w:w="9628" w:type="dxa"/>
            <w:gridSpan w:val="9"/>
            <w:tcBorders>
              <w:bottom w:val="single" w:sz="4" w:space="0" w:color="auto"/>
            </w:tcBorders>
          </w:tcPr>
          <w:p w14:paraId="507F579B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22AB6268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1C80D19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096CFAFE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3EB0008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652D89C0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E58BB6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6EF52D2D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0A7347" w14:textId="77777777" w:rsidR="00067981" w:rsidRPr="00ED0EF1" w:rsidRDefault="00067981" w:rsidP="00140603">
            <w:pPr>
              <w:spacing w:line="240" w:lineRule="atLeast"/>
              <w:rPr>
                <w:b/>
                <w:bCs/>
              </w:rPr>
            </w:pPr>
            <w:r w:rsidRPr="00ED0EF1">
              <w:rPr>
                <w:b/>
                <w:bCs/>
              </w:rPr>
              <w:t xml:space="preserve">Select a second group within ECIHP for which you wish to apply </w:t>
            </w:r>
            <w:r w:rsidRPr="00A93D3E">
              <w:t>(</w:t>
            </w:r>
            <w:r w:rsidRPr="00ED0EF1">
              <w:rPr>
                <w:i/>
                <w:iCs/>
              </w:rPr>
              <w:t>optional</w:t>
            </w:r>
            <w:r w:rsidRPr="00A93D3E">
              <w:rPr>
                <w:i/>
                <w:iCs/>
              </w:rPr>
              <w:t xml:space="preserve"> – see 2.1.1</w:t>
            </w:r>
            <w:r w:rsidRPr="00A93D3E">
              <w:t>)</w:t>
            </w:r>
            <w:r w:rsidRPr="00ED0EF1">
              <w:rPr>
                <w:b/>
                <w:bCs/>
              </w:rPr>
              <w:t>:</w:t>
            </w:r>
          </w:p>
        </w:tc>
      </w:tr>
      <w:tr w:rsidR="00067981" w:rsidRPr="00A93D3E" w14:paraId="6978A2BE" w14:textId="77777777" w:rsidTr="0014060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31500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WG1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9925F" w14:textId="77777777" w:rsidR="00067981" w:rsidRPr="00A93D3E" w:rsidRDefault="00067981" w:rsidP="00140603">
            <w:pPr>
              <w:spacing w:line="240" w:lineRule="atLeast"/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0F32B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WG2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D9C5A" w14:textId="77777777" w:rsidR="00067981" w:rsidRPr="00A93D3E" w:rsidRDefault="00067981" w:rsidP="00140603">
            <w:pPr>
              <w:spacing w:line="240" w:lineRule="atLeast"/>
              <w:jc w:val="center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33F977" w14:textId="77777777" w:rsidR="00067981" w:rsidRPr="00A93D3E" w:rsidRDefault="00067981" w:rsidP="00140603">
            <w:pPr>
              <w:spacing w:line="240" w:lineRule="atLeast"/>
              <w:jc w:val="center"/>
            </w:pPr>
            <w:r w:rsidRPr="00A93D3E">
              <w:t>WG3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64318" w14:textId="77777777" w:rsidR="00067981" w:rsidRPr="00A93D3E" w:rsidRDefault="00067981" w:rsidP="00140603">
            <w:pPr>
              <w:spacing w:line="240" w:lineRule="atLeast"/>
              <w:jc w:val="center"/>
            </w:pPr>
          </w:p>
        </w:tc>
      </w:tr>
      <w:tr w:rsidR="00067981" w:rsidRPr="00A93D3E" w14:paraId="5CB01DC9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nil"/>
            </w:tcBorders>
          </w:tcPr>
          <w:p w14:paraId="5408479C" w14:textId="77777777" w:rsidR="00067981" w:rsidRPr="00ED0EF1" w:rsidRDefault="00067981" w:rsidP="00140603">
            <w:pPr>
              <w:spacing w:line="240" w:lineRule="atLeast"/>
              <w:rPr>
                <w:i/>
                <w:iCs/>
              </w:rPr>
            </w:pPr>
            <w:r w:rsidRPr="00B623F1">
              <w:rPr>
                <w:i/>
                <w:iCs/>
              </w:rPr>
              <w:t xml:space="preserve">Briefly elaborate/tell </w:t>
            </w:r>
            <w:r w:rsidRPr="00ED0EF1">
              <w:rPr>
                <w:i/>
                <w:iCs/>
              </w:rPr>
              <w:t>why you would be best suited to this WG:</w:t>
            </w:r>
          </w:p>
        </w:tc>
      </w:tr>
      <w:tr w:rsidR="00067981" w:rsidRPr="00A93D3E" w14:paraId="4CF59C4E" w14:textId="77777777" w:rsidTr="00140603">
        <w:tc>
          <w:tcPr>
            <w:tcW w:w="9628" w:type="dxa"/>
            <w:gridSpan w:val="9"/>
            <w:tcBorders>
              <w:bottom w:val="single" w:sz="4" w:space="0" w:color="auto"/>
            </w:tcBorders>
          </w:tcPr>
          <w:p w14:paraId="6B739A5C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3BB3F713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7A30EF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481C8449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21A5ADD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22E8F438" w14:textId="77777777" w:rsidTr="00140603"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90BC09D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075635EB" w14:textId="77777777" w:rsidTr="00140603">
        <w:tc>
          <w:tcPr>
            <w:tcW w:w="9628" w:type="dxa"/>
            <w:gridSpan w:val="9"/>
            <w:tcBorders>
              <w:top w:val="single" w:sz="4" w:space="0" w:color="auto"/>
            </w:tcBorders>
          </w:tcPr>
          <w:p w14:paraId="5DEDD020" w14:textId="77777777" w:rsidR="00067981" w:rsidRPr="00A93D3E" w:rsidRDefault="00067981" w:rsidP="00140603">
            <w:pPr>
              <w:spacing w:line="240" w:lineRule="atLeast"/>
            </w:pPr>
            <w:r w:rsidRPr="00ED0EF1">
              <w:rPr>
                <w:b/>
                <w:bCs/>
              </w:rPr>
              <w:t>Your type application for the ECIHP is</w:t>
            </w:r>
            <w:r w:rsidRPr="00A93D3E">
              <w:t xml:space="preserve"> </w:t>
            </w:r>
            <w:r w:rsidRPr="00ED0EF1">
              <w:rPr>
                <w:i/>
                <w:iCs/>
              </w:rPr>
              <w:t>(</w:t>
            </w:r>
            <w:r w:rsidRPr="00A93D3E">
              <w:rPr>
                <w:i/>
                <w:iCs/>
              </w:rPr>
              <w:t xml:space="preserve">select one - </w:t>
            </w:r>
            <w:r w:rsidRPr="00ED0EF1">
              <w:rPr>
                <w:i/>
                <w:iCs/>
              </w:rPr>
              <w:t>see 3.2.3)</w:t>
            </w:r>
            <w:r w:rsidRPr="00ED0EF1">
              <w:rPr>
                <w:b/>
                <w:bCs/>
              </w:rPr>
              <w:t>:</w:t>
            </w:r>
          </w:p>
        </w:tc>
      </w:tr>
      <w:tr w:rsidR="00067981" w:rsidRPr="00A93D3E" w14:paraId="1B6056B5" w14:textId="77777777" w:rsidTr="00140603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5F2721" w14:textId="77777777" w:rsidR="00067981" w:rsidRPr="00A93D3E" w:rsidRDefault="00067981" w:rsidP="00140603">
            <w:pPr>
              <w:spacing w:line="240" w:lineRule="atLeast"/>
            </w:pPr>
            <w:r w:rsidRPr="00A93D3E">
              <w:t>Governmental recommendation or nomination</w:t>
            </w:r>
            <w:r>
              <w:t>:</w:t>
            </w: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A6CDDA8" w14:textId="77777777" w:rsidR="00067981" w:rsidRPr="00A93D3E" w:rsidRDefault="00067981" w:rsidP="00140603">
            <w:pPr>
              <w:spacing w:line="240" w:lineRule="atLeast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802025" w14:textId="77777777" w:rsidR="00067981" w:rsidRPr="00A93D3E" w:rsidRDefault="00067981" w:rsidP="00140603">
            <w:pPr>
              <w:spacing w:line="240" w:lineRule="atLeast"/>
            </w:pPr>
            <w:r w:rsidRPr="00A93D3E">
              <w:t>Individual:</w:t>
            </w:r>
          </w:p>
        </w:tc>
        <w:tc>
          <w:tcPr>
            <w:tcW w:w="16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5DE211" w14:textId="77777777" w:rsidR="00067981" w:rsidRPr="00A93D3E" w:rsidRDefault="00067981" w:rsidP="00140603">
            <w:pPr>
              <w:spacing w:line="240" w:lineRule="atLeast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B6699D" w14:textId="77777777" w:rsidR="00067981" w:rsidRPr="00A93D3E" w:rsidRDefault="00067981" w:rsidP="00140603">
            <w:pPr>
              <w:spacing w:line="240" w:lineRule="atLeast"/>
            </w:pPr>
            <w:r w:rsidRPr="00A93D3E">
              <w:t>WHO</w:t>
            </w:r>
            <w:r>
              <w:t xml:space="preserve"> i</w:t>
            </w:r>
            <w:r w:rsidRPr="00B623F1">
              <w:t>nvitation</w:t>
            </w:r>
            <w:r>
              <w:t xml:space="preserve">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FE71CB" w14:textId="77777777" w:rsidR="00067981" w:rsidRPr="00A93D3E" w:rsidRDefault="00067981" w:rsidP="00140603">
            <w:pPr>
              <w:spacing w:line="240" w:lineRule="atLeast"/>
            </w:pPr>
          </w:p>
        </w:tc>
      </w:tr>
      <w:tr w:rsidR="00067981" w:rsidRPr="00A93D3E" w14:paraId="5C18FADC" w14:textId="77777777" w:rsidTr="00140603">
        <w:tc>
          <w:tcPr>
            <w:tcW w:w="3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F33" w14:textId="77777777" w:rsidR="00067981" w:rsidRPr="00ED0EF1" w:rsidRDefault="00067981" w:rsidP="00140603">
            <w:pPr>
              <w:spacing w:line="240" w:lineRule="atLeast"/>
              <w:rPr>
                <w:sz w:val="18"/>
                <w:szCs w:val="18"/>
              </w:rPr>
            </w:pPr>
            <w:r w:rsidRPr="00ED0EF1">
              <w:rPr>
                <w:sz w:val="18"/>
                <w:szCs w:val="18"/>
              </w:rPr>
              <w:t>Supply a letter from the recommending institution indicating the name of the organization and contact name and details of the person completing the recommendation or nomination and their authorization to do so.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A260" w14:textId="77777777" w:rsidR="00067981" w:rsidRPr="00ED0EF1" w:rsidRDefault="00067981" w:rsidP="00140603">
            <w:pPr>
              <w:spacing w:line="240" w:lineRule="atLeast"/>
              <w:rPr>
                <w:sz w:val="18"/>
                <w:szCs w:val="18"/>
              </w:rPr>
            </w:pPr>
            <w:r w:rsidRPr="00ED0EF1">
              <w:rPr>
                <w:sz w:val="18"/>
                <w:szCs w:val="18"/>
              </w:rPr>
              <w:t>Supply cover</w:t>
            </w:r>
            <w:r>
              <w:rPr>
                <w:sz w:val="18"/>
                <w:szCs w:val="18"/>
              </w:rPr>
              <w:t xml:space="preserve"> </w:t>
            </w:r>
            <w:r w:rsidRPr="00ED0EF1">
              <w:rPr>
                <w:sz w:val="18"/>
                <w:szCs w:val="18"/>
              </w:rPr>
              <w:t>letter detailing suitability</w:t>
            </w:r>
            <w:r w:rsidRPr="00B623F1">
              <w:rPr>
                <w:sz w:val="18"/>
                <w:szCs w:val="18"/>
              </w:rPr>
              <w:t xml:space="preserve"> for </w:t>
            </w:r>
            <w:r w:rsidRPr="00ED0EF1">
              <w:rPr>
                <w:sz w:val="18"/>
                <w:szCs w:val="18"/>
              </w:rPr>
              <w:t>appointment to ECIHP.</w:t>
            </w:r>
          </w:p>
        </w:tc>
        <w:tc>
          <w:tcPr>
            <w:tcW w:w="3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777" w14:textId="77777777" w:rsidR="00067981" w:rsidRPr="00ED0EF1" w:rsidRDefault="00067981" w:rsidP="00140603">
            <w:pPr>
              <w:spacing w:line="240" w:lineRule="atLeast"/>
              <w:rPr>
                <w:sz w:val="18"/>
                <w:szCs w:val="18"/>
              </w:rPr>
            </w:pPr>
            <w:r w:rsidRPr="00ED0EF1">
              <w:rPr>
                <w:sz w:val="18"/>
                <w:szCs w:val="18"/>
              </w:rPr>
              <w:t xml:space="preserve">Supply evidence of the WHO </w:t>
            </w:r>
            <w:r w:rsidRPr="00B623F1">
              <w:rPr>
                <w:sz w:val="18"/>
                <w:szCs w:val="18"/>
              </w:rPr>
              <w:t>invitation</w:t>
            </w:r>
            <w:r>
              <w:rPr>
                <w:sz w:val="18"/>
                <w:szCs w:val="18"/>
              </w:rPr>
              <w:t>:</w:t>
            </w:r>
          </w:p>
        </w:tc>
      </w:tr>
    </w:tbl>
    <w:p w14:paraId="455CA077" w14:textId="77777777" w:rsidR="00067981" w:rsidRPr="00A93D3E" w:rsidRDefault="00067981" w:rsidP="00067981">
      <w:pPr>
        <w:spacing w:line="240" w:lineRule="atLeast"/>
      </w:pPr>
      <w:bookmarkStart w:id="0" w:name="_GoBack"/>
      <w:bookmarkEnd w:id="0"/>
    </w:p>
    <w:sectPr w:rsidR="00067981" w:rsidRPr="00A93D3E" w:rsidSect="000942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134" w:header="851" w:footer="73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EC14" w14:textId="77777777" w:rsidR="005101AC" w:rsidRDefault="005101AC" w:rsidP="00656D3F">
      <w:r>
        <w:separator/>
      </w:r>
    </w:p>
    <w:p w14:paraId="1B31A42B" w14:textId="77777777" w:rsidR="005101AC" w:rsidRDefault="005101AC" w:rsidP="00656D3F"/>
  </w:endnote>
  <w:endnote w:type="continuationSeparator" w:id="0">
    <w:p w14:paraId="2645B219" w14:textId="77777777" w:rsidR="005101AC" w:rsidRDefault="005101AC" w:rsidP="00656D3F">
      <w:r>
        <w:continuationSeparator/>
      </w:r>
    </w:p>
    <w:p w14:paraId="5ACE35E2" w14:textId="77777777" w:rsidR="005101AC" w:rsidRDefault="005101AC" w:rsidP="00656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2BAD" w14:textId="77777777" w:rsidR="002E3C38" w:rsidRDefault="002E3C38">
    <w:pPr>
      <w:pStyle w:val="Footer"/>
    </w:pPr>
  </w:p>
  <w:p w14:paraId="403760E2" w14:textId="77777777" w:rsidR="002E3C38" w:rsidRDefault="002E3C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228516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7D08825F" w14:textId="776BE527" w:rsidR="002E3C38" w:rsidRDefault="002E3C38" w:rsidP="008757FE">
            <w:pPr>
              <w:pStyle w:val="Footer"/>
              <w:tabs>
                <w:tab w:val="clear" w:pos="4320"/>
                <w:tab w:val="clear" w:pos="8640"/>
                <w:tab w:val="center" w:pos="4820"/>
                <w:tab w:val="right" w:pos="9638"/>
              </w:tabs>
              <w:spacing w:line="240" w:lineRule="atLeast"/>
              <w:jc w:val="center"/>
            </w:pPr>
            <w:r w:rsidRPr="00ED0EF1">
              <w:rPr>
                <w:sz w:val="18"/>
                <w:szCs w:val="18"/>
              </w:rPr>
              <w:t xml:space="preserve">Page </w:t>
            </w:r>
            <w:r w:rsidRPr="00ED0EF1">
              <w:rPr>
                <w:b/>
                <w:bCs/>
                <w:sz w:val="18"/>
                <w:szCs w:val="18"/>
              </w:rPr>
              <w:fldChar w:fldCharType="begin"/>
            </w:r>
            <w:r w:rsidRPr="00ED0E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D0EF1">
              <w:rPr>
                <w:b/>
                <w:bCs/>
                <w:sz w:val="18"/>
                <w:szCs w:val="18"/>
              </w:rPr>
              <w:fldChar w:fldCharType="separate"/>
            </w:r>
            <w:r w:rsidRPr="00ED0EF1">
              <w:rPr>
                <w:b/>
                <w:bCs/>
                <w:noProof/>
                <w:sz w:val="18"/>
                <w:szCs w:val="18"/>
              </w:rPr>
              <w:t>2</w:t>
            </w:r>
            <w:r w:rsidRPr="00ED0EF1">
              <w:rPr>
                <w:b/>
                <w:bCs/>
                <w:sz w:val="18"/>
                <w:szCs w:val="18"/>
              </w:rPr>
              <w:fldChar w:fldCharType="end"/>
            </w:r>
            <w:r w:rsidRPr="00ED0EF1">
              <w:rPr>
                <w:sz w:val="18"/>
                <w:szCs w:val="18"/>
              </w:rPr>
              <w:t xml:space="preserve"> of </w:t>
            </w:r>
            <w:r w:rsidRPr="00ED0EF1">
              <w:rPr>
                <w:b/>
                <w:bCs/>
                <w:sz w:val="18"/>
                <w:szCs w:val="18"/>
              </w:rPr>
              <w:fldChar w:fldCharType="begin"/>
            </w:r>
            <w:r w:rsidRPr="00ED0E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D0EF1">
              <w:rPr>
                <w:b/>
                <w:bCs/>
                <w:sz w:val="18"/>
                <w:szCs w:val="18"/>
              </w:rPr>
              <w:fldChar w:fldCharType="separate"/>
            </w:r>
            <w:r w:rsidRPr="00ED0EF1">
              <w:rPr>
                <w:b/>
                <w:bCs/>
                <w:noProof/>
                <w:sz w:val="18"/>
                <w:szCs w:val="18"/>
              </w:rPr>
              <w:t>2</w:t>
            </w:r>
            <w:r w:rsidRPr="00ED0E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F3337" w14:textId="77777777" w:rsidR="005101AC" w:rsidRDefault="005101AC" w:rsidP="00656D3F">
      <w:r>
        <w:separator/>
      </w:r>
    </w:p>
    <w:p w14:paraId="1F3CACC3" w14:textId="77777777" w:rsidR="005101AC" w:rsidRDefault="005101AC" w:rsidP="00656D3F"/>
  </w:footnote>
  <w:footnote w:type="continuationSeparator" w:id="0">
    <w:p w14:paraId="58F7B1B7" w14:textId="77777777" w:rsidR="005101AC" w:rsidRDefault="005101AC" w:rsidP="00656D3F">
      <w:r>
        <w:continuationSeparator/>
      </w:r>
    </w:p>
    <w:p w14:paraId="3169A800" w14:textId="77777777" w:rsidR="005101AC" w:rsidRDefault="005101AC" w:rsidP="00656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FEAA" w14:textId="77777777" w:rsidR="002E3C38" w:rsidRDefault="002E3C38">
    <w:pPr>
      <w:pStyle w:val="Header"/>
    </w:pPr>
  </w:p>
  <w:p w14:paraId="6F001B69" w14:textId="77777777" w:rsidR="002E3C38" w:rsidRDefault="002E3C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92C5" w14:textId="58CA84A2" w:rsidR="002E3C38" w:rsidRDefault="002E3C38" w:rsidP="00ED0EF1">
    <w:pPr>
      <w:pStyle w:val="Header"/>
      <w:spacing w:after="240"/>
    </w:pPr>
    <w:r w:rsidRPr="00ED0EF1">
      <w:rPr>
        <w:b/>
        <w:bCs/>
        <w:i/>
        <w:iCs/>
        <w:sz w:val="18"/>
        <w:szCs w:val="18"/>
      </w:rPr>
      <w:t>Selection Criteria and process for Members of Expert Committee for the International Herbal Pharmacopoeia (ECIHP)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54931" w14:textId="65739B80" w:rsidR="002E3C38" w:rsidRPr="00ED0EF1" w:rsidRDefault="003338BD" w:rsidP="00094282">
    <w:pPr>
      <w:spacing w:before="0" w:after="12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Provisional s</w:t>
    </w:r>
    <w:r w:rsidR="002E3C38" w:rsidRPr="00ED0EF1">
      <w:rPr>
        <w:b/>
        <w:bCs/>
        <w:sz w:val="28"/>
        <w:szCs w:val="28"/>
      </w:rPr>
      <w:t>election criteria and process for members of the</w:t>
    </w:r>
  </w:p>
  <w:p w14:paraId="7801CD37" w14:textId="4993ADBA" w:rsidR="002E3C38" w:rsidRPr="00ED0EF1" w:rsidRDefault="002E3C38" w:rsidP="00ED0EF1">
    <w:pPr>
      <w:spacing w:after="240"/>
      <w:jc w:val="center"/>
      <w:rPr>
        <w:b/>
        <w:bCs/>
        <w:sz w:val="28"/>
        <w:szCs w:val="28"/>
      </w:rPr>
    </w:pPr>
    <w:r w:rsidRPr="00ED0EF1">
      <w:rPr>
        <w:b/>
        <w:bCs/>
        <w:sz w:val="28"/>
        <w:szCs w:val="28"/>
      </w:rPr>
      <w:t>Expert Committee for the International Herbal Pharmacopoeia (ECIHP)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FCC"/>
    <w:multiLevelType w:val="hybridMultilevel"/>
    <w:tmpl w:val="15BAFB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71DB"/>
    <w:multiLevelType w:val="hybridMultilevel"/>
    <w:tmpl w:val="6A000B0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137A"/>
    <w:multiLevelType w:val="hybridMultilevel"/>
    <w:tmpl w:val="7B12C66A"/>
    <w:lvl w:ilvl="0" w:tplc="4F32897A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92A"/>
    <w:multiLevelType w:val="hybridMultilevel"/>
    <w:tmpl w:val="F27E931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4A51"/>
    <w:multiLevelType w:val="multilevel"/>
    <w:tmpl w:val="87427FB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5" w15:restartNumberingAfterBreak="0">
    <w:nsid w:val="245C1DBE"/>
    <w:multiLevelType w:val="hybridMultilevel"/>
    <w:tmpl w:val="EC366F9E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2559"/>
    <w:multiLevelType w:val="hybridMultilevel"/>
    <w:tmpl w:val="E9B0AA90"/>
    <w:lvl w:ilvl="0" w:tplc="1C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29F2BB0"/>
    <w:multiLevelType w:val="hybridMultilevel"/>
    <w:tmpl w:val="519C387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973C8"/>
    <w:multiLevelType w:val="hybridMultilevel"/>
    <w:tmpl w:val="5708462E"/>
    <w:lvl w:ilvl="0" w:tplc="D4626E9C">
      <w:start w:val="1"/>
      <w:numFmt w:val="decimal"/>
      <w:lvlText w:val="(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1C455F"/>
    <w:multiLevelType w:val="hybridMultilevel"/>
    <w:tmpl w:val="45B0F87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02916"/>
    <w:multiLevelType w:val="hybridMultilevel"/>
    <w:tmpl w:val="E9309B9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5205"/>
    <w:multiLevelType w:val="hybridMultilevel"/>
    <w:tmpl w:val="C46880B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0339A"/>
    <w:multiLevelType w:val="hybridMultilevel"/>
    <w:tmpl w:val="A6BC2ED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51FF"/>
    <w:multiLevelType w:val="hybridMultilevel"/>
    <w:tmpl w:val="B7C6C5B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3808"/>
    <w:multiLevelType w:val="hybridMultilevel"/>
    <w:tmpl w:val="4E2C7E9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739FF"/>
    <w:multiLevelType w:val="hybridMultilevel"/>
    <w:tmpl w:val="F2CC09B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D746B"/>
    <w:multiLevelType w:val="hybridMultilevel"/>
    <w:tmpl w:val="12E66B6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C438A"/>
    <w:multiLevelType w:val="hybridMultilevel"/>
    <w:tmpl w:val="6FE2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631F"/>
    <w:multiLevelType w:val="hybridMultilevel"/>
    <w:tmpl w:val="B56A11C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B24DE"/>
    <w:multiLevelType w:val="hybridMultilevel"/>
    <w:tmpl w:val="45A8D1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85B8A"/>
    <w:multiLevelType w:val="hybridMultilevel"/>
    <w:tmpl w:val="0AB6231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5"/>
  </w:num>
  <w:num w:numId="9">
    <w:abstractNumId w:val="1"/>
  </w:num>
  <w:num w:numId="10">
    <w:abstractNumId w:val="9"/>
  </w:num>
  <w:num w:numId="11">
    <w:abstractNumId w:val="20"/>
  </w:num>
  <w:num w:numId="12">
    <w:abstractNumId w:val="3"/>
  </w:num>
  <w:num w:numId="13">
    <w:abstractNumId w:val="18"/>
  </w:num>
  <w:num w:numId="14">
    <w:abstractNumId w:val="13"/>
  </w:num>
  <w:num w:numId="15">
    <w:abstractNumId w:val="10"/>
  </w:num>
  <w:num w:numId="16">
    <w:abstractNumId w:val="15"/>
  </w:num>
  <w:num w:numId="17">
    <w:abstractNumId w:val="0"/>
  </w:num>
  <w:num w:numId="18">
    <w:abstractNumId w:val="19"/>
  </w:num>
  <w:num w:numId="19">
    <w:abstractNumId w:val="7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00"/>
    <w:rsid w:val="00002C90"/>
    <w:rsid w:val="000107C7"/>
    <w:rsid w:val="000133FE"/>
    <w:rsid w:val="000145B5"/>
    <w:rsid w:val="00014B65"/>
    <w:rsid w:val="00023ADB"/>
    <w:rsid w:val="0002532B"/>
    <w:rsid w:val="00026AB6"/>
    <w:rsid w:val="00034CBF"/>
    <w:rsid w:val="000415D2"/>
    <w:rsid w:val="00044BBE"/>
    <w:rsid w:val="0004636C"/>
    <w:rsid w:val="000542BD"/>
    <w:rsid w:val="000558CA"/>
    <w:rsid w:val="00066CC6"/>
    <w:rsid w:val="00067981"/>
    <w:rsid w:val="000704F6"/>
    <w:rsid w:val="00070C5B"/>
    <w:rsid w:val="000742B7"/>
    <w:rsid w:val="000832DE"/>
    <w:rsid w:val="0009005D"/>
    <w:rsid w:val="00094282"/>
    <w:rsid w:val="0009704E"/>
    <w:rsid w:val="000A2C69"/>
    <w:rsid w:val="000A46FE"/>
    <w:rsid w:val="000A5798"/>
    <w:rsid w:val="000A61D0"/>
    <w:rsid w:val="000B3A6F"/>
    <w:rsid w:val="000C3C0B"/>
    <w:rsid w:val="000E08D8"/>
    <w:rsid w:val="000E1C2D"/>
    <w:rsid w:val="000E24C8"/>
    <w:rsid w:val="000E4B3D"/>
    <w:rsid w:val="000F37DE"/>
    <w:rsid w:val="000F414B"/>
    <w:rsid w:val="000F57AC"/>
    <w:rsid w:val="00101F84"/>
    <w:rsid w:val="00103A01"/>
    <w:rsid w:val="0011423A"/>
    <w:rsid w:val="00115293"/>
    <w:rsid w:val="00134E26"/>
    <w:rsid w:val="00135307"/>
    <w:rsid w:val="001354CC"/>
    <w:rsid w:val="0016710E"/>
    <w:rsid w:val="0018018F"/>
    <w:rsid w:val="00184918"/>
    <w:rsid w:val="00186F83"/>
    <w:rsid w:val="001948C9"/>
    <w:rsid w:val="001A3846"/>
    <w:rsid w:val="001A4235"/>
    <w:rsid w:val="001B2537"/>
    <w:rsid w:val="001B6790"/>
    <w:rsid w:val="001C2E38"/>
    <w:rsid w:val="001C4B4D"/>
    <w:rsid w:val="001C71E4"/>
    <w:rsid w:val="001D3B81"/>
    <w:rsid w:val="001E60EF"/>
    <w:rsid w:val="001F39FC"/>
    <w:rsid w:val="0020797E"/>
    <w:rsid w:val="002134EC"/>
    <w:rsid w:val="00226393"/>
    <w:rsid w:val="00232FDF"/>
    <w:rsid w:val="002379C0"/>
    <w:rsid w:val="00242A38"/>
    <w:rsid w:val="00245FA9"/>
    <w:rsid w:val="0025081F"/>
    <w:rsid w:val="00265B92"/>
    <w:rsid w:val="00266259"/>
    <w:rsid w:val="002806E4"/>
    <w:rsid w:val="0029277A"/>
    <w:rsid w:val="002A3766"/>
    <w:rsid w:val="002A47D6"/>
    <w:rsid w:val="002A65A9"/>
    <w:rsid w:val="002B3E3B"/>
    <w:rsid w:val="002B502C"/>
    <w:rsid w:val="002C364E"/>
    <w:rsid w:val="002C7BFC"/>
    <w:rsid w:val="002D37DC"/>
    <w:rsid w:val="002E3C38"/>
    <w:rsid w:val="002E590E"/>
    <w:rsid w:val="002F144A"/>
    <w:rsid w:val="002F7E84"/>
    <w:rsid w:val="00301F6A"/>
    <w:rsid w:val="0030419F"/>
    <w:rsid w:val="0032424F"/>
    <w:rsid w:val="003267F1"/>
    <w:rsid w:val="00331221"/>
    <w:rsid w:val="003338BD"/>
    <w:rsid w:val="0033619F"/>
    <w:rsid w:val="00341BF8"/>
    <w:rsid w:val="00343856"/>
    <w:rsid w:val="00345EC7"/>
    <w:rsid w:val="0036072C"/>
    <w:rsid w:val="00361C1A"/>
    <w:rsid w:val="0036631D"/>
    <w:rsid w:val="0037382D"/>
    <w:rsid w:val="00375CEF"/>
    <w:rsid w:val="00377A03"/>
    <w:rsid w:val="00396873"/>
    <w:rsid w:val="003A3682"/>
    <w:rsid w:val="003B01E3"/>
    <w:rsid w:val="003B6614"/>
    <w:rsid w:val="003B7556"/>
    <w:rsid w:val="003C7259"/>
    <w:rsid w:val="003D15A7"/>
    <w:rsid w:val="003E0CA2"/>
    <w:rsid w:val="003E1423"/>
    <w:rsid w:val="003E444F"/>
    <w:rsid w:val="003F2DC6"/>
    <w:rsid w:val="003F3800"/>
    <w:rsid w:val="003F713D"/>
    <w:rsid w:val="00402D30"/>
    <w:rsid w:val="00403613"/>
    <w:rsid w:val="0040726D"/>
    <w:rsid w:val="00412942"/>
    <w:rsid w:val="004211A7"/>
    <w:rsid w:val="0045572C"/>
    <w:rsid w:val="00471DEB"/>
    <w:rsid w:val="00475DDB"/>
    <w:rsid w:val="00475EBD"/>
    <w:rsid w:val="00487434"/>
    <w:rsid w:val="00491DC4"/>
    <w:rsid w:val="004934E2"/>
    <w:rsid w:val="004A5935"/>
    <w:rsid w:val="004A6BB4"/>
    <w:rsid w:val="004B0C9D"/>
    <w:rsid w:val="004B58DE"/>
    <w:rsid w:val="004C545C"/>
    <w:rsid w:val="004D0512"/>
    <w:rsid w:val="004E1CBB"/>
    <w:rsid w:val="004E4DCB"/>
    <w:rsid w:val="004F3B96"/>
    <w:rsid w:val="00504766"/>
    <w:rsid w:val="005101AC"/>
    <w:rsid w:val="00521455"/>
    <w:rsid w:val="00533A27"/>
    <w:rsid w:val="00540C8D"/>
    <w:rsid w:val="00547576"/>
    <w:rsid w:val="00551554"/>
    <w:rsid w:val="00552DA7"/>
    <w:rsid w:val="00563D26"/>
    <w:rsid w:val="00566747"/>
    <w:rsid w:val="00572099"/>
    <w:rsid w:val="00573A27"/>
    <w:rsid w:val="00574114"/>
    <w:rsid w:val="005751BD"/>
    <w:rsid w:val="00587EBB"/>
    <w:rsid w:val="0059292C"/>
    <w:rsid w:val="00594E0C"/>
    <w:rsid w:val="005A06F4"/>
    <w:rsid w:val="005A6DED"/>
    <w:rsid w:val="005B528B"/>
    <w:rsid w:val="005D1DB6"/>
    <w:rsid w:val="005E63B3"/>
    <w:rsid w:val="005F4151"/>
    <w:rsid w:val="005F4B9B"/>
    <w:rsid w:val="006021E9"/>
    <w:rsid w:val="006029EA"/>
    <w:rsid w:val="00620970"/>
    <w:rsid w:val="00630018"/>
    <w:rsid w:val="00640C24"/>
    <w:rsid w:val="006467E2"/>
    <w:rsid w:val="006518FD"/>
    <w:rsid w:val="00654D5B"/>
    <w:rsid w:val="00656D3F"/>
    <w:rsid w:val="00664F9A"/>
    <w:rsid w:val="00670BAD"/>
    <w:rsid w:val="00686DD1"/>
    <w:rsid w:val="006952AD"/>
    <w:rsid w:val="006A014D"/>
    <w:rsid w:val="006A0594"/>
    <w:rsid w:val="006A1D88"/>
    <w:rsid w:val="006B085C"/>
    <w:rsid w:val="006D06D3"/>
    <w:rsid w:val="006D4BE5"/>
    <w:rsid w:val="006D6332"/>
    <w:rsid w:val="006D6642"/>
    <w:rsid w:val="006E0EC4"/>
    <w:rsid w:val="006E4845"/>
    <w:rsid w:val="00700CD1"/>
    <w:rsid w:val="00703BF5"/>
    <w:rsid w:val="00707089"/>
    <w:rsid w:val="0071004B"/>
    <w:rsid w:val="0071057E"/>
    <w:rsid w:val="0071420A"/>
    <w:rsid w:val="00742DBA"/>
    <w:rsid w:val="00756634"/>
    <w:rsid w:val="0078160C"/>
    <w:rsid w:val="00790F7F"/>
    <w:rsid w:val="007936BE"/>
    <w:rsid w:val="007A7C8F"/>
    <w:rsid w:val="007B080B"/>
    <w:rsid w:val="007B281C"/>
    <w:rsid w:val="007B2BA0"/>
    <w:rsid w:val="007B4928"/>
    <w:rsid w:val="007C03A3"/>
    <w:rsid w:val="007C5B0B"/>
    <w:rsid w:val="007E0154"/>
    <w:rsid w:val="007E3ACD"/>
    <w:rsid w:val="007F457C"/>
    <w:rsid w:val="007F73C4"/>
    <w:rsid w:val="007F7FAD"/>
    <w:rsid w:val="008148B2"/>
    <w:rsid w:val="00815259"/>
    <w:rsid w:val="00821BF5"/>
    <w:rsid w:val="008266DE"/>
    <w:rsid w:val="008421A9"/>
    <w:rsid w:val="00846A00"/>
    <w:rsid w:val="00856A2B"/>
    <w:rsid w:val="00861C58"/>
    <w:rsid w:val="00867947"/>
    <w:rsid w:val="00867A34"/>
    <w:rsid w:val="00867BFF"/>
    <w:rsid w:val="0087242E"/>
    <w:rsid w:val="008757FE"/>
    <w:rsid w:val="008773F3"/>
    <w:rsid w:val="00893388"/>
    <w:rsid w:val="00894775"/>
    <w:rsid w:val="00895F1B"/>
    <w:rsid w:val="008A5BCB"/>
    <w:rsid w:val="008A621A"/>
    <w:rsid w:val="008B0ECF"/>
    <w:rsid w:val="008B2A90"/>
    <w:rsid w:val="008C2BC8"/>
    <w:rsid w:val="008D7E10"/>
    <w:rsid w:val="008F569C"/>
    <w:rsid w:val="0092532A"/>
    <w:rsid w:val="00934B50"/>
    <w:rsid w:val="00935861"/>
    <w:rsid w:val="00937C61"/>
    <w:rsid w:val="00943EC1"/>
    <w:rsid w:val="009550C7"/>
    <w:rsid w:val="00956241"/>
    <w:rsid w:val="00957089"/>
    <w:rsid w:val="00975C13"/>
    <w:rsid w:val="009A5CC2"/>
    <w:rsid w:val="009A6C16"/>
    <w:rsid w:val="009B216A"/>
    <w:rsid w:val="009B4258"/>
    <w:rsid w:val="009C5265"/>
    <w:rsid w:val="009C6D25"/>
    <w:rsid w:val="009D1FCF"/>
    <w:rsid w:val="009E6DE4"/>
    <w:rsid w:val="009E7F0F"/>
    <w:rsid w:val="009F4ECC"/>
    <w:rsid w:val="00A00998"/>
    <w:rsid w:val="00A133AB"/>
    <w:rsid w:val="00A17EB4"/>
    <w:rsid w:val="00A2098F"/>
    <w:rsid w:val="00A30C47"/>
    <w:rsid w:val="00A35D40"/>
    <w:rsid w:val="00A445B7"/>
    <w:rsid w:val="00A51148"/>
    <w:rsid w:val="00A7498E"/>
    <w:rsid w:val="00A7685D"/>
    <w:rsid w:val="00A817F3"/>
    <w:rsid w:val="00A85E99"/>
    <w:rsid w:val="00A93D3E"/>
    <w:rsid w:val="00AA03FC"/>
    <w:rsid w:val="00AB03CF"/>
    <w:rsid w:val="00AB06E3"/>
    <w:rsid w:val="00AB4510"/>
    <w:rsid w:val="00AC7A2B"/>
    <w:rsid w:val="00AD31C6"/>
    <w:rsid w:val="00AD3B2D"/>
    <w:rsid w:val="00AD6D9D"/>
    <w:rsid w:val="00AD7A22"/>
    <w:rsid w:val="00AF019B"/>
    <w:rsid w:val="00B041A1"/>
    <w:rsid w:val="00B14527"/>
    <w:rsid w:val="00B22B29"/>
    <w:rsid w:val="00B30792"/>
    <w:rsid w:val="00B36C06"/>
    <w:rsid w:val="00B417D4"/>
    <w:rsid w:val="00B47793"/>
    <w:rsid w:val="00B61257"/>
    <w:rsid w:val="00B623F1"/>
    <w:rsid w:val="00B86C33"/>
    <w:rsid w:val="00B86F8B"/>
    <w:rsid w:val="00B8793A"/>
    <w:rsid w:val="00B96EE9"/>
    <w:rsid w:val="00BA103A"/>
    <w:rsid w:val="00BA414D"/>
    <w:rsid w:val="00BB072F"/>
    <w:rsid w:val="00BB52E7"/>
    <w:rsid w:val="00BC19AE"/>
    <w:rsid w:val="00BC21CC"/>
    <w:rsid w:val="00BC6CD1"/>
    <w:rsid w:val="00BD2350"/>
    <w:rsid w:val="00BD5E3D"/>
    <w:rsid w:val="00BE0F2C"/>
    <w:rsid w:val="00BF1C99"/>
    <w:rsid w:val="00C07082"/>
    <w:rsid w:val="00C2744D"/>
    <w:rsid w:val="00C31CCB"/>
    <w:rsid w:val="00C3323B"/>
    <w:rsid w:val="00C34368"/>
    <w:rsid w:val="00C36315"/>
    <w:rsid w:val="00C36DC0"/>
    <w:rsid w:val="00C41210"/>
    <w:rsid w:val="00C524A9"/>
    <w:rsid w:val="00C565EE"/>
    <w:rsid w:val="00C61C53"/>
    <w:rsid w:val="00C75C15"/>
    <w:rsid w:val="00C81766"/>
    <w:rsid w:val="00C81B5E"/>
    <w:rsid w:val="00C8228F"/>
    <w:rsid w:val="00C83065"/>
    <w:rsid w:val="00C872ED"/>
    <w:rsid w:val="00C90D9D"/>
    <w:rsid w:val="00C9197B"/>
    <w:rsid w:val="00CA3F3A"/>
    <w:rsid w:val="00CB2890"/>
    <w:rsid w:val="00CB763A"/>
    <w:rsid w:val="00CC0F15"/>
    <w:rsid w:val="00CD3C29"/>
    <w:rsid w:val="00CE383C"/>
    <w:rsid w:val="00CE5CF3"/>
    <w:rsid w:val="00D01FFC"/>
    <w:rsid w:val="00D06375"/>
    <w:rsid w:val="00D06956"/>
    <w:rsid w:val="00D10F99"/>
    <w:rsid w:val="00D133CE"/>
    <w:rsid w:val="00D33900"/>
    <w:rsid w:val="00D34A78"/>
    <w:rsid w:val="00D34CDA"/>
    <w:rsid w:val="00D426A8"/>
    <w:rsid w:val="00D44A5C"/>
    <w:rsid w:val="00D45FA5"/>
    <w:rsid w:val="00D50C43"/>
    <w:rsid w:val="00D811A0"/>
    <w:rsid w:val="00D81BA0"/>
    <w:rsid w:val="00D86535"/>
    <w:rsid w:val="00DA3D06"/>
    <w:rsid w:val="00DA73D8"/>
    <w:rsid w:val="00DB3871"/>
    <w:rsid w:val="00DB5D83"/>
    <w:rsid w:val="00DD24CF"/>
    <w:rsid w:val="00DD3A13"/>
    <w:rsid w:val="00DD3E53"/>
    <w:rsid w:val="00DE1762"/>
    <w:rsid w:val="00DF287C"/>
    <w:rsid w:val="00DF2980"/>
    <w:rsid w:val="00DF361A"/>
    <w:rsid w:val="00E075CB"/>
    <w:rsid w:val="00E123FE"/>
    <w:rsid w:val="00E148B2"/>
    <w:rsid w:val="00E22C0C"/>
    <w:rsid w:val="00E24752"/>
    <w:rsid w:val="00E24AAF"/>
    <w:rsid w:val="00E333E8"/>
    <w:rsid w:val="00E339A0"/>
    <w:rsid w:val="00E35CF4"/>
    <w:rsid w:val="00E43417"/>
    <w:rsid w:val="00E44A74"/>
    <w:rsid w:val="00E45393"/>
    <w:rsid w:val="00E615C6"/>
    <w:rsid w:val="00E617F8"/>
    <w:rsid w:val="00E672D7"/>
    <w:rsid w:val="00E75479"/>
    <w:rsid w:val="00E759E0"/>
    <w:rsid w:val="00E852E2"/>
    <w:rsid w:val="00E913E3"/>
    <w:rsid w:val="00E97E49"/>
    <w:rsid w:val="00EA25B7"/>
    <w:rsid w:val="00EB27A5"/>
    <w:rsid w:val="00EB6707"/>
    <w:rsid w:val="00EC2EAE"/>
    <w:rsid w:val="00ED0EF1"/>
    <w:rsid w:val="00ED260C"/>
    <w:rsid w:val="00ED2C1D"/>
    <w:rsid w:val="00EE68FF"/>
    <w:rsid w:val="00EE7BD5"/>
    <w:rsid w:val="00EF0BAB"/>
    <w:rsid w:val="00EF0EE1"/>
    <w:rsid w:val="00EF2A79"/>
    <w:rsid w:val="00EF5D0D"/>
    <w:rsid w:val="00F11D7E"/>
    <w:rsid w:val="00F45563"/>
    <w:rsid w:val="00F460F2"/>
    <w:rsid w:val="00F470C9"/>
    <w:rsid w:val="00F52F91"/>
    <w:rsid w:val="00F54B31"/>
    <w:rsid w:val="00F5625C"/>
    <w:rsid w:val="00F563B5"/>
    <w:rsid w:val="00F60A70"/>
    <w:rsid w:val="00F61029"/>
    <w:rsid w:val="00F64361"/>
    <w:rsid w:val="00F6515F"/>
    <w:rsid w:val="00F75936"/>
    <w:rsid w:val="00F80B71"/>
    <w:rsid w:val="00F86BF4"/>
    <w:rsid w:val="00F924C6"/>
    <w:rsid w:val="00FB0D9E"/>
    <w:rsid w:val="00FB6004"/>
    <w:rsid w:val="00FB657F"/>
    <w:rsid w:val="00FD4335"/>
    <w:rsid w:val="00FD44ED"/>
    <w:rsid w:val="00FE45C4"/>
    <w:rsid w:val="00FE72AE"/>
    <w:rsid w:val="00FF28F4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F57BD"/>
  <w15:chartTrackingRefBased/>
  <w15:docId w15:val="{C301B038-80C3-43C4-B888-B84BE038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D3F"/>
    <w:pPr>
      <w:spacing w:before="120" w:after="0" w:line="240" w:lineRule="auto"/>
      <w:jc w:val="both"/>
    </w:pPr>
    <w:rPr>
      <w:rFonts w:ascii="Times New Roman" w:eastAsia="SimSun" w:hAnsi="Times New Roman" w:cs="Times New Roman"/>
      <w:color w:val="000000" w:themeColor="text1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F3B96"/>
    <w:pPr>
      <w:spacing w:line="240" w:lineRule="atLeast"/>
      <w:ind w:left="0"/>
      <w:contextualSpacing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375"/>
    <w:pPr>
      <w:spacing w:line="240" w:lineRule="atLeast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1148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B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B65"/>
  </w:style>
  <w:style w:type="paragraph" w:styleId="Footer">
    <w:name w:val="footer"/>
    <w:basedOn w:val="Normal"/>
    <w:link w:val="FooterChar"/>
    <w:uiPriority w:val="99"/>
    <w:unhideWhenUsed/>
    <w:rsid w:val="00014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B65"/>
  </w:style>
  <w:style w:type="paragraph" w:styleId="ListParagraph">
    <w:name w:val="List Paragraph"/>
    <w:basedOn w:val="Normal"/>
    <w:uiPriority w:val="34"/>
    <w:qFormat/>
    <w:rsid w:val="00E35CF4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F47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47"/>
    <w:rPr>
      <w:rFonts w:ascii="Microsoft YaHei UI" w:eastAsia="Microsoft YaHei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1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0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03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2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3B96"/>
    <w:rPr>
      <w:rFonts w:ascii="Times New Roman" w:eastAsia="SimSun" w:hAnsi="Times New Roman" w:cs="Times New Roman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06375"/>
    <w:rPr>
      <w:rFonts w:ascii="Times New Roman" w:eastAsia="SimSun" w:hAnsi="Times New Roman" w:cs="Times New Roman"/>
      <w:b/>
      <w:bCs/>
      <w:color w:val="000000" w:themeColor="text1"/>
    </w:rPr>
  </w:style>
  <w:style w:type="paragraph" w:styleId="NoSpacing">
    <w:name w:val="No Spacing"/>
    <w:uiPriority w:val="1"/>
    <w:qFormat/>
    <w:rsid w:val="00ED260C"/>
    <w:pPr>
      <w:spacing w:after="0" w:line="240" w:lineRule="auto"/>
      <w:jc w:val="both"/>
    </w:pPr>
    <w:rPr>
      <w:rFonts w:ascii="Times New Roman" w:eastAsia="SimSun" w:hAnsi="Times New Roman" w:cs="Times New Roman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A51148"/>
    <w:rPr>
      <w:rFonts w:ascii="Times New Roman" w:eastAsia="SimSun" w:hAnsi="Times New Roman" w:cs="Times New Roman"/>
      <w:b/>
      <w:bCs/>
      <w:i/>
      <w:iCs/>
      <w:color w:val="000000" w:themeColor="text1"/>
    </w:rPr>
  </w:style>
  <w:style w:type="character" w:customStyle="1" w:styleId="apple-converted-space">
    <w:name w:val="apple-converted-space"/>
    <w:basedOn w:val="DefaultParagraphFont"/>
    <w:rsid w:val="007F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2EB7E32E5A444B81751A637B8450B" ma:contentTypeVersion="13" ma:contentTypeDescription="Create a new document." ma:contentTypeScope="" ma:versionID="e25cad72d334c17f908d8e36bd5b5666">
  <xsd:schema xmlns:xsd="http://www.w3.org/2001/XMLSchema" xmlns:xs="http://www.w3.org/2001/XMLSchema" xmlns:p="http://schemas.microsoft.com/office/2006/metadata/properties" xmlns:ns3="698df9a5-162f-4433-85ad-f727d9a68241" xmlns:ns4="b3628224-3ea4-4f29-b92e-ae9903597121" targetNamespace="http://schemas.microsoft.com/office/2006/metadata/properties" ma:root="true" ma:fieldsID="96a83008feede258c6deb5bb18b322e3" ns3:_="" ns4:_="">
    <xsd:import namespace="698df9a5-162f-4433-85ad-f727d9a68241"/>
    <xsd:import namespace="b3628224-3ea4-4f29-b92e-ae99035971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df9a5-162f-4433-85ad-f727d9a6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8224-3ea4-4f29-b92e-ae990359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CC69-D100-49E1-A05B-B1319980C553}">
  <ds:schemaRefs>
    <ds:schemaRef ds:uri="http://purl.org/dc/elements/1.1/"/>
    <ds:schemaRef ds:uri="http://schemas.microsoft.com/office/2006/metadata/properties"/>
    <ds:schemaRef ds:uri="b3628224-3ea4-4f29-b92e-ae9903597121"/>
    <ds:schemaRef ds:uri="698df9a5-162f-4433-85ad-f727d9a682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F56551-C8B2-4F04-A06B-F08314E39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D00F5-340C-4506-A36D-BF332BDC7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df9a5-162f-4433-85ad-f727d9a68241"/>
    <ds:schemaRef ds:uri="b3628224-3ea4-4f29-b92e-ae990359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3C6B4-791B-4BFA-AE60-EA09715E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Guo</dc:creator>
  <cp:keywords/>
  <dc:description/>
  <cp:lastModifiedBy>BANICA, Sorin</cp:lastModifiedBy>
  <cp:revision>5</cp:revision>
  <cp:lastPrinted>2020-09-08T10:11:00Z</cp:lastPrinted>
  <dcterms:created xsi:type="dcterms:W3CDTF">2020-10-21T10:33:00Z</dcterms:created>
  <dcterms:modified xsi:type="dcterms:W3CDTF">2020-10-21T10:37:00Z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0x010100ECF2EB7E32E5A444B81751A637B8450B</vt:lpwstr>
  </property>
</Properties>
</file>