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D981" w14:textId="2C17C098" w:rsidR="00FF0CCF" w:rsidRPr="00445983" w:rsidRDefault="00445983" w:rsidP="0001672A">
      <w:pPr>
        <w:jc w:val="center"/>
        <w:outlineLvl w:val="0"/>
        <w:rPr>
          <w:rFonts w:ascii="Source Sans Pro" w:eastAsia="Batang" w:hAnsi="Source Sans Pro"/>
          <w:sz w:val="28"/>
          <w:szCs w:val="28"/>
          <w:u w:val="single"/>
          <w:lang w:eastAsia="ko-KR"/>
        </w:rPr>
      </w:pPr>
      <w:r w:rsidRPr="00445983">
        <w:rPr>
          <w:rFonts w:ascii="Source Sans Pro" w:eastAsia="Batang" w:hAnsi="Source Sans Pro"/>
          <w:sz w:val="28"/>
          <w:szCs w:val="28"/>
          <w:u w:val="single"/>
          <w:lang w:eastAsia="ko-KR"/>
        </w:rPr>
        <w:t xml:space="preserve">Public consultation - comments and suggestions </w:t>
      </w:r>
    </w:p>
    <w:p w14:paraId="7E0EF35D" w14:textId="77777777" w:rsidR="00FF0CCF" w:rsidRPr="00445983" w:rsidRDefault="00FF0CCF" w:rsidP="0001672A">
      <w:pPr>
        <w:jc w:val="center"/>
        <w:outlineLvl w:val="0"/>
        <w:rPr>
          <w:rFonts w:ascii="Source Sans Pro" w:eastAsia="Batang" w:hAnsi="Source Sans Pro"/>
          <w:sz w:val="28"/>
          <w:szCs w:val="28"/>
          <w:lang w:eastAsia="ko-KR"/>
        </w:rPr>
      </w:pPr>
    </w:p>
    <w:p w14:paraId="1E9B3E42" w14:textId="3FD557B5" w:rsidR="0006650E" w:rsidRPr="00445983" w:rsidRDefault="00D72CB1" w:rsidP="00105E8F">
      <w:pPr>
        <w:jc w:val="center"/>
        <w:rPr>
          <w:rFonts w:ascii="Source Sans Pro" w:hAnsi="Source Sans Pro"/>
          <w:sz w:val="28"/>
          <w:szCs w:val="28"/>
        </w:rPr>
      </w:pPr>
      <w:r w:rsidRPr="00445983">
        <w:rPr>
          <w:rFonts w:ascii="Source Sans Pro" w:hAnsi="Source Sans Pro"/>
          <w:sz w:val="28"/>
          <w:szCs w:val="28"/>
          <w:lang w:val="en-GB"/>
        </w:rPr>
        <w:t>T</w:t>
      </w:r>
      <w:r w:rsidR="00445983" w:rsidRPr="00445983">
        <w:rPr>
          <w:rFonts w:ascii="Source Sans Pro" w:hAnsi="Source Sans Pro"/>
          <w:sz w:val="28"/>
          <w:szCs w:val="28"/>
          <w:lang w:val="en-GB"/>
        </w:rPr>
        <w:t>itle</w:t>
      </w:r>
      <w:r w:rsidRPr="00445983">
        <w:rPr>
          <w:rFonts w:ascii="Source Sans Pro" w:hAnsi="Source Sans Pro"/>
          <w:sz w:val="28"/>
          <w:szCs w:val="28"/>
          <w:lang w:val="en-GB"/>
        </w:rPr>
        <w:t xml:space="preserve">: </w:t>
      </w:r>
      <w:r w:rsidR="00A5545A" w:rsidRPr="00445983">
        <w:rPr>
          <w:rFonts w:ascii="Source Sans Pro" w:hAnsi="Source Sans Pro"/>
          <w:sz w:val="28"/>
          <w:szCs w:val="28"/>
          <w:lang w:val="en-GB"/>
        </w:rPr>
        <w:t>Health technology assessment for medical devices</w:t>
      </w:r>
      <w:r w:rsidR="00201F67" w:rsidRPr="00445983">
        <w:rPr>
          <w:rFonts w:ascii="Source Sans Pro" w:hAnsi="Source Sans Pro"/>
          <w:sz w:val="28"/>
          <w:szCs w:val="28"/>
          <w:lang w:val="en-GB"/>
        </w:rPr>
        <w:t>. Second edition</w:t>
      </w:r>
      <w:r w:rsidR="00673EE4" w:rsidRPr="00445983">
        <w:rPr>
          <w:rFonts w:ascii="Source Sans Pro" w:hAnsi="Source Sans Pro"/>
          <w:sz w:val="28"/>
          <w:szCs w:val="28"/>
          <w:lang w:val="en-GB"/>
        </w:rPr>
        <w:t>.</w:t>
      </w:r>
      <w:r w:rsidR="00445983" w:rsidRPr="00445983">
        <w:rPr>
          <w:rFonts w:ascii="Source Sans Pro" w:hAnsi="Source Sans Pro"/>
          <w:sz w:val="28"/>
          <w:szCs w:val="28"/>
          <w:lang w:val="en-GB"/>
        </w:rPr>
        <w:t xml:space="preserve"> 2024</w:t>
      </w:r>
    </w:p>
    <w:p w14:paraId="44B02D0A" w14:textId="77777777" w:rsidR="0006650E" w:rsidRPr="00445983" w:rsidRDefault="0006650E" w:rsidP="0006650E">
      <w:pPr>
        <w:jc w:val="center"/>
        <w:rPr>
          <w:rFonts w:ascii="Source Sans Pro" w:hAnsi="Source Sans Pro"/>
          <w:b/>
          <w:bCs/>
          <w:sz w:val="28"/>
          <w:szCs w:val="28"/>
        </w:rPr>
      </w:pPr>
    </w:p>
    <w:p w14:paraId="35BCA1EA" w14:textId="77777777" w:rsidR="0006650E" w:rsidRPr="00445983" w:rsidRDefault="0006650E" w:rsidP="00782536">
      <w:pPr>
        <w:rPr>
          <w:rFonts w:ascii="Source Sans Pro" w:hAnsi="Source Sans Pro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8"/>
      </w:tblGrid>
      <w:tr w:rsidR="0006650E" w:rsidRPr="00445983" w14:paraId="371448B4" w14:textId="77777777">
        <w:tc>
          <w:tcPr>
            <w:tcW w:w="14638" w:type="dxa"/>
            <w:shd w:val="clear" w:color="auto" w:fill="auto"/>
          </w:tcPr>
          <w:p w14:paraId="209C5A36" w14:textId="77777777" w:rsidR="0006650E" w:rsidRPr="00445983" w:rsidRDefault="0006650E" w:rsidP="0006650E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Name (first name/last name):  </w:t>
            </w:r>
          </w:p>
          <w:p w14:paraId="293D990B" w14:textId="77777777" w:rsidR="0006650E" w:rsidRPr="00445983" w:rsidRDefault="0006650E" w:rsidP="0006650E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Affiliation: </w:t>
            </w:r>
          </w:p>
          <w:p w14:paraId="3B250327" w14:textId="77777777" w:rsidR="0006650E" w:rsidRPr="00445983" w:rsidRDefault="0006650E" w:rsidP="0006650E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Country: </w:t>
            </w:r>
          </w:p>
          <w:p w14:paraId="15F6C5F0" w14:textId="77777777" w:rsidR="0006650E" w:rsidRPr="00445983" w:rsidRDefault="0006650E" w:rsidP="0006650E">
            <w:pPr>
              <w:rPr>
                <w:rFonts w:ascii="Source Sans Pro" w:hAnsi="Source Sans Pro"/>
                <w:b/>
                <w:bCs/>
                <w:lang w:val="en-GB"/>
              </w:rPr>
            </w:pPr>
            <w:r w:rsidRPr="00445983">
              <w:rPr>
                <w:rFonts w:ascii="Source Sans Pro" w:hAnsi="Source Sans Pro"/>
                <w:b/>
                <w:bCs/>
              </w:rPr>
              <w:t>Email:</w:t>
            </w:r>
            <w:r w:rsidRPr="00445983">
              <w:rPr>
                <w:rFonts w:ascii="Source Sans Pro" w:hAnsi="Source Sans Pro" w:cs="Times New Roman"/>
                <w:b/>
                <w:bCs/>
              </w:rPr>
              <w:t xml:space="preserve"> </w:t>
            </w:r>
          </w:p>
        </w:tc>
      </w:tr>
    </w:tbl>
    <w:p w14:paraId="2035E3EE" w14:textId="77777777" w:rsidR="00782536" w:rsidRPr="00445983" w:rsidRDefault="00782536" w:rsidP="00782536">
      <w:pPr>
        <w:rPr>
          <w:rFonts w:ascii="Source Sans Pro" w:hAnsi="Source Sans Pro"/>
          <w:b/>
          <w:bCs/>
          <w:lang w:val="en-GB"/>
        </w:rPr>
      </w:pPr>
    </w:p>
    <w:p w14:paraId="4E75E053" w14:textId="77777777" w:rsidR="003A2BE2" w:rsidRPr="00445983" w:rsidRDefault="003A2BE2" w:rsidP="00441DCF">
      <w:pPr>
        <w:rPr>
          <w:rFonts w:ascii="Source Sans Pro" w:hAnsi="Source Sans Pro"/>
          <w:b/>
          <w:bCs/>
          <w:lang w:val="en-GB"/>
        </w:rPr>
      </w:pPr>
    </w:p>
    <w:p w14:paraId="1B2BB934" w14:textId="77777777" w:rsidR="00777CCC" w:rsidRPr="00445983" w:rsidRDefault="00777CCC" w:rsidP="0001672A">
      <w:pPr>
        <w:rPr>
          <w:rFonts w:ascii="Source Sans Pro" w:hAnsi="Source Sans Pro"/>
          <w:b/>
          <w:bCs/>
          <w:lang w:val="en-GB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1"/>
        <w:gridCol w:w="12"/>
        <w:gridCol w:w="3621"/>
        <w:gridCol w:w="52"/>
        <w:gridCol w:w="3529"/>
        <w:gridCol w:w="17"/>
        <w:gridCol w:w="3505"/>
        <w:gridCol w:w="19"/>
        <w:gridCol w:w="22"/>
        <w:gridCol w:w="16"/>
        <w:gridCol w:w="1543"/>
      </w:tblGrid>
      <w:tr w:rsidR="00FF0CCF" w:rsidRPr="00445983" w14:paraId="4068A0A2" w14:textId="77777777" w:rsidTr="00445983">
        <w:trPr>
          <w:tblHeader/>
        </w:trPr>
        <w:tc>
          <w:tcPr>
            <w:tcW w:w="2220" w:type="dxa"/>
            <w:shd w:val="clear" w:color="auto" w:fill="auto"/>
            <w:vAlign w:val="center"/>
          </w:tcPr>
          <w:p w14:paraId="776CCCB0" w14:textId="77777777" w:rsidR="00FF0CCF" w:rsidRPr="00445983" w:rsidRDefault="00D72CB1" w:rsidP="00D7077E">
            <w:pPr>
              <w:rPr>
                <w:rFonts w:ascii="Source Sans Pro" w:eastAsia="Batang" w:hAnsi="Source Sans Pro"/>
                <w:b/>
                <w:bCs/>
                <w:lang w:eastAsia="ko-KR"/>
              </w:rPr>
            </w:pPr>
            <w:r w:rsidRPr="00445983">
              <w:rPr>
                <w:rFonts w:ascii="Source Sans Pro" w:eastAsia="Batang" w:hAnsi="Source Sans Pro"/>
                <w:b/>
                <w:bCs/>
                <w:lang w:eastAsia="ko-KR"/>
              </w:rPr>
              <w:t>SECTIONS/PAGE AND LINE NO.</w:t>
            </w: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14:paraId="23F5831C" w14:textId="77777777" w:rsidR="00FF0CCF" w:rsidRPr="00445983" w:rsidRDefault="00D72CB1" w:rsidP="004D5608">
            <w:pPr>
              <w:tabs>
                <w:tab w:val="left" w:pos="426"/>
                <w:tab w:val="left" w:pos="851"/>
                <w:tab w:val="center" w:pos="6804"/>
              </w:tabs>
              <w:jc w:val="center"/>
              <w:rPr>
                <w:rFonts w:ascii="Source Sans Pro" w:eastAsia="Batang" w:hAnsi="Source Sans Pro"/>
                <w:b/>
                <w:bCs/>
                <w:sz w:val="22"/>
                <w:szCs w:val="22"/>
                <w:lang w:eastAsia="ko-KR"/>
              </w:rPr>
            </w:pPr>
            <w:r w:rsidRPr="00445983">
              <w:rPr>
                <w:rFonts w:ascii="Source Sans Pro" w:eastAsia="Batang" w:hAnsi="Source Sans Pro"/>
                <w:b/>
                <w:bCs/>
                <w:lang w:eastAsia="ko-KR"/>
              </w:rPr>
              <w:t>ORIGINAL TEXT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1CB396BA" w14:textId="77777777" w:rsidR="00FF0CCF" w:rsidRPr="00445983" w:rsidRDefault="00D72CB1" w:rsidP="004D5608">
            <w:pPr>
              <w:tabs>
                <w:tab w:val="left" w:pos="426"/>
                <w:tab w:val="left" w:pos="851"/>
                <w:tab w:val="center" w:pos="6804"/>
              </w:tabs>
              <w:jc w:val="center"/>
              <w:rPr>
                <w:rFonts w:ascii="Source Sans Pro" w:eastAsia="Batang" w:hAnsi="Source Sans Pro"/>
                <w:b/>
                <w:bCs/>
                <w:sz w:val="22"/>
                <w:szCs w:val="22"/>
                <w:lang w:eastAsia="ko-KR"/>
              </w:rPr>
            </w:pPr>
            <w:r w:rsidRPr="00445983">
              <w:rPr>
                <w:rFonts w:ascii="Source Sans Pro" w:eastAsia="Batang" w:hAnsi="Source Sans Pro"/>
                <w:b/>
                <w:bCs/>
                <w:sz w:val="22"/>
                <w:szCs w:val="22"/>
                <w:lang w:eastAsia="ko-KR"/>
              </w:rPr>
              <w:t>COMMENT</w:t>
            </w:r>
          </w:p>
        </w:tc>
        <w:tc>
          <w:tcPr>
            <w:tcW w:w="3541" w:type="dxa"/>
            <w:gridSpan w:val="3"/>
            <w:shd w:val="clear" w:color="auto" w:fill="auto"/>
            <w:vAlign w:val="center"/>
          </w:tcPr>
          <w:p w14:paraId="30AA10F9" w14:textId="77777777" w:rsidR="00FF0CCF" w:rsidRPr="00445983" w:rsidRDefault="00D72CB1" w:rsidP="004D5608">
            <w:pPr>
              <w:jc w:val="center"/>
              <w:rPr>
                <w:rFonts w:ascii="Source Sans Pro" w:eastAsia="Batang" w:hAnsi="Source Sans Pro"/>
                <w:b/>
                <w:bCs/>
                <w:sz w:val="22"/>
                <w:szCs w:val="22"/>
                <w:lang w:eastAsia="ko-KR"/>
              </w:rPr>
            </w:pPr>
            <w:r w:rsidRPr="00445983">
              <w:rPr>
                <w:rFonts w:ascii="Source Sans Pro" w:eastAsia="Batang" w:hAnsi="Source Sans Pro"/>
                <w:b/>
                <w:bCs/>
                <w:sz w:val="22"/>
                <w:szCs w:val="22"/>
                <w:lang w:eastAsia="ko-KR"/>
              </w:rPr>
              <w:t>SUGGESTED AMENDMENT</w:t>
            </w:r>
          </w:p>
        </w:tc>
        <w:tc>
          <w:tcPr>
            <w:tcW w:w="1581" w:type="dxa"/>
            <w:gridSpan w:val="3"/>
          </w:tcPr>
          <w:p w14:paraId="0759EB2A" w14:textId="77777777" w:rsidR="00FF0CCF" w:rsidRPr="00445983" w:rsidRDefault="00D72CB1" w:rsidP="00FF0CCF">
            <w:pPr>
              <w:jc w:val="center"/>
              <w:rPr>
                <w:rFonts w:ascii="Source Sans Pro" w:eastAsia="Batang" w:hAnsi="Source Sans Pro"/>
                <w:b/>
                <w:bCs/>
                <w:sz w:val="22"/>
                <w:szCs w:val="22"/>
                <w:lang w:eastAsia="ko-KR"/>
              </w:rPr>
            </w:pPr>
            <w:r w:rsidRPr="00445983">
              <w:rPr>
                <w:rFonts w:ascii="Source Sans Pro" w:eastAsia="Batang" w:hAnsi="Source Sans Pro"/>
                <w:b/>
                <w:bCs/>
                <w:sz w:val="22"/>
                <w:szCs w:val="22"/>
                <w:lang w:eastAsia="ko-KR"/>
              </w:rPr>
              <w:t>INTERNAL USE ONLY</w:t>
            </w:r>
          </w:p>
          <w:p w14:paraId="1F9F6168" w14:textId="77777777" w:rsidR="00FF0CCF" w:rsidRPr="00445983" w:rsidRDefault="00D72CB1" w:rsidP="00FF0CCF">
            <w:pPr>
              <w:jc w:val="center"/>
              <w:rPr>
                <w:rFonts w:ascii="Source Sans Pro" w:eastAsia="Batang" w:hAnsi="Source Sans Pro"/>
                <w:b/>
                <w:bCs/>
                <w:sz w:val="22"/>
                <w:szCs w:val="22"/>
                <w:lang w:eastAsia="ko-KR"/>
              </w:rPr>
            </w:pPr>
            <w:r w:rsidRPr="00445983">
              <w:rPr>
                <w:rFonts w:ascii="Source Sans Pro" w:eastAsia="Batang" w:hAnsi="Source Sans Pro"/>
                <w:b/>
                <w:bCs/>
                <w:sz w:val="22"/>
                <w:szCs w:val="22"/>
                <w:lang w:eastAsia="ko-KR"/>
              </w:rPr>
              <w:t>[BLANK]</w:t>
            </w:r>
          </w:p>
        </w:tc>
      </w:tr>
      <w:tr w:rsidR="00000D30" w:rsidRPr="00445983" w14:paraId="29144A36" w14:textId="77777777" w:rsidTr="00915D0A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08E73621" w14:textId="77777777" w:rsidR="00000D30" w:rsidRPr="00445983" w:rsidRDefault="00000D30" w:rsidP="00D23D8C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>G</w:t>
            </w:r>
            <w:r w:rsidR="00D23D8C" w:rsidRPr="00445983">
              <w:rPr>
                <w:rFonts w:ascii="Source Sans Pro" w:hAnsi="Source Sans Pro"/>
                <w:b/>
                <w:bCs/>
              </w:rPr>
              <w:t>ENERAL COMMENT</w:t>
            </w:r>
          </w:p>
        </w:tc>
      </w:tr>
      <w:tr w:rsidR="00000D30" w:rsidRPr="00445983" w14:paraId="7A169A77" w14:textId="77777777" w:rsidTr="00D72CB1">
        <w:trPr>
          <w:trHeight w:val="413"/>
        </w:trPr>
        <w:tc>
          <w:tcPr>
            <w:tcW w:w="14567" w:type="dxa"/>
            <w:gridSpan w:val="12"/>
            <w:shd w:val="clear" w:color="auto" w:fill="auto"/>
          </w:tcPr>
          <w:p w14:paraId="0A6FB244" w14:textId="77777777" w:rsidR="001F6B96" w:rsidRPr="00445983" w:rsidRDefault="001F6B96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D72CB1" w:rsidRPr="00445983" w14:paraId="77EFFB35" w14:textId="77777777" w:rsidTr="00915D0A">
        <w:trPr>
          <w:trHeight w:val="412"/>
        </w:trPr>
        <w:tc>
          <w:tcPr>
            <w:tcW w:w="14567" w:type="dxa"/>
            <w:gridSpan w:val="12"/>
            <w:shd w:val="clear" w:color="auto" w:fill="auto"/>
          </w:tcPr>
          <w:p w14:paraId="5030B72C" w14:textId="77777777" w:rsidR="00D72CB1" w:rsidRPr="00445983" w:rsidRDefault="00D72CB1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68362E" w:rsidRPr="00445983" w14:paraId="2849B0B3" w14:textId="77777777" w:rsidTr="00915D0A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4C85137E" w14:textId="396A556B" w:rsidR="0068362E" w:rsidRPr="00445983" w:rsidRDefault="00105E8F" w:rsidP="00445983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>SECTION 1 –</w:t>
            </w:r>
            <w:r w:rsidR="00445983" w:rsidRPr="00445983">
              <w:rPr>
                <w:rFonts w:ascii="Source Sans Pro" w:hAnsi="Source Sans Pro"/>
                <w:b/>
                <w:bCs/>
              </w:rPr>
              <w:t xml:space="preserve"> </w:t>
            </w:r>
            <w:r w:rsidR="00445983" w:rsidRPr="00445983">
              <w:rPr>
                <w:rFonts w:ascii="Source Sans Pro" w:hAnsi="Source Sans Pro"/>
                <w:b/>
                <w:bCs/>
              </w:rPr>
              <w:t>Introduction</w:t>
            </w:r>
          </w:p>
        </w:tc>
      </w:tr>
      <w:tr w:rsidR="00FF0CCF" w:rsidRPr="00445983" w14:paraId="69F4767C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2E0C9A65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348BE697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7619F6C9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5D1D653E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4BC1EED6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FF0CCF" w:rsidRPr="00445983" w14:paraId="26000AE4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62725EB8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58A8935B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5629F415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2285A44B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7BFCA2D7" w14:textId="77777777" w:rsidR="00FF0CCF" w:rsidRPr="00445983" w:rsidRDefault="00FF0CCF" w:rsidP="00441DCF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B279C1" w:rsidRPr="00445983" w14:paraId="481D4CBA" w14:textId="77777777" w:rsidTr="00D72CB1">
        <w:trPr>
          <w:trHeight w:val="274"/>
        </w:trPr>
        <w:tc>
          <w:tcPr>
            <w:tcW w:w="14567" w:type="dxa"/>
            <w:gridSpan w:val="12"/>
            <w:shd w:val="clear" w:color="auto" w:fill="auto"/>
          </w:tcPr>
          <w:p w14:paraId="6AAE9F2C" w14:textId="0F618B02" w:rsidR="00B279C1" w:rsidRPr="00445983" w:rsidRDefault="00105E8F" w:rsidP="00445983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SECTION 2 – </w:t>
            </w:r>
            <w:r w:rsidR="00445983" w:rsidRPr="00445983">
              <w:rPr>
                <w:rFonts w:ascii="Source Sans Pro" w:hAnsi="Source Sans Pro"/>
                <w:b/>
                <w:bCs/>
              </w:rPr>
              <w:t>Health technology assessment, the WHO perspective</w:t>
            </w:r>
          </w:p>
        </w:tc>
      </w:tr>
      <w:tr w:rsidR="00B279C1" w:rsidRPr="00445983" w14:paraId="54597C03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27154B12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76EDC0A9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1A050C68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4EB9B2BE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  <w:shd w:val="clear" w:color="auto" w:fill="auto"/>
          </w:tcPr>
          <w:p w14:paraId="450B0F5F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B279C1" w:rsidRPr="00445983" w14:paraId="277EF68B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07F76A64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39B93600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11597645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301AE77F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  <w:shd w:val="clear" w:color="auto" w:fill="auto"/>
          </w:tcPr>
          <w:p w14:paraId="132FAFFB" w14:textId="77777777" w:rsidR="00B279C1" w:rsidRPr="00445983" w:rsidRDefault="00B279C1" w:rsidP="003F403C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1F6B96" w:rsidRPr="00445983" w14:paraId="3BF04E03" w14:textId="77777777" w:rsidTr="008E280A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4CC4FB7A" w14:textId="4BF74460" w:rsidR="001F6B96" w:rsidRPr="00445983" w:rsidRDefault="001F6B96" w:rsidP="001F6B96">
            <w:pPr>
              <w:rPr>
                <w:rFonts w:ascii="Source Sans Pro" w:hAnsi="Source Sans Pro"/>
                <w:b/>
                <w:bCs/>
              </w:rPr>
            </w:pPr>
          </w:p>
        </w:tc>
      </w:tr>
      <w:tr w:rsidR="00D72CB1" w:rsidRPr="00445983" w14:paraId="6D21BEC3" w14:textId="77777777" w:rsidTr="00445983">
        <w:trPr>
          <w:trHeight w:val="375"/>
        </w:trPr>
        <w:tc>
          <w:tcPr>
            <w:tcW w:w="2231" w:type="dxa"/>
            <w:gridSpan w:val="2"/>
            <w:shd w:val="clear" w:color="auto" w:fill="auto"/>
          </w:tcPr>
          <w:p w14:paraId="0CEDA900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14792BA9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078CB0E3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46" w:type="dxa"/>
            <w:gridSpan w:val="3"/>
            <w:shd w:val="clear" w:color="auto" w:fill="auto"/>
          </w:tcPr>
          <w:p w14:paraId="3B6ABAAC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88839E5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</w:tr>
      <w:tr w:rsidR="00D72CB1" w:rsidRPr="00445983" w14:paraId="3394D330" w14:textId="77777777" w:rsidTr="00445983">
        <w:trPr>
          <w:trHeight w:val="375"/>
        </w:trPr>
        <w:tc>
          <w:tcPr>
            <w:tcW w:w="2231" w:type="dxa"/>
            <w:gridSpan w:val="2"/>
            <w:shd w:val="clear" w:color="auto" w:fill="auto"/>
          </w:tcPr>
          <w:p w14:paraId="42A01E00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13ABB3DB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3D1F8178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46" w:type="dxa"/>
            <w:gridSpan w:val="3"/>
            <w:shd w:val="clear" w:color="auto" w:fill="auto"/>
          </w:tcPr>
          <w:p w14:paraId="7CB6B92C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8EAD25C" w14:textId="77777777" w:rsidR="00D72CB1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</w:p>
        </w:tc>
      </w:tr>
      <w:tr w:rsidR="006F26DA" w:rsidRPr="00445983" w14:paraId="35325B88" w14:textId="77777777" w:rsidTr="008E280A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6F76A204" w14:textId="1A31BBB5" w:rsidR="006F26DA" w:rsidRPr="00445983" w:rsidRDefault="00D72CB1" w:rsidP="00445983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SECTION 3 – </w:t>
            </w:r>
            <w:r w:rsidR="00445983" w:rsidRPr="00445983">
              <w:rPr>
                <w:rFonts w:ascii="Source Sans Pro" w:hAnsi="Source Sans Pro"/>
                <w:b/>
                <w:bCs/>
              </w:rPr>
              <w:t>Links between health technology regulation, assessment and management of medical devices</w:t>
            </w:r>
          </w:p>
        </w:tc>
      </w:tr>
      <w:tr w:rsidR="006F26DA" w:rsidRPr="00445983" w14:paraId="4A4D64D3" w14:textId="77777777" w:rsidTr="00445983">
        <w:trPr>
          <w:trHeight w:val="369"/>
        </w:trPr>
        <w:tc>
          <w:tcPr>
            <w:tcW w:w="2231" w:type="dxa"/>
            <w:gridSpan w:val="2"/>
            <w:shd w:val="clear" w:color="auto" w:fill="auto"/>
          </w:tcPr>
          <w:p w14:paraId="67EE2F6B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633" w:type="dxa"/>
            <w:gridSpan w:val="2"/>
            <w:shd w:val="clear" w:color="auto" w:fill="auto"/>
          </w:tcPr>
          <w:p w14:paraId="379E12DC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98" w:type="dxa"/>
            <w:gridSpan w:val="3"/>
            <w:shd w:val="clear" w:color="auto" w:fill="auto"/>
          </w:tcPr>
          <w:p w14:paraId="4646467B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46" w:type="dxa"/>
            <w:gridSpan w:val="3"/>
            <w:shd w:val="clear" w:color="auto" w:fill="auto"/>
          </w:tcPr>
          <w:p w14:paraId="110ABE3E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4311707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</w:tr>
      <w:tr w:rsidR="006F26DA" w:rsidRPr="00445983" w14:paraId="2BBF13E0" w14:textId="77777777" w:rsidTr="00445983">
        <w:trPr>
          <w:trHeight w:val="369"/>
        </w:trPr>
        <w:tc>
          <w:tcPr>
            <w:tcW w:w="2231" w:type="dxa"/>
            <w:gridSpan w:val="2"/>
            <w:shd w:val="clear" w:color="auto" w:fill="auto"/>
          </w:tcPr>
          <w:p w14:paraId="1621C11B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633" w:type="dxa"/>
            <w:gridSpan w:val="2"/>
            <w:shd w:val="clear" w:color="auto" w:fill="auto"/>
          </w:tcPr>
          <w:p w14:paraId="27F9E31B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98" w:type="dxa"/>
            <w:gridSpan w:val="3"/>
            <w:shd w:val="clear" w:color="auto" w:fill="auto"/>
          </w:tcPr>
          <w:p w14:paraId="388A426C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46" w:type="dxa"/>
            <w:gridSpan w:val="3"/>
            <w:shd w:val="clear" w:color="auto" w:fill="auto"/>
          </w:tcPr>
          <w:p w14:paraId="2B230B3E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A731379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</w:tr>
      <w:tr w:rsidR="006F26DA" w:rsidRPr="00445983" w14:paraId="7487E92B" w14:textId="77777777" w:rsidTr="008E280A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5C6A4939" w14:textId="11EEA61A" w:rsidR="006F26DA" w:rsidRPr="00445983" w:rsidRDefault="00D72CB1" w:rsidP="00445983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SECTION 4 – </w:t>
            </w:r>
            <w:r w:rsidR="00445983" w:rsidRPr="00445983">
              <w:rPr>
                <w:rFonts w:ascii="Source Sans Pro" w:hAnsi="Source Sans Pro"/>
                <w:b/>
                <w:bCs/>
              </w:rPr>
              <w:t>Methods in HTA for Medical Devices</w:t>
            </w:r>
          </w:p>
        </w:tc>
      </w:tr>
      <w:tr w:rsidR="006F26DA" w:rsidRPr="00445983" w14:paraId="01DAD5FB" w14:textId="77777777" w:rsidTr="00445983">
        <w:trPr>
          <w:trHeight w:val="369"/>
        </w:trPr>
        <w:tc>
          <w:tcPr>
            <w:tcW w:w="2243" w:type="dxa"/>
            <w:gridSpan w:val="3"/>
            <w:shd w:val="clear" w:color="auto" w:fill="auto"/>
          </w:tcPr>
          <w:p w14:paraId="1D09122E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621" w:type="dxa"/>
            <w:shd w:val="clear" w:color="auto" w:fill="auto"/>
          </w:tcPr>
          <w:p w14:paraId="000B366C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98" w:type="dxa"/>
            <w:gridSpan w:val="3"/>
            <w:shd w:val="clear" w:color="auto" w:fill="auto"/>
          </w:tcPr>
          <w:p w14:paraId="49337A31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62" w:type="dxa"/>
            <w:gridSpan w:val="4"/>
            <w:shd w:val="clear" w:color="auto" w:fill="auto"/>
          </w:tcPr>
          <w:p w14:paraId="56E3830A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43" w:type="dxa"/>
            <w:shd w:val="clear" w:color="auto" w:fill="auto"/>
          </w:tcPr>
          <w:p w14:paraId="71270AEB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</w:tr>
      <w:tr w:rsidR="006F26DA" w:rsidRPr="00445983" w14:paraId="015F2159" w14:textId="77777777" w:rsidTr="00445983">
        <w:trPr>
          <w:trHeight w:val="369"/>
        </w:trPr>
        <w:tc>
          <w:tcPr>
            <w:tcW w:w="2243" w:type="dxa"/>
            <w:gridSpan w:val="3"/>
            <w:shd w:val="clear" w:color="auto" w:fill="auto"/>
          </w:tcPr>
          <w:p w14:paraId="434FB45B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621" w:type="dxa"/>
            <w:shd w:val="clear" w:color="auto" w:fill="auto"/>
          </w:tcPr>
          <w:p w14:paraId="63C6ED69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98" w:type="dxa"/>
            <w:gridSpan w:val="3"/>
            <w:shd w:val="clear" w:color="auto" w:fill="auto"/>
          </w:tcPr>
          <w:p w14:paraId="618ECAA1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62" w:type="dxa"/>
            <w:gridSpan w:val="4"/>
            <w:shd w:val="clear" w:color="auto" w:fill="auto"/>
          </w:tcPr>
          <w:p w14:paraId="3E007B7F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43" w:type="dxa"/>
            <w:shd w:val="clear" w:color="auto" w:fill="auto"/>
          </w:tcPr>
          <w:p w14:paraId="338E9E64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</w:tr>
      <w:tr w:rsidR="006F26DA" w:rsidRPr="00445983" w14:paraId="3DA374C8" w14:textId="77777777" w:rsidTr="008E280A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398EFD98" w14:textId="4E6856B1" w:rsidR="006F26DA" w:rsidRPr="00445983" w:rsidRDefault="00D72CB1" w:rsidP="00445983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SECTION 5 – </w:t>
            </w:r>
            <w:r w:rsidR="00445983" w:rsidRPr="00445983">
              <w:rPr>
                <w:rFonts w:ascii="Source Sans Pro" w:hAnsi="Source Sans Pro"/>
                <w:b/>
                <w:bCs/>
              </w:rPr>
              <w:t>HTA and health policy</w:t>
            </w:r>
          </w:p>
        </w:tc>
      </w:tr>
      <w:tr w:rsidR="006F26DA" w:rsidRPr="00445983" w14:paraId="6721EE6B" w14:textId="77777777" w:rsidTr="00445983">
        <w:trPr>
          <w:trHeight w:val="369"/>
        </w:trPr>
        <w:tc>
          <w:tcPr>
            <w:tcW w:w="2231" w:type="dxa"/>
            <w:gridSpan w:val="2"/>
            <w:shd w:val="clear" w:color="auto" w:fill="auto"/>
          </w:tcPr>
          <w:p w14:paraId="42C3E350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633" w:type="dxa"/>
            <w:gridSpan w:val="2"/>
            <w:shd w:val="clear" w:color="auto" w:fill="auto"/>
          </w:tcPr>
          <w:p w14:paraId="6FF458EA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0C03F595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0EF11040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14:paraId="510926CA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</w:tr>
      <w:tr w:rsidR="006F26DA" w:rsidRPr="00445983" w14:paraId="2ACA856F" w14:textId="77777777" w:rsidTr="00445983">
        <w:trPr>
          <w:trHeight w:val="369"/>
        </w:trPr>
        <w:tc>
          <w:tcPr>
            <w:tcW w:w="2231" w:type="dxa"/>
            <w:gridSpan w:val="2"/>
            <w:shd w:val="clear" w:color="auto" w:fill="auto"/>
          </w:tcPr>
          <w:p w14:paraId="1BC47350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633" w:type="dxa"/>
            <w:gridSpan w:val="2"/>
            <w:shd w:val="clear" w:color="auto" w:fill="auto"/>
          </w:tcPr>
          <w:p w14:paraId="5A8881E1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41EB68F5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F265F22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600" w:type="dxa"/>
            <w:gridSpan w:val="4"/>
            <w:shd w:val="clear" w:color="auto" w:fill="auto"/>
          </w:tcPr>
          <w:p w14:paraId="7E1C9D46" w14:textId="77777777" w:rsidR="006F26DA" w:rsidRPr="00445983" w:rsidRDefault="006F26DA" w:rsidP="001F6B96">
            <w:pPr>
              <w:rPr>
                <w:rFonts w:ascii="Source Sans Pro" w:hAnsi="Source Sans Pro"/>
                <w:b/>
                <w:bCs/>
              </w:rPr>
            </w:pPr>
          </w:p>
        </w:tc>
      </w:tr>
      <w:tr w:rsidR="006F26DA" w:rsidRPr="00445983" w14:paraId="2CB81DB1" w14:textId="77777777" w:rsidTr="008E280A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366DC8AB" w14:textId="634EAEB9" w:rsidR="006F26DA" w:rsidRPr="00445983" w:rsidRDefault="00D72CB1" w:rsidP="00445983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>SECTION 6 –</w:t>
            </w:r>
            <w:r w:rsidR="00445983" w:rsidRPr="00445983">
              <w:rPr>
                <w:rFonts w:ascii="Source Sans Pro" w:hAnsi="Source Sans Pro"/>
                <w:b/>
                <w:bCs/>
              </w:rPr>
              <w:t>HTA in health systems</w:t>
            </w:r>
          </w:p>
        </w:tc>
      </w:tr>
      <w:tr w:rsidR="001F6B96" w:rsidRPr="00445983" w14:paraId="58DBDA5B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2E57D369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7A564140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5A1239D9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08420E94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693607F3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1F6B96" w:rsidRPr="00445983" w14:paraId="12513959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0554B02D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1CF75D08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58B8B59A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411BA98A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5D43EFBE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1F6B96" w:rsidRPr="00445983" w14:paraId="30E5FBF8" w14:textId="77777777" w:rsidTr="00915D0A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5111BF55" w14:textId="2957C3FF" w:rsidR="001F6B96" w:rsidRPr="00445983" w:rsidRDefault="00D72CB1" w:rsidP="00445983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SECTION </w:t>
            </w:r>
            <w:r w:rsidR="00445983" w:rsidRPr="00445983">
              <w:rPr>
                <w:rFonts w:ascii="Source Sans Pro" w:hAnsi="Source Sans Pro"/>
                <w:b/>
                <w:bCs/>
              </w:rPr>
              <w:t>7</w:t>
            </w:r>
            <w:r w:rsidRPr="00445983">
              <w:rPr>
                <w:rFonts w:ascii="Source Sans Pro" w:hAnsi="Source Sans Pro"/>
                <w:b/>
                <w:bCs/>
              </w:rPr>
              <w:t xml:space="preserve">– </w:t>
            </w:r>
            <w:r w:rsidR="00445983" w:rsidRPr="00445983">
              <w:rPr>
                <w:rFonts w:ascii="Source Sans Pro" w:hAnsi="Source Sans Pro"/>
                <w:b/>
                <w:bCs/>
              </w:rPr>
              <w:t>HTA challenges in developing countries</w:t>
            </w:r>
          </w:p>
        </w:tc>
      </w:tr>
      <w:tr w:rsidR="001F6B96" w:rsidRPr="00445983" w14:paraId="54A56C48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020015A4" w14:textId="6DDEA85E" w:rsidR="001F6B96" w:rsidRPr="00445983" w:rsidRDefault="001F6B96" w:rsidP="00445983">
            <w:pPr>
              <w:ind w:firstLine="720"/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584ADF10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4B5C4247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2D6789FE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782593D6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1F6B96" w:rsidRPr="00445983" w14:paraId="60142396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6937E397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2023051A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7A8789D6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3CBFDD50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279A2898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445983" w:rsidRPr="00445983" w14:paraId="3DB339EA" w14:textId="77777777" w:rsidTr="00F37ADF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63DD592F" w14:textId="1FB8CA88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SECTION </w:t>
            </w:r>
            <w:r w:rsidRPr="00445983">
              <w:rPr>
                <w:rFonts w:ascii="Source Sans Pro" w:hAnsi="Source Sans Pro"/>
                <w:b/>
                <w:bCs/>
              </w:rPr>
              <w:t>8</w:t>
            </w:r>
            <w:r w:rsidRPr="00445983">
              <w:rPr>
                <w:rFonts w:ascii="Source Sans Pro" w:hAnsi="Source Sans Pro"/>
                <w:b/>
                <w:bCs/>
              </w:rPr>
              <w:t>–Strategies for developing HTA</w:t>
            </w:r>
          </w:p>
        </w:tc>
      </w:tr>
      <w:tr w:rsidR="00445983" w:rsidRPr="00445983" w14:paraId="5FF3D018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1FC197AF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60E4C799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43CA2D2C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3E33BCBD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61DC6AA3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445983" w:rsidRPr="00445983" w14:paraId="486E6D10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2783239A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6CF9A096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3F928BEF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740F29F6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04C9AFEB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445983" w:rsidRPr="00445983" w14:paraId="20727FD7" w14:textId="77777777" w:rsidTr="001944ED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591547DB" w14:textId="03BFABF3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SECTION </w:t>
            </w:r>
            <w:r w:rsidRPr="00445983">
              <w:rPr>
                <w:rFonts w:ascii="Source Sans Pro" w:hAnsi="Source Sans Pro"/>
                <w:b/>
                <w:bCs/>
              </w:rPr>
              <w:t>9</w:t>
            </w:r>
            <w:r w:rsidRPr="00445983">
              <w:rPr>
                <w:rFonts w:ascii="Source Sans Pro" w:hAnsi="Source Sans Pro"/>
                <w:b/>
                <w:bCs/>
              </w:rPr>
              <w:t>–</w:t>
            </w:r>
            <w:r w:rsidRPr="00445983">
              <w:rPr>
                <w:rFonts w:ascii="Source Sans Pro" w:hAnsi="Source Sans Pro"/>
                <w:b/>
                <w:bCs/>
              </w:rPr>
              <w:t xml:space="preserve"> </w:t>
            </w:r>
            <w:r w:rsidRPr="00445983">
              <w:rPr>
                <w:rFonts w:ascii="Source Sans Pro" w:hAnsi="Source Sans Pro"/>
                <w:b/>
                <w:bCs/>
              </w:rPr>
              <w:t>International collaboration in HTA</w:t>
            </w:r>
          </w:p>
        </w:tc>
      </w:tr>
      <w:tr w:rsidR="00445983" w:rsidRPr="00445983" w14:paraId="12F4DF9A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639F286E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6BDEEF2E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628AB524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7E54029C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77F52762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445983" w:rsidRPr="00445983" w14:paraId="5A201327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5732DA4E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54EDC77D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410AE87E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5A85FAB2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60EF5F18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445983" w:rsidRPr="00445983" w14:paraId="00690812" w14:textId="77777777" w:rsidTr="004A2410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4349C721" w14:textId="24694662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 xml:space="preserve">SECTION </w:t>
            </w:r>
            <w:r w:rsidRPr="00445983">
              <w:rPr>
                <w:rFonts w:ascii="Source Sans Pro" w:hAnsi="Source Sans Pro"/>
                <w:b/>
                <w:bCs/>
              </w:rPr>
              <w:t>10</w:t>
            </w:r>
            <w:r w:rsidRPr="00445983">
              <w:rPr>
                <w:rFonts w:ascii="Source Sans Pro" w:hAnsi="Source Sans Pro"/>
                <w:b/>
                <w:bCs/>
              </w:rPr>
              <w:t>–</w:t>
            </w:r>
            <w:r w:rsidRPr="00445983">
              <w:rPr>
                <w:rFonts w:ascii="Source Sans Pro" w:hAnsi="Source Sans Pro"/>
                <w:b/>
                <w:bCs/>
              </w:rPr>
              <w:t xml:space="preserve"> </w:t>
            </w:r>
            <w:r w:rsidRPr="00445983">
              <w:rPr>
                <w:rFonts w:ascii="Source Sans Pro" w:hAnsi="Source Sans Pro"/>
                <w:b/>
                <w:bCs/>
              </w:rPr>
              <w:t>Special HTA topics</w:t>
            </w:r>
          </w:p>
        </w:tc>
      </w:tr>
      <w:tr w:rsidR="00445983" w:rsidRPr="00445983" w14:paraId="270ACB74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58674E2A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0E2E80DF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2912A42F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4B316941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419FB5B6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445983" w:rsidRPr="00445983" w14:paraId="71AFA3D7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642BEDCA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044E579F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4C841E31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038716D2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708321AB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445983" w:rsidRPr="00445983" w14:paraId="11643BA3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67150481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2C5ABBE1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2FE6799C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37D42B77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61944D3E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445983" w:rsidRPr="00445983" w14:paraId="44B2D02C" w14:textId="77777777" w:rsidTr="00445983">
        <w:trPr>
          <w:trHeight w:val="374"/>
        </w:trPr>
        <w:tc>
          <w:tcPr>
            <w:tcW w:w="14567" w:type="dxa"/>
            <w:gridSpan w:val="12"/>
            <w:shd w:val="clear" w:color="auto" w:fill="auto"/>
          </w:tcPr>
          <w:p w14:paraId="2F78B48A" w14:textId="5D0EA00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lastRenderedPageBreak/>
              <w:t xml:space="preserve">SECTION </w:t>
            </w:r>
            <w:r w:rsidRPr="00445983">
              <w:rPr>
                <w:rFonts w:ascii="Source Sans Pro" w:hAnsi="Source Sans Pro"/>
                <w:b/>
                <w:bCs/>
              </w:rPr>
              <w:t>11</w:t>
            </w:r>
            <w:r w:rsidRPr="00445983">
              <w:rPr>
                <w:rFonts w:ascii="Source Sans Pro" w:hAnsi="Source Sans Pro"/>
                <w:b/>
                <w:bCs/>
              </w:rPr>
              <w:t>–</w:t>
            </w:r>
            <w:r w:rsidRPr="00445983">
              <w:rPr>
                <w:rFonts w:ascii="Source Sans Pro" w:hAnsi="Source Sans Pro"/>
                <w:b/>
                <w:bCs/>
              </w:rPr>
              <w:t xml:space="preserve"> </w:t>
            </w:r>
            <w:r w:rsidRPr="00445983">
              <w:rPr>
                <w:rFonts w:ascii="Source Sans Pro" w:hAnsi="Source Sans Pro"/>
                <w:b/>
                <w:bCs/>
              </w:rPr>
              <w:t>Stakeholders</w:t>
            </w:r>
          </w:p>
        </w:tc>
      </w:tr>
      <w:tr w:rsidR="00445983" w:rsidRPr="00445983" w14:paraId="1142BAAB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4C841590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023C1467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55E753C9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268631D8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05330490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445983" w:rsidRPr="00445983" w14:paraId="33BB624B" w14:textId="77777777" w:rsidTr="00445983">
        <w:trPr>
          <w:trHeight w:val="369"/>
        </w:trPr>
        <w:tc>
          <w:tcPr>
            <w:tcW w:w="2220" w:type="dxa"/>
            <w:shd w:val="clear" w:color="auto" w:fill="auto"/>
          </w:tcPr>
          <w:p w14:paraId="17CF0128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644" w:type="dxa"/>
            <w:gridSpan w:val="3"/>
            <w:shd w:val="clear" w:color="auto" w:fill="auto"/>
          </w:tcPr>
          <w:p w14:paraId="7B6C1453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14:paraId="7C54A837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3541" w:type="dxa"/>
            <w:gridSpan w:val="3"/>
            <w:shd w:val="clear" w:color="auto" w:fill="auto"/>
          </w:tcPr>
          <w:p w14:paraId="56C62DC1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  <w:tc>
          <w:tcPr>
            <w:tcW w:w="1581" w:type="dxa"/>
            <w:gridSpan w:val="3"/>
          </w:tcPr>
          <w:p w14:paraId="0BD634FC" w14:textId="77777777" w:rsidR="00445983" w:rsidRPr="00445983" w:rsidRDefault="00445983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1F6B96" w:rsidRPr="00445983" w14:paraId="2315AAA3" w14:textId="77777777" w:rsidTr="000E3628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7FA61F8F" w14:textId="77777777" w:rsidR="001F6B96" w:rsidRPr="00445983" w:rsidRDefault="00D72CB1" w:rsidP="001F6B96">
            <w:pPr>
              <w:rPr>
                <w:rFonts w:ascii="Source Sans Pro" w:hAnsi="Source Sans Pro"/>
                <w:b/>
                <w:bCs/>
              </w:rPr>
            </w:pPr>
            <w:r w:rsidRPr="00445983">
              <w:rPr>
                <w:rFonts w:ascii="Source Sans Pro" w:hAnsi="Source Sans Pro"/>
                <w:b/>
                <w:bCs/>
              </w:rPr>
              <w:t>OTHER COMMENTS</w:t>
            </w:r>
          </w:p>
        </w:tc>
      </w:tr>
      <w:tr w:rsidR="001F6B96" w:rsidRPr="00445983" w14:paraId="5AD17302" w14:textId="77777777" w:rsidTr="0049022C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113FE218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  <w:tr w:rsidR="001F6B96" w:rsidRPr="00445983" w14:paraId="1F076F70" w14:textId="77777777" w:rsidTr="0049022C">
        <w:trPr>
          <w:trHeight w:val="369"/>
        </w:trPr>
        <w:tc>
          <w:tcPr>
            <w:tcW w:w="14567" w:type="dxa"/>
            <w:gridSpan w:val="12"/>
            <w:shd w:val="clear" w:color="auto" w:fill="auto"/>
          </w:tcPr>
          <w:p w14:paraId="3035E7B9" w14:textId="77777777" w:rsidR="001F6B96" w:rsidRPr="00445983" w:rsidRDefault="001F6B96" w:rsidP="001F6B96">
            <w:pPr>
              <w:rPr>
                <w:rFonts w:ascii="Source Sans Pro" w:hAnsi="Source Sans Pro" w:cs="Times New Roman"/>
                <w:b/>
                <w:bCs/>
              </w:rPr>
            </w:pPr>
          </w:p>
        </w:tc>
      </w:tr>
    </w:tbl>
    <w:p w14:paraId="7B4ADD3F" w14:textId="77777777" w:rsidR="00865C23" w:rsidRPr="00445983" w:rsidRDefault="00865C23">
      <w:pPr>
        <w:rPr>
          <w:rFonts w:ascii="Source Sans Pro" w:hAnsi="Source Sans Pro"/>
          <w:b/>
          <w:bCs/>
        </w:rPr>
      </w:pPr>
    </w:p>
    <w:sectPr w:rsidR="00865C23" w:rsidRPr="00445983" w:rsidSect="007425BD">
      <w:headerReference w:type="default" r:id="rId8"/>
      <w:footerReference w:type="default" r:id="rId9"/>
      <w:pgSz w:w="15840" w:h="12240" w:orient="landscape" w:code="1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D201" w14:textId="77777777" w:rsidR="009D6660" w:rsidRDefault="009D6660">
      <w:r>
        <w:separator/>
      </w:r>
    </w:p>
  </w:endnote>
  <w:endnote w:type="continuationSeparator" w:id="0">
    <w:p w14:paraId="00D4D376" w14:textId="77777777" w:rsidR="009D6660" w:rsidRDefault="009D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AF95" w14:textId="6853DEC8" w:rsidR="00A5545A" w:rsidRDefault="00A5545A">
    <w:pPr>
      <w:pStyle w:val="Footer"/>
    </w:pPr>
    <w:r>
      <w:pict w14:anchorId="21EE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45pt;height:36pt">
          <v:imagedata r:id="rId1" o:title="WHO-EN-C-H"/>
        </v:shape>
      </w:pict>
    </w:r>
    <w:r w:rsidR="00445983">
      <w:tab/>
    </w:r>
    <w:r w:rsidR="00445983">
      <w:tab/>
    </w:r>
    <w:r w:rsidR="00445983">
      <w:tab/>
    </w:r>
    <w:r w:rsidR="00445983">
      <w:tab/>
    </w:r>
    <w:r w:rsidR="00445983">
      <w:tab/>
    </w:r>
    <w:r w:rsidR="00445983">
      <w:tab/>
    </w:r>
    <w:r w:rsidR="00445983">
      <w:tab/>
      <w:t>June –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B79F" w14:textId="77777777" w:rsidR="009D6660" w:rsidRDefault="009D6660">
      <w:r>
        <w:separator/>
      </w:r>
    </w:p>
  </w:footnote>
  <w:footnote w:type="continuationSeparator" w:id="0">
    <w:p w14:paraId="542ABD49" w14:textId="77777777" w:rsidR="009D6660" w:rsidRDefault="009D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2BB0" w14:textId="77777777" w:rsidR="008E280A" w:rsidRDefault="008E280A" w:rsidP="005510AA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600D9">
      <w:rPr>
        <w:noProof/>
      </w:rPr>
      <w:t>2</w:t>
    </w:r>
    <w:r>
      <w:fldChar w:fldCharType="end"/>
    </w:r>
    <w:r>
      <w:t xml:space="preserve"> of </w:t>
    </w:r>
    <w:fldSimple w:instr=" NUMPAGES ">
      <w:r w:rsidR="00A600D9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758A"/>
    <w:multiLevelType w:val="hybridMultilevel"/>
    <w:tmpl w:val="ED3A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6D5"/>
    <w:multiLevelType w:val="hybridMultilevel"/>
    <w:tmpl w:val="CE66D384"/>
    <w:lvl w:ilvl="0" w:tplc="1884E752">
      <w:start w:val="1"/>
      <w:numFmt w:val="bullet"/>
      <w:pStyle w:val="Style1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779C778B"/>
    <w:multiLevelType w:val="hybridMultilevel"/>
    <w:tmpl w:val="313633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72A"/>
    <w:rsid w:val="00000D30"/>
    <w:rsid w:val="00016582"/>
    <w:rsid w:val="0001672A"/>
    <w:rsid w:val="0001725C"/>
    <w:rsid w:val="00023ADC"/>
    <w:rsid w:val="00030109"/>
    <w:rsid w:val="00035A6F"/>
    <w:rsid w:val="00037008"/>
    <w:rsid w:val="000424B5"/>
    <w:rsid w:val="0006650E"/>
    <w:rsid w:val="00071F7C"/>
    <w:rsid w:val="00084E88"/>
    <w:rsid w:val="000853F3"/>
    <w:rsid w:val="000C1374"/>
    <w:rsid w:val="000C3751"/>
    <w:rsid w:val="000E3628"/>
    <w:rsid w:val="000F6992"/>
    <w:rsid w:val="000F6C45"/>
    <w:rsid w:val="00105E8F"/>
    <w:rsid w:val="001712F9"/>
    <w:rsid w:val="00190F57"/>
    <w:rsid w:val="001A3D6B"/>
    <w:rsid w:val="001F6B96"/>
    <w:rsid w:val="00201F67"/>
    <w:rsid w:val="002119F7"/>
    <w:rsid w:val="00231591"/>
    <w:rsid w:val="002327A1"/>
    <w:rsid w:val="00235567"/>
    <w:rsid w:val="00253065"/>
    <w:rsid w:val="002742A2"/>
    <w:rsid w:val="002E4DEE"/>
    <w:rsid w:val="003244E1"/>
    <w:rsid w:val="0033297A"/>
    <w:rsid w:val="003A2BE2"/>
    <w:rsid w:val="003A58B9"/>
    <w:rsid w:val="003D5498"/>
    <w:rsid w:val="003F403C"/>
    <w:rsid w:val="00407709"/>
    <w:rsid w:val="004100EF"/>
    <w:rsid w:val="004146D1"/>
    <w:rsid w:val="004216A3"/>
    <w:rsid w:val="00441DCF"/>
    <w:rsid w:val="00445983"/>
    <w:rsid w:val="004754B4"/>
    <w:rsid w:val="00481AF9"/>
    <w:rsid w:val="0049022C"/>
    <w:rsid w:val="004C6DAB"/>
    <w:rsid w:val="004D5608"/>
    <w:rsid w:val="004D608E"/>
    <w:rsid w:val="004E412B"/>
    <w:rsid w:val="004F6CFF"/>
    <w:rsid w:val="00501CD1"/>
    <w:rsid w:val="00521712"/>
    <w:rsid w:val="00544753"/>
    <w:rsid w:val="0054516E"/>
    <w:rsid w:val="005510AA"/>
    <w:rsid w:val="00567F18"/>
    <w:rsid w:val="00570C21"/>
    <w:rsid w:val="00573689"/>
    <w:rsid w:val="00573B89"/>
    <w:rsid w:val="005838E0"/>
    <w:rsid w:val="005A40E2"/>
    <w:rsid w:val="00602010"/>
    <w:rsid w:val="006120EC"/>
    <w:rsid w:val="00654728"/>
    <w:rsid w:val="00673EE4"/>
    <w:rsid w:val="0068362E"/>
    <w:rsid w:val="006932A8"/>
    <w:rsid w:val="006F26DA"/>
    <w:rsid w:val="007425BD"/>
    <w:rsid w:val="007655F2"/>
    <w:rsid w:val="00766D0F"/>
    <w:rsid w:val="00775EA3"/>
    <w:rsid w:val="00777CCC"/>
    <w:rsid w:val="00782536"/>
    <w:rsid w:val="00783523"/>
    <w:rsid w:val="00784156"/>
    <w:rsid w:val="007931E1"/>
    <w:rsid w:val="007A4BAF"/>
    <w:rsid w:val="007D725B"/>
    <w:rsid w:val="007F3A35"/>
    <w:rsid w:val="00847BF9"/>
    <w:rsid w:val="0086478E"/>
    <w:rsid w:val="00865C23"/>
    <w:rsid w:val="00867906"/>
    <w:rsid w:val="00872B54"/>
    <w:rsid w:val="008751AD"/>
    <w:rsid w:val="008A6755"/>
    <w:rsid w:val="008B364A"/>
    <w:rsid w:val="008D1562"/>
    <w:rsid w:val="008E280A"/>
    <w:rsid w:val="008F0893"/>
    <w:rsid w:val="008F3501"/>
    <w:rsid w:val="009035B2"/>
    <w:rsid w:val="00905998"/>
    <w:rsid w:val="00915D0A"/>
    <w:rsid w:val="009210F5"/>
    <w:rsid w:val="009231A2"/>
    <w:rsid w:val="0093087C"/>
    <w:rsid w:val="009472D8"/>
    <w:rsid w:val="009477BA"/>
    <w:rsid w:val="009930D8"/>
    <w:rsid w:val="009A58BD"/>
    <w:rsid w:val="009D6660"/>
    <w:rsid w:val="009F77F9"/>
    <w:rsid w:val="00A5545A"/>
    <w:rsid w:val="00A600D9"/>
    <w:rsid w:val="00A6624E"/>
    <w:rsid w:val="00A75848"/>
    <w:rsid w:val="00AA09CB"/>
    <w:rsid w:val="00AE1D7C"/>
    <w:rsid w:val="00AE6E6C"/>
    <w:rsid w:val="00AF0142"/>
    <w:rsid w:val="00B279C1"/>
    <w:rsid w:val="00B342E9"/>
    <w:rsid w:val="00B40A98"/>
    <w:rsid w:val="00B62C5D"/>
    <w:rsid w:val="00B64D9F"/>
    <w:rsid w:val="00B85178"/>
    <w:rsid w:val="00B92B54"/>
    <w:rsid w:val="00B935B1"/>
    <w:rsid w:val="00BA1919"/>
    <w:rsid w:val="00BA40D6"/>
    <w:rsid w:val="00BC673C"/>
    <w:rsid w:val="00BD41D1"/>
    <w:rsid w:val="00BF091E"/>
    <w:rsid w:val="00C008A7"/>
    <w:rsid w:val="00C10EE5"/>
    <w:rsid w:val="00C212DC"/>
    <w:rsid w:val="00C75295"/>
    <w:rsid w:val="00CC4842"/>
    <w:rsid w:val="00CD1103"/>
    <w:rsid w:val="00CD576E"/>
    <w:rsid w:val="00CE22A5"/>
    <w:rsid w:val="00D145EC"/>
    <w:rsid w:val="00D23D8C"/>
    <w:rsid w:val="00D328B4"/>
    <w:rsid w:val="00D3297E"/>
    <w:rsid w:val="00D33478"/>
    <w:rsid w:val="00D55325"/>
    <w:rsid w:val="00D7077E"/>
    <w:rsid w:val="00D72CB1"/>
    <w:rsid w:val="00D7403E"/>
    <w:rsid w:val="00D91504"/>
    <w:rsid w:val="00DD3E44"/>
    <w:rsid w:val="00E00B4B"/>
    <w:rsid w:val="00E46479"/>
    <w:rsid w:val="00EB27B9"/>
    <w:rsid w:val="00EB2E3F"/>
    <w:rsid w:val="00EC2DF4"/>
    <w:rsid w:val="00EC7BEE"/>
    <w:rsid w:val="00ED3764"/>
    <w:rsid w:val="00ED55FD"/>
    <w:rsid w:val="00F23171"/>
    <w:rsid w:val="00F41F82"/>
    <w:rsid w:val="00F726F6"/>
    <w:rsid w:val="00F76457"/>
    <w:rsid w:val="00F83D33"/>
    <w:rsid w:val="00FA5D31"/>
    <w:rsid w:val="00FD770D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5E99A1"/>
  <w15:chartTrackingRefBased/>
  <w15:docId w15:val="{DB14985D-E56D-4A5B-BCC8-7D94E11A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50E"/>
    <w:rPr>
      <w:rFonts w:ascii="Arial" w:eastAsia="SimSun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03700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0F6C45"/>
    <w:pPr>
      <w:numPr>
        <w:numId w:val="1"/>
      </w:numPr>
    </w:pPr>
  </w:style>
  <w:style w:type="paragraph" w:customStyle="1" w:styleId="DNAguidelinesbodytext-Tahoma10">
    <w:name w:val="DNA guidelines body text - Tahoma 10"/>
    <w:basedOn w:val="Normal"/>
    <w:rsid w:val="009477B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40"/>
      <w:jc w:val="both"/>
    </w:pPr>
    <w:rPr>
      <w:rFonts w:ascii="Tahoma" w:eastAsia="Tahoma" w:hAnsi="Tahoma" w:cs="Tahoma"/>
      <w:color w:val="000000"/>
      <w:sz w:val="20"/>
      <w:szCs w:val="20"/>
      <w:lang w:val="en-GB" w:eastAsia="de-DE"/>
    </w:rPr>
  </w:style>
  <w:style w:type="paragraph" w:styleId="Index1">
    <w:name w:val="index 1"/>
    <w:basedOn w:val="Normal"/>
    <w:next w:val="Normal"/>
    <w:autoRedefine/>
    <w:semiHidden/>
    <w:rsid w:val="00570C21"/>
    <w:pPr>
      <w:ind w:left="240" w:hanging="240"/>
    </w:pPr>
    <w:rPr>
      <w:sz w:val="21"/>
      <w:szCs w:val="21"/>
    </w:rPr>
  </w:style>
  <w:style w:type="paragraph" w:customStyle="1" w:styleId="TabTRSappendix">
    <w:name w:val="Tab_TRS_appendix"/>
    <w:basedOn w:val="Normal"/>
    <w:rsid w:val="004100EF"/>
    <w:pPr>
      <w:tabs>
        <w:tab w:val="right" w:pos="4536"/>
        <w:tab w:val="right" w:leader="underscore" w:pos="8505"/>
      </w:tabs>
    </w:pPr>
  </w:style>
  <w:style w:type="paragraph" w:customStyle="1" w:styleId="TabTRSi42">
    <w:name w:val="Tab_TRS_i42"/>
    <w:basedOn w:val="TabTRSappendix"/>
    <w:rsid w:val="004100EF"/>
    <w:pPr>
      <w:ind w:left="240"/>
    </w:pPr>
  </w:style>
  <w:style w:type="paragraph" w:customStyle="1" w:styleId="StyleTabTRSi127mm">
    <w:name w:val="Style Tab_TRS_i127 mm"/>
    <w:basedOn w:val="TabTRSi42"/>
    <w:rsid w:val="004100EF"/>
    <w:pPr>
      <w:ind w:left="720"/>
    </w:pPr>
  </w:style>
  <w:style w:type="paragraph" w:customStyle="1" w:styleId="Style">
    <w:name w:val="Style"/>
    <w:basedOn w:val="Normal"/>
    <w:autoRedefine/>
    <w:rsid w:val="009930D8"/>
    <w:pPr>
      <w:ind w:left="72"/>
    </w:pPr>
    <w:rPr>
      <w:rFonts w:eastAsia="Batang"/>
      <w:b/>
      <w:bCs/>
      <w:color w:val="0000FF"/>
      <w:sz w:val="32"/>
      <w:szCs w:val="20"/>
    </w:rPr>
  </w:style>
  <w:style w:type="paragraph" w:styleId="CommentText">
    <w:name w:val="annotation text"/>
    <w:basedOn w:val="BalloonText"/>
    <w:link w:val="CommentTextChar"/>
    <w:autoRedefine/>
    <w:semiHidden/>
    <w:unhideWhenUsed/>
    <w:rsid w:val="00D7403E"/>
    <w:rPr>
      <w:rFonts w:ascii="Arial" w:eastAsia="Batang" w:hAnsi="Arial" w:cs="Arial"/>
      <w:b/>
      <w:bCs/>
      <w:sz w:val="32"/>
      <w:szCs w:val="28"/>
    </w:rPr>
  </w:style>
  <w:style w:type="paragraph" w:styleId="BalloonText">
    <w:name w:val="Balloon Text"/>
    <w:basedOn w:val="Normal"/>
    <w:link w:val="BalloonTextChar"/>
    <w:semiHidden/>
    <w:rsid w:val="00D7403E"/>
    <w:rPr>
      <w:rFonts w:ascii="Tahoma" w:hAnsi="Tahoma" w:cs="Tahoma"/>
      <w:sz w:val="16"/>
      <w:szCs w:val="16"/>
    </w:rPr>
  </w:style>
  <w:style w:type="paragraph" w:customStyle="1" w:styleId="Reference">
    <w:name w:val="Reference"/>
    <w:basedOn w:val="Normal"/>
    <w:autoRedefine/>
    <w:rsid w:val="003244E1"/>
    <w:pPr>
      <w:spacing w:before="120" w:line="240" w:lineRule="exact"/>
      <w:ind w:left="720" w:hanging="720"/>
    </w:pPr>
  </w:style>
  <w:style w:type="table" w:styleId="TableGrid">
    <w:name w:val="Table Grid"/>
    <w:basedOn w:val="TableNormal"/>
    <w:rsid w:val="0001672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167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551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10A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F403C"/>
    <w:rPr>
      <w:color w:val="0000FF"/>
      <w:u w:val="single"/>
    </w:rPr>
  </w:style>
  <w:style w:type="character" w:styleId="CommentReference">
    <w:name w:val="annotation reference"/>
    <w:rsid w:val="00B851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85178"/>
    <w:rPr>
      <w:rFonts w:eastAsia="SimSun"/>
      <w:sz w:val="20"/>
      <w:szCs w:val="20"/>
    </w:rPr>
  </w:style>
  <w:style w:type="character" w:customStyle="1" w:styleId="BalloonTextChar">
    <w:name w:val="Balloon Text Char"/>
    <w:link w:val="BalloonText"/>
    <w:semiHidden/>
    <w:rsid w:val="00B85178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CommentTextChar">
    <w:name w:val="Comment Text Char"/>
    <w:link w:val="CommentText"/>
    <w:semiHidden/>
    <w:rsid w:val="00B85178"/>
    <w:rPr>
      <w:rFonts w:ascii="Arial" w:eastAsia="Batang" w:hAnsi="Arial" w:cs="Arial"/>
      <w:b/>
      <w:bCs/>
      <w:sz w:val="32"/>
      <w:szCs w:val="28"/>
      <w:lang w:val="en-US" w:eastAsia="zh-CN"/>
    </w:rPr>
  </w:style>
  <w:style w:type="character" w:customStyle="1" w:styleId="CommentSubjectChar">
    <w:name w:val="Comment Subject Char"/>
    <w:link w:val="CommentSubject"/>
    <w:rsid w:val="00B85178"/>
    <w:rPr>
      <w:rFonts w:ascii="Arial" w:eastAsia="SimSun" w:hAnsi="Arial" w:cs="Arial"/>
      <w:b/>
      <w:bCs/>
      <w:sz w:val="32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B4DB-5B0E-4CD0-9BED-1FAE1513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Form</vt:lpstr>
    </vt:vector>
  </TitlesOfParts>
  <Company>World Health Organization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Form</dc:title>
  <dc:subject/>
  <dc:creator>shinj</dc:creator>
  <cp:keywords/>
  <cp:lastModifiedBy>RODRIGUEZ RODRIGUEZ, Daniela</cp:lastModifiedBy>
  <cp:revision>2</cp:revision>
  <cp:lastPrinted>2017-11-22T08:56:00Z</cp:lastPrinted>
  <dcterms:created xsi:type="dcterms:W3CDTF">2024-06-16T10:48:00Z</dcterms:created>
  <dcterms:modified xsi:type="dcterms:W3CDTF">2024-06-16T10:48:00Z</dcterms:modified>
</cp:coreProperties>
</file>