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8C0B9C" w14:textId="77777777" w:rsidR="004536C5" w:rsidRPr="00553C36" w:rsidRDefault="004536C5" w:rsidP="006A2C0D">
      <w:pPr>
        <w:spacing w:after="120"/>
        <w:jc w:val="both"/>
      </w:pPr>
      <w:bookmarkStart w:id="0" w:name="_GoBack"/>
      <w:bookmarkEnd w:id="0"/>
    </w:p>
    <w:p w14:paraId="48669648" w14:textId="77777777" w:rsidR="00216DB8" w:rsidRPr="00553C36" w:rsidRDefault="00216DB8" w:rsidP="00216DB8">
      <w:pPr>
        <w:ind w:left="426"/>
        <w:rPr>
          <w:b/>
          <w:sz w:val="28"/>
        </w:rPr>
      </w:pPr>
      <w:r w:rsidRPr="00553C36">
        <w:rPr>
          <w:b/>
          <w:sz w:val="28"/>
        </w:rPr>
        <w:t>Contents</w:t>
      </w:r>
    </w:p>
    <w:p w14:paraId="22A03328" w14:textId="0FB106B1" w:rsidR="00216DB8" w:rsidRDefault="00216DB8" w:rsidP="00914579">
      <w:pPr>
        <w:spacing w:after="0"/>
        <w:ind w:left="426"/>
        <w:rPr>
          <w:b/>
          <w:bCs/>
        </w:rPr>
      </w:pPr>
      <w:r w:rsidRPr="00553C36">
        <w:rPr>
          <w:b/>
          <w:bCs/>
        </w:rPr>
        <w:t>Abbreviations</w:t>
      </w:r>
    </w:p>
    <w:p w14:paraId="155A6CA6" w14:textId="77777777" w:rsidR="00B244B5" w:rsidRPr="00553C36" w:rsidRDefault="00B244B5" w:rsidP="00914579">
      <w:pPr>
        <w:spacing w:after="0"/>
        <w:ind w:left="426"/>
        <w:rPr>
          <w:b/>
          <w:bCs/>
        </w:rPr>
      </w:pPr>
    </w:p>
    <w:p w14:paraId="3DF5D5F0" w14:textId="4906E68F" w:rsidR="00216DB8" w:rsidRDefault="00216DB8" w:rsidP="00914579">
      <w:pPr>
        <w:pStyle w:val="ListParagraph"/>
        <w:numPr>
          <w:ilvl w:val="0"/>
          <w:numId w:val="32"/>
        </w:numPr>
        <w:spacing w:after="0"/>
        <w:rPr>
          <w:b/>
          <w:bCs/>
        </w:rPr>
      </w:pPr>
      <w:r w:rsidRPr="00553C36">
        <w:rPr>
          <w:b/>
          <w:bCs/>
        </w:rPr>
        <w:t>Context and considerations</w:t>
      </w:r>
    </w:p>
    <w:p w14:paraId="28C7D604" w14:textId="77777777" w:rsidR="00B244B5" w:rsidRPr="00553C36" w:rsidRDefault="00B244B5" w:rsidP="0049488A">
      <w:pPr>
        <w:pStyle w:val="ListParagraph"/>
        <w:spacing w:after="0"/>
        <w:ind w:left="786"/>
        <w:rPr>
          <w:b/>
          <w:bCs/>
        </w:rPr>
      </w:pPr>
    </w:p>
    <w:p w14:paraId="231967D3" w14:textId="6A68E47B" w:rsidR="00216DB8" w:rsidRPr="00553C36" w:rsidRDefault="00216DB8" w:rsidP="00914579">
      <w:pPr>
        <w:pStyle w:val="ListParagraph"/>
        <w:numPr>
          <w:ilvl w:val="0"/>
          <w:numId w:val="32"/>
        </w:numPr>
        <w:spacing w:after="0"/>
        <w:rPr>
          <w:b/>
          <w:bCs/>
        </w:rPr>
      </w:pPr>
      <w:r w:rsidRPr="00553C36">
        <w:rPr>
          <w:b/>
          <w:bCs/>
        </w:rPr>
        <w:t>Definitions and intended use</w:t>
      </w:r>
    </w:p>
    <w:p w14:paraId="551236D2" w14:textId="6FC4DCD3" w:rsidR="00171DC6" w:rsidRPr="00553C36" w:rsidRDefault="00171DC6" w:rsidP="00914579">
      <w:pPr>
        <w:pStyle w:val="ListParagraph"/>
        <w:numPr>
          <w:ilvl w:val="1"/>
          <w:numId w:val="32"/>
        </w:numPr>
        <w:spacing w:after="0"/>
        <w:rPr>
          <w:b/>
          <w:bCs/>
        </w:rPr>
      </w:pPr>
      <w:r w:rsidRPr="00553C36">
        <w:rPr>
          <w:b/>
          <w:bCs/>
        </w:rPr>
        <w:t>Invasive ventilators</w:t>
      </w:r>
    </w:p>
    <w:p w14:paraId="28133582" w14:textId="12E1563B" w:rsidR="00142AA3" w:rsidRPr="00914579" w:rsidRDefault="00142AA3" w:rsidP="00914579">
      <w:pPr>
        <w:spacing w:after="0"/>
        <w:ind w:left="786"/>
      </w:pPr>
      <w:r w:rsidRPr="00914579">
        <w:t>Ventilator for intensive care unit</w:t>
      </w:r>
    </w:p>
    <w:p w14:paraId="69B5C11D" w14:textId="45B678EB" w:rsidR="00142AA3" w:rsidRPr="00914579" w:rsidRDefault="00142AA3" w:rsidP="00914579">
      <w:pPr>
        <w:spacing w:after="0"/>
        <w:ind w:left="786"/>
      </w:pPr>
      <w:r w:rsidRPr="00914579">
        <w:t>Ventilator for transport</w:t>
      </w:r>
    </w:p>
    <w:p w14:paraId="0449AAF0" w14:textId="46A79C76" w:rsidR="00142AA3" w:rsidRPr="00914579" w:rsidRDefault="00142AA3" w:rsidP="00914579">
      <w:pPr>
        <w:spacing w:after="0"/>
        <w:ind w:left="786"/>
      </w:pPr>
      <w:r w:rsidRPr="00914579">
        <w:t>Ventilator for sub-acute care</w:t>
      </w:r>
    </w:p>
    <w:p w14:paraId="272A2400" w14:textId="542B7FF5" w:rsidR="00142AA3" w:rsidRPr="00914579" w:rsidRDefault="00142AA3" w:rsidP="00914579">
      <w:pPr>
        <w:pStyle w:val="ListParagraph"/>
        <w:numPr>
          <w:ilvl w:val="1"/>
          <w:numId w:val="32"/>
        </w:numPr>
        <w:spacing w:after="0"/>
        <w:rPr>
          <w:b/>
          <w:bCs/>
        </w:rPr>
      </w:pPr>
      <w:r w:rsidRPr="00914579">
        <w:rPr>
          <w:b/>
          <w:bCs/>
        </w:rPr>
        <w:t>Non-invasive ventilators</w:t>
      </w:r>
    </w:p>
    <w:p w14:paraId="3AED78AD" w14:textId="3DFE5C66" w:rsidR="00142AA3" w:rsidRPr="00914579" w:rsidRDefault="00142AA3" w:rsidP="00142AA3">
      <w:pPr>
        <w:spacing w:after="0"/>
        <w:ind w:left="786"/>
      </w:pPr>
      <w:r w:rsidRPr="00914579">
        <w:t>Continuous positive airway pressure (CPAP)</w:t>
      </w:r>
    </w:p>
    <w:p w14:paraId="622B9D47" w14:textId="77A66153" w:rsidR="00142AA3" w:rsidRPr="00914579" w:rsidRDefault="00142AA3" w:rsidP="00142AA3">
      <w:pPr>
        <w:spacing w:after="0"/>
        <w:ind w:left="786"/>
      </w:pPr>
      <w:r w:rsidRPr="00914579">
        <w:t>Bilevel positive airway pressure (BiPAP</w:t>
      </w:r>
      <w:r w:rsidR="00096E76" w:rsidRPr="00553C36">
        <w:t>/</w:t>
      </w:r>
      <w:r w:rsidRPr="00914579">
        <w:t>BPAP)</w:t>
      </w:r>
    </w:p>
    <w:p w14:paraId="7162D870" w14:textId="2C555DBA" w:rsidR="00A20C68" w:rsidRDefault="00142AA3" w:rsidP="00A20C68">
      <w:pPr>
        <w:spacing w:after="0"/>
        <w:ind w:left="786"/>
      </w:pPr>
      <w:r w:rsidRPr="00914579">
        <w:t>High-flow nasal cannula (HFNC)</w:t>
      </w:r>
    </w:p>
    <w:p w14:paraId="221AC826" w14:textId="77777777" w:rsidR="00B244B5" w:rsidRDefault="00B244B5" w:rsidP="00A20C68">
      <w:pPr>
        <w:spacing w:after="0"/>
        <w:ind w:left="786"/>
        <w:rPr>
          <w:strike/>
        </w:rPr>
      </w:pPr>
    </w:p>
    <w:p w14:paraId="5EC80B97" w14:textId="78163DAA" w:rsidR="00166CD1" w:rsidRPr="00A20C68" w:rsidRDefault="00166CD1" w:rsidP="00A20C68">
      <w:pPr>
        <w:pStyle w:val="ListParagraph"/>
        <w:numPr>
          <w:ilvl w:val="0"/>
          <w:numId w:val="32"/>
        </w:numPr>
        <w:spacing w:after="0"/>
        <w:rPr>
          <w:b/>
          <w:bCs/>
        </w:rPr>
      </w:pPr>
      <w:r w:rsidRPr="00A20C68">
        <w:rPr>
          <w:b/>
          <w:bCs/>
        </w:rPr>
        <w:t>Technical specifications for procurement</w:t>
      </w:r>
    </w:p>
    <w:p w14:paraId="36150702" w14:textId="77777777" w:rsidR="009F5A0B" w:rsidRPr="00553C36" w:rsidRDefault="009F5A0B" w:rsidP="009F5A0B">
      <w:pPr>
        <w:pStyle w:val="ListParagraph"/>
        <w:numPr>
          <w:ilvl w:val="1"/>
          <w:numId w:val="32"/>
        </w:numPr>
        <w:spacing w:after="0"/>
        <w:rPr>
          <w:b/>
          <w:bCs/>
        </w:rPr>
      </w:pPr>
      <w:r w:rsidRPr="00553C36">
        <w:rPr>
          <w:b/>
          <w:bCs/>
        </w:rPr>
        <w:t>Invasive ventilators</w:t>
      </w:r>
    </w:p>
    <w:p w14:paraId="5FBAA6B3" w14:textId="77777777" w:rsidR="009F5A0B" w:rsidRPr="00553C36" w:rsidRDefault="009F5A0B" w:rsidP="009F5A0B">
      <w:pPr>
        <w:spacing w:after="0"/>
        <w:ind w:left="786"/>
      </w:pPr>
      <w:r w:rsidRPr="00553C36">
        <w:t>Ventilator for intensive care unit</w:t>
      </w:r>
    </w:p>
    <w:p w14:paraId="169A0C1A" w14:textId="77777777" w:rsidR="009F5A0B" w:rsidRPr="00553C36" w:rsidRDefault="009F5A0B" w:rsidP="009F5A0B">
      <w:pPr>
        <w:spacing w:after="0"/>
        <w:ind w:left="786"/>
      </w:pPr>
      <w:r w:rsidRPr="00553C36">
        <w:t>Ventilator for transport</w:t>
      </w:r>
    </w:p>
    <w:p w14:paraId="2ECF0A94" w14:textId="77777777" w:rsidR="009F5A0B" w:rsidRPr="00553C36" w:rsidRDefault="009F5A0B" w:rsidP="009F5A0B">
      <w:pPr>
        <w:spacing w:after="0"/>
        <w:ind w:left="786"/>
      </w:pPr>
      <w:r w:rsidRPr="00553C36">
        <w:t>Ventilator for sub-acute care</w:t>
      </w:r>
    </w:p>
    <w:p w14:paraId="57D58E08" w14:textId="77777777" w:rsidR="009F5A0B" w:rsidRPr="00553C36" w:rsidRDefault="009F5A0B" w:rsidP="009F5A0B">
      <w:pPr>
        <w:pStyle w:val="ListParagraph"/>
        <w:numPr>
          <w:ilvl w:val="1"/>
          <w:numId w:val="32"/>
        </w:numPr>
        <w:spacing w:after="0"/>
        <w:rPr>
          <w:b/>
          <w:bCs/>
        </w:rPr>
      </w:pPr>
      <w:r w:rsidRPr="00553C36">
        <w:rPr>
          <w:b/>
          <w:bCs/>
        </w:rPr>
        <w:t>Non-invasive ventilators</w:t>
      </w:r>
    </w:p>
    <w:p w14:paraId="36B6A093" w14:textId="77777777" w:rsidR="009F5A0B" w:rsidRPr="00553C36" w:rsidRDefault="009F5A0B" w:rsidP="009F5A0B">
      <w:pPr>
        <w:spacing w:after="0"/>
        <w:ind w:left="786"/>
      </w:pPr>
      <w:r w:rsidRPr="00553C36">
        <w:t>Continuous positive airway pressure (CPAP)</w:t>
      </w:r>
    </w:p>
    <w:p w14:paraId="173AEED0" w14:textId="44F09BF9" w:rsidR="009F5A0B" w:rsidRPr="00553C36" w:rsidRDefault="009F5A0B" w:rsidP="009F5A0B">
      <w:pPr>
        <w:spacing w:after="0"/>
        <w:ind w:left="786"/>
      </w:pPr>
      <w:r w:rsidRPr="00553C36">
        <w:t>Bilevel positive airway pressure (BiPAP</w:t>
      </w:r>
      <w:r w:rsidR="00096E76" w:rsidRPr="00553C36">
        <w:t>/</w:t>
      </w:r>
      <w:r w:rsidRPr="00553C36">
        <w:t>BPAP)</w:t>
      </w:r>
    </w:p>
    <w:p w14:paraId="657E0AAA" w14:textId="375B3DE0" w:rsidR="00A20C68" w:rsidRDefault="009F5A0B" w:rsidP="00A20C68">
      <w:pPr>
        <w:spacing w:after="0"/>
        <w:ind w:left="786"/>
      </w:pPr>
      <w:r w:rsidRPr="00553C36">
        <w:t>High-flow nasal cannula (HFNC)</w:t>
      </w:r>
    </w:p>
    <w:p w14:paraId="74A0A4B7" w14:textId="77777777" w:rsidR="00B244B5" w:rsidRDefault="00B244B5" w:rsidP="00A20C68">
      <w:pPr>
        <w:spacing w:after="0"/>
        <w:ind w:left="786"/>
      </w:pPr>
    </w:p>
    <w:p w14:paraId="44A51501" w14:textId="51DC01E2" w:rsidR="00142AA3" w:rsidRDefault="009F5A0B" w:rsidP="00A20C68">
      <w:pPr>
        <w:pStyle w:val="ListParagraph"/>
        <w:numPr>
          <w:ilvl w:val="0"/>
          <w:numId w:val="32"/>
        </w:numPr>
        <w:spacing w:after="0"/>
        <w:rPr>
          <w:b/>
          <w:bCs/>
        </w:rPr>
      </w:pPr>
      <w:r w:rsidRPr="00553C36">
        <w:rPr>
          <w:b/>
          <w:bCs/>
        </w:rPr>
        <w:t>Methodology</w:t>
      </w:r>
    </w:p>
    <w:p w14:paraId="00410942" w14:textId="77777777" w:rsidR="00B244B5" w:rsidRPr="00553C36" w:rsidRDefault="00B244B5" w:rsidP="0049488A">
      <w:pPr>
        <w:pStyle w:val="ListParagraph"/>
        <w:spacing w:after="0"/>
        <w:ind w:left="786"/>
        <w:rPr>
          <w:b/>
          <w:bCs/>
        </w:rPr>
      </w:pPr>
    </w:p>
    <w:p w14:paraId="372D7714" w14:textId="54BA539B" w:rsidR="00216DB8" w:rsidRDefault="00216DB8" w:rsidP="006A2C0D">
      <w:pPr>
        <w:spacing w:after="120"/>
        <w:jc w:val="both"/>
      </w:pPr>
    </w:p>
    <w:p w14:paraId="0B264EA2" w14:textId="77777777" w:rsidR="008570AC" w:rsidRDefault="008570AC" w:rsidP="006A2C0D">
      <w:pPr>
        <w:spacing w:after="120"/>
        <w:jc w:val="both"/>
      </w:pPr>
    </w:p>
    <w:p w14:paraId="0A7EF64C" w14:textId="0D7BAA2F" w:rsidR="004536C5" w:rsidRPr="00553C36" w:rsidRDefault="004536C5" w:rsidP="004536C5">
      <w:pPr>
        <w:spacing w:after="120"/>
        <w:jc w:val="both"/>
      </w:pPr>
      <w:r w:rsidRPr="004536C5">
        <w:rPr>
          <w:highlight w:val="yellow"/>
        </w:rPr>
        <w:t>[</w:t>
      </w:r>
      <w:r w:rsidRPr="00632C8B">
        <w:rPr>
          <w:highlight w:val="yellow"/>
        </w:rPr>
        <w:t>Disclaimer</w:t>
      </w:r>
      <w:r w:rsidR="0049488A">
        <w:rPr>
          <w:highlight w:val="yellow"/>
        </w:rPr>
        <w:t xml:space="preserve"> section to be added in final publication</w:t>
      </w:r>
      <w:r w:rsidRPr="00632C8B">
        <w:rPr>
          <w:highlight w:val="yellow"/>
        </w:rPr>
        <w:t>]</w:t>
      </w:r>
    </w:p>
    <w:p w14:paraId="79CEB83D" w14:textId="77777777" w:rsidR="004536C5" w:rsidRPr="00553C36" w:rsidRDefault="004536C5" w:rsidP="006A2C0D">
      <w:pPr>
        <w:spacing w:after="120"/>
        <w:jc w:val="both"/>
      </w:pPr>
    </w:p>
    <w:p w14:paraId="09FA997F" w14:textId="77777777" w:rsidR="004536C5" w:rsidRDefault="004536C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95E3D24" w14:textId="77777777" w:rsidR="004536C5" w:rsidRDefault="004536C5" w:rsidP="00914579">
      <w:pPr>
        <w:spacing w:after="120" w:line="240" w:lineRule="auto"/>
        <w:jc w:val="both"/>
        <w:rPr>
          <w:b/>
          <w:bCs/>
          <w:sz w:val="28"/>
          <w:szCs w:val="28"/>
        </w:rPr>
      </w:pPr>
    </w:p>
    <w:p w14:paraId="721E64D9" w14:textId="1F5C666C" w:rsidR="00216DB8" w:rsidRPr="00553C36" w:rsidRDefault="00216DB8" w:rsidP="00914579">
      <w:pPr>
        <w:spacing w:after="120" w:line="240" w:lineRule="auto"/>
        <w:jc w:val="both"/>
        <w:rPr>
          <w:b/>
          <w:bCs/>
          <w:sz w:val="28"/>
          <w:szCs w:val="28"/>
        </w:rPr>
      </w:pPr>
      <w:r w:rsidRPr="00914579">
        <w:rPr>
          <w:b/>
          <w:bCs/>
          <w:sz w:val="28"/>
          <w:szCs w:val="28"/>
        </w:rPr>
        <w:t>Abbreviations</w:t>
      </w:r>
    </w:p>
    <w:p w14:paraId="68345943" w14:textId="648F5DCA" w:rsidR="00E55631" w:rsidRPr="00553C36" w:rsidRDefault="00E55631">
      <w:pPr>
        <w:spacing w:after="0" w:line="240" w:lineRule="auto"/>
        <w:jc w:val="both"/>
      </w:pPr>
      <w:r w:rsidRPr="00553C36">
        <w:t>APAP/</w:t>
      </w:r>
      <w:proofErr w:type="spellStart"/>
      <w:r w:rsidRPr="00553C36">
        <w:t>AutoPAP</w:t>
      </w:r>
      <w:proofErr w:type="spellEnd"/>
      <w:r w:rsidRPr="00553C36">
        <w:tab/>
        <w:t>automatic positive airway pressure</w:t>
      </w:r>
    </w:p>
    <w:p w14:paraId="49B1957B" w14:textId="6B925784" w:rsidR="00101AAA" w:rsidRPr="00553C36" w:rsidRDefault="00C51D31" w:rsidP="00914579">
      <w:pPr>
        <w:spacing w:after="0" w:line="240" w:lineRule="auto"/>
        <w:jc w:val="both"/>
      </w:pPr>
      <w:r w:rsidRPr="00553C36">
        <w:t>BiPAP/</w:t>
      </w:r>
      <w:r w:rsidR="00101AAA" w:rsidRPr="00553C36">
        <w:t>BPAP</w:t>
      </w:r>
      <w:r w:rsidR="00101AAA" w:rsidRPr="00553C36">
        <w:tab/>
        <w:t>bilevel positive airway pressure</w:t>
      </w:r>
    </w:p>
    <w:p w14:paraId="55686BAC" w14:textId="0643A1FB" w:rsidR="00716516" w:rsidRPr="005C696A" w:rsidRDefault="00716516">
      <w:pPr>
        <w:spacing w:after="0" w:line="240" w:lineRule="auto"/>
        <w:jc w:val="both"/>
        <w:rPr>
          <w:lang w:val="fr-CH"/>
        </w:rPr>
      </w:pPr>
      <w:r w:rsidRPr="005C696A">
        <w:rPr>
          <w:lang w:val="fr-CH"/>
        </w:rPr>
        <w:t>CE</w:t>
      </w:r>
      <w:r w:rsidRPr="005C696A">
        <w:rPr>
          <w:lang w:val="fr-CH"/>
        </w:rPr>
        <w:tab/>
      </w:r>
      <w:r w:rsidRPr="005C696A">
        <w:rPr>
          <w:lang w:val="fr-CH"/>
        </w:rPr>
        <w:tab/>
      </w:r>
      <w:r w:rsidRPr="005C696A">
        <w:rPr>
          <w:sz w:val="20"/>
          <w:szCs w:val="20"/>
          <w:lang w:val="fr-CH"/>
        </w:rPr>
        <w:t>Conformité Européenne</w:t>
      </w:r>
    </w:p>
    <w:p w14:paraId="6599D964" w14:textId="681053B6" w:rsidR="00101AAA" w:rsidRPr="005C696A" w:rsidRDefault="00101AAA" w:rsidP="00914579">
      <w:pPr>
        <w:spacing w:after="0" w:line="240" w:lineRule="auto"/>
        <w:jc w:val="both"/>
        <w:rPr>
          <w:lang w:val="fr-CH"/>
        </w:rPr>
      </w:pPr>
      <w:r w:rsidRPr="005C696A">
        <w:rPr>
          <w:lang w:val="fr-CH"/>
        </w:rPr>
        <w:t>CPAP</w:t>
      </w:r>
      <w:r w:rsidRPr="005C696A">
        <w:rPr>
          <w:lang w:val="fr-CH"/>
        </w:rPr>
        <w:tab/>
      </w:r>
      <w:r w:rsidR="00C51D31" w:rsidRPr="005C696A">
        <w:rPr>
          <w:lang w:val="fr-CH"/>
        </w:rPr>
        <w:tab/>
      </w:r>
      <w:r w:rsidRPr="005C696A">
        <w:rPr>
          <w:lang w:val="fr-CH"/>
        </w:rPr>
        <w:t xml:space="preserve">continuous positive airway pressure </w:t>
      </w:r>
    </w:p>
    <w:p w14:paraId="5A06FCBF" w14:textId="0D7BFE91" w:rsidR="00716516" w:rsidRPr="00553C36" w:rsidRDefault="00716516">
      <w:pPr>
        <w:spacing w:after="0" w:line="240" w:lineRule="auto"/>
        <w:jc w:val="both"/>
      </w:pPr>
      <w:r w:rsidRPr="00553C36">
        <w:t>DISS</w:t>
      </w:r>
      <w:r w:rsidRPr="00553C36">
        <w:tab/>
      </w:r>
      <w:r w:rsidRPr="00553C36">
        <w:tab/>
        <w:t>Diameter Index Safety System</w:t>
      </w:r>
    </w:p>
    <w:p w14:paraId="6CE496D2" w14:textId="74040A2B" w:rsidR="00716516" w:rsidRPr="00553C36" w:rsidRDefault="00716516">
      <w:pPr>
        <w:spacing w:after="0" w:line="240" w:lineRule="auto"/>
        <w:jc w:val="both"/>
      </w:pPr>
      <w:r w:rsidRPr="00553C36">
        <w:t>FDA</w:t>
      </w:r>
      <w:r w:rsidRPr="00553C36">
        <w:tab/>
      </w:r>
      <w:r w:rsidRPr="00553C36">
        <w:tab/>
        <w:t>Food and Drug Administration (USA)</w:t>
      </w:r>
    </w:p>
    <w:p w14:paraId="5F9E84F5" w14:textId="6BA9D1DA" w:rsidR="000B5C5E" w:rsidRPr="00553C36" w:rsidRDefault="000B5C5E">
      <w:pPr>
        <w:spacing w:after="0" w:line="240" w:lineRule="auto"/>
        <w:jc w:val="both"/>
      </w:pPr>
      <w:r w:rsidRPr="00553C36">
        <w:t>FiO</w:t>
      </w:r>
      <w:r w:rsidRPr="00914579">
        <w:rPr>
          <w:vertAlign w:val="subscript"/>
        </w:rPr>
        <w:t>2</w:t>
      </w:r>
      <w:r w:rsidRPr="00553C36">
        <w:tab/>
      </w:r>
      <w:r w:rsidRPr="00553C36">
        <w:tab/>
        <w:t>fraction of inspired oxygen</w:t>
      </w:r>
    </w:p>
    <w:p w14:paraId="265D5BE3" w14:textId="1CB179E8" w:rsidR="00101AAA" w:rsidRPr="00553C36" w:rsidRDefault="00101AAA" w:rsidP="00914579">
      <w:pPr>
        <w:spacing w:after="0" w:line="240" w:lineRule="auto"/>
        <w:jc w:val="both"/>
      </w:pPr>
      <w:r w:rsidRPr="00553C36">
        <w:t>HFNC</w:t>
      </w:r>
      <w:r w:rsidRPr="00553C36">
        <w:tab/>
      </w:r>
      <w:r w:rsidR="00C51D31" w:rsidRPr="00553C36">
        <w:tab/>
      </w:r>
      <w:r w:rsidRPr="00553C36">
        <w:t>high-flow nasal cannula</w:t>
      </w:r>
    </w:p>
    <w:p w14:paraId="67E074FA" w14:textId="28152B99" w:rsidR="00773D93" w:rsidRPr="00553C36" w:rsidRDefault="00773D93" w:rsidP="00914579">
      <w:pPr>
        <w:spacing w:after="0" w:line="240" w:lineRule="auto"/>
        <w:jc w:val="both"/>
      </w:pPr>
      <w:r w:rsidRPr="00553C36">
        <w:t>HFNO</w:t>
      </w:r>
      <w:r w:rsidRPr="00553C36">
        <w:tab/>
      </w:r>
      <w:r w:rsidRPr="00553C36">
        <w:tab/>
        <w:t>high-flow nasal oxygen</w:t>
      </w:r>
    </w:p>
    <w:p w14:paraId="358F3BFA" w14:textId="2829D004" w:rsidR="00773D93" w:rsidRPr="00553C36" w:rsidRDefault="00773D93">
      <w:pPr>
        <w:spacing w:after="0" w:line="240" w:lineRule="auto"/>
        <w:jc w:val="both"/>
      </w:pPr>
      <w:r w:rsidRPr="00553C36">
        <w:t>HHHF</w:t>
      </w:r>
      <w:r w:rsidRPr="00553C36">
        <w:tab/>
      </w:r>
      <w:r w:rsidRPr="00553C36">
        <w:tab/>
        <w:t>heated humidified high-flow</w:t>
      </w:r>
    </w:p>
    <w:p w14:paraId="02E76D62" w14:textId="734EEEFA" w:rsidR="00E41EEE" w:rsidRPr="00553C36" w:rsidRDefault="00E41EEE">
      <w:pPr>
        <w:spacing w:after="0" w:line="240" w:lineRule="auto"/>
        <w:jc w:val="both"/>
      </w:pPr>
      <w:r w:rsidRPr="00553C36">
        <w:t>HME</w:t>
      </w:r>
      <w:r w:rsidRPr="00553C36">
        <w:tab/>
      </w:r>
      <w:r w:rsidRPr="00553C36">
        <w:tab/>
        <w:t>heat moisture exchanger</w:t>
      </w:r>
    </w:p>
    <w:p w14:paraId="671E035D" w14:textId="41EB8202" w:rsidR="000B5C5E" w:rsidRPr="00553C36" w:rsidRDefault="000B5C5E" w:rsidP="00914579">
      <w:pPr>
        <w:spacing w:after="0" w:line="240" w:lineRule="auto"/>
        <w:jc w:val="both"/>
      </w:pPr>
      <w:r w:rsidRPr="00553C36">
        <w:t>kPa</w:t>
      </w:r>
      <w:r w:rsidRPr="00553C36">
        <w:tab/>
      </w:r>
      <w:r w:rsidRPr="00553C36">
        <w:tab/>
        <w:t>kilopascal</w:t>
      </w:r>
    </w:p>
    <w:p w14:paraId="4D6E713A" w14:textId="26B458E6" w:rsidR="00E55631" w:rsidRPr="00553C36" w:rsidRDefault="00E55631">
      <w:pPr>
        <w:spacing w:after="0" w:line="240" w:lineRule="auto"/>
        <w:jc w:val="both"/>
      </w:pPr>
      <w:r w:rsidRPr="00553C36">
        <w:t>MAP</w:t>
      </w:r>
      <w:r w:rsidRPr="00553C36">
        <w:tab/>
      </w:r>
      <w:r w:rsidRPr="00553C36">
        <w:tab/>
        <w:t>mean arterial pressure</w:t>
      </w:r>
    </w:p>
    <w:p w14:paraId="361C6A17" w14:textId="54E0C18F" w:rsidR="00716516" w:rsidRPr="00553C36" w:rsidRDefault="00716516">
      <w:pPr>
        <w:spacing w:after="0" w:line="240" w:lineRule="auto"/>
        <w:jc w:val="both"/>
      </w:pPr>
      <w:r w:rsidRPr="00553C36">
        <w:t>NIST</w:t>
      </w:r>
      <w:r w:rsidR="00BF2C7B" w:rsidRPr="00553C36">
        <w:tab/>
      </w:r>
      <w:r w:rsidR="00BF2C7B" w:rsidRPr="00553C36">
        <w:tab/>
        <w:t>National Institute of Standards and Technology (USA)</w:t>
      </w:r>
    </w:p>
    <w:p w14:paraId="2D37AF2A" w14:textId="02DD74AB" w:rsidR="00E55631" w:rsidRPr="00553C36" w:rsidRDefault="00E55631">
      <w:pPr>
        <w:spacing w:after="0" w:line="240" w:lineRule="auto"/>
        <w:jc w:val="both"/>
      </w:pPr>
      <w:r w:rsidRPr="00553C36">
        <w:t>PAC</w:t>
      </w:r>
      <w:r w:rsidRPr="00553C36">
        <w:tab/>
      </w:r>
      <w:r w:rsidRPr="00553C36">
        <w:tab/>
        <w:t>pressure assisted control</w:t>
      </w:r>
    </w:p>
    <w:p w14:paraId="04D16BD6" w14:textId="0469D80F" w:rsidR="00E55631" w:rsidRPr="00553C36" w:rsidRDefault="00E55631">
      <w:pPr>
        <w:spacing w:after="0" w:line="240" w:lineRule="auto"/>
        <w:jc w:val="both"/>
      </w:pPr>
      <w:r w:rsidRPr="00553C36">
        <w:t>PC</w:t>
      </w:r>
      <w:r w:rsidRPr="00553C36">
        <w:tab/>
      </w:r>
      <w:r w:rsidRPr="00553C36">
        <w:tab/>
        <w:t>pressure control</w:t>
      </w:r>
    </w:p>
    <w:p w14:paraId="75F003DA" w14:textId="6FC32A39" w:rsidR="00AA0049" w:rsidRPr="00553C36" w:rsidRDefault="00AA0049">
      <w:pPr>
        <w:spacing w:after="0" w:line="240" w:lineRule="auto"/>
        <w:jc w:val="both"/>
      </w:pPr>
      <w:r w:rsidRPr="00553C36">
        <w:t>PCV</w:t>
      </w:r>
      <w:r w:rsidRPr="00553C36">
        <w:tab/>
      </w:r>
      <w:r w:rsidRPr="00553C36">
        <w:tab/>
      </w:r>
      <w:r w:rsidRPr="00914579">
        <w:rPr>
          <w:rFonts w:cstheme="minorHAnsi"/>
        </w:rPr>
        <w:t>pressure control ventilation</w:t>
      </w:r>
    </w:p>
    <w:p w14:paraId="14B3194A" w14:textId="51A3047D" w:rsidR="000B5C5E" w:rsidRPr="00553C36" w:rsidRDefault="000B5C5E">
      <w:pPr>
        <w:spacing w:after="0" w:line="240" w:lineRule="auto"/>
        <w:jc w:val="both"/>
      </w:pPr>
      <w:r w:rsidRPr="00553C36">
        <w:t>PEEP</w:t>
      </w:r>
      <w:r w:rsidRPr="00553C36">
        <w:tab/>
      </w:r>
      <w:r w:rsidRPr="00553C36">
        <w:tab/>
        <w:t>positive end-expiratory pressure</w:t>
      </w:r>
    </w:p>
    <w:p w14:paraId="77CFA2CE" w14:textId="76650B21" w:rsidR="00AA0049" w:rsidRPr="00553C36" w:rsidRDefault="00AA0049">
      <w:pPr>
        <w:spacing w:after="0" w:line="240" w:lineRule="auto"/>
        <w:jc w:val="both"/>
      </w:pPr>
      <w:r w:rsidRPr="00553C36">
        <w:t>PRVC</w:t>
      </w:r>
      <w:r w:rsidRPr="00553C36">
        <w:tab/>
      </w:r>
      <w:r w:rsidRPr="00553C36">
        <w:tab/>
      </w:r>
      <w:r w:rsidRPr="00914579">
        <w:rPr>
          <w:rFonts w:cstheme="minorHAnsi"/>
        </w:rPr>
        <w:t>pressure regulated volume control</w:t>
      </w:r>
    </w:p>
    <w:p w14:paraId="40AD6BD4" w14:textId="5924E770" w:rsidR="000B5C5E" w:rsidRPr="00553C36" w:rsidRDefault="000B5C5E">
      <w:pPr>
        <w:spacing w:after="0" w:line="240" w:lineRule="auto"/>
        <w:jc w:val="both"/>
      </w:pPr>
      <w:r w:rsidRPr="00553C36">
        <w:t>psi</w:t>
      </w:r>
      <w:r w:rsidRPr="00553C36">
        <w:tab/>
      </w:r>
      <w:r w:rsidRPr="00553C36">
        <w:tab/>
        <w:t>pounds per square inch absolute</w:t>
      </w:r>
    </w:p>
    <w:p w14:paraId="6C881145" w14:textId="697B7B98" w:rsidR="00AA0049" w:rsidRPr="005C696A" w:rsidRDefault="00AA0049">
      <w:pPr>
        <w:spacing w:after="0" w:line="240" w:lineRule="auto"/>
        <w:jc w:val="both"/>
        <w:rPr>
          <w:lang w:val="fr-CH"/>
        </w:rPr>
      </w:pPr>
      <w:r w:rsidRPr="005C696A">
        <w:rPr>
          <w:lang w:val="fr-CH"/>
        </w:rPr>
        <w:t>PSV</w:t>
      </w:r>
      <w:r w:rsidRPr="005C696A">
        <w:rPr>
          <w:lang w:val="fr-CH"/>
        </w:rPr>
        <w:tab/>
      </w:r>
      <w:r w:rsidRPr="005C696A">
        <w:rPr>
          <w:lang w:val="fr-CH"/>
        </w:rPr>
        <w:tab/>
      </w:r>
      <w:r w:rsidRPr="005C696A">
        <w:rPr>
          <w:rFonts w:cstheme="minorHAnsi"/>
          <w:lang w:val="fr-CH"/>
        </w:rPr>
        <w:t>pressure support ventilation</w:t>
      </w:r>
    </w:p>
    <w:p w14:paraId="2089816B" w14:textId="4A50301C" w:rsidR="00152DCE" w:rsidRPr="005C696A" w:rsidRDefault="00152DCE">
      <w:pPr>
        <w:spacing w:after="0" w:line="240" w:lineRule="auto"/>
        <w:jc w:val="both"/>
        <w:rPr>
          <w:lang w:val="fr-CH"/>
        </w:rPr>
      </w:pPr>
      <w:r w:rsidRPr="005C696A">
        <w:rPr>
          <w:lang w:val="fr-CH"/>
        </w:rPr>
        <w:t>PVC</w:t>
      </w:r>
      <w:r w:rsidRPr="005C696A">
        <w:rPr>
          <w:lang w:val="fr-CH"/>
        </w:rPr>
        <w:tab/>
      </w:r>
      <w:r w:rsidRPr="005C696A">
        <w:rPr>
          <w:lang w:val="fr-CH"/>
        </w:rPr>
        <w:tab/>
        <w:t>polyvinyl chloride</w:t>
      </w:r>
    </w:p>
    <w:p w14:paraId="5BDAB828" w14:textId="7802DA9C" w:rsidR="00210891" w:rsidRPr="00553C36" w:rsidRDefault="00210891">
      <w:pPr>
        <w:spacing w:after="0" w:line="240" w:lineRule="auto"/>
        <w:jc w:val="both"/>
      </w:pPr>
      <w:r w:rsidRPr="00553C36">
        <w:t>RH</w:t>
      </w:r>
      <w:r w:rsidRPr="00553C36">
        <w:tab/>
      </w:r>
      <w:r w:rsidRPr="00553C36">
        <w:tab/>
        <w:t>relative humidity</w:t>
      </w:r>
    </w:p>
    <w:p w14:paraId="0E7CDAC4" w14:textId="4283F855" w:rsidR="000B5C5E" w:rsidRPr="00553C36" w:rsidRDefault="000B5C5E">
      <w:pPr>
        <w:spacing w:after="0" w:line="240" w:lineRule="auto"/>
        <w:jc w:val="both"/>
      </w:pPr>
      <w:r w:rsidRPr="00553C36">
        <w:t>RR</w:t>
      </w:r>
      <w:r w:rsidRPr="00553C36">
        <w:tab/>
      </w:r>
      <w:r w:rsidRPr="00553C36">
        <w:tab/>
        <w:t>respiratory rate</w:t>
      </w:r>
    </w:p>
    <w:p w14:paraId="2A2F2944" w14:textId="384713CB" w:rsidR="00AA0049" w:rsidRPr="00553C36" w:rsidRDefault="00AA0049" w:rsidP="000B5C5E">
      <w:pPr>
        <w:spacing w:after="0" w:line="240" w:lineRule="auto"/>
        <w:jc w:val="both"/>
      </w:pPr>
      <w:r w:rsidRPr="00553C36">
        <w:t>SIMV</w:t>
      </w:r>
      <w:r w:rsidRPr="00553C36">
        <w:tab/>
      </w:r>
      <w:r w:rsidRPr="00553C36">
        <w:tab/>
      </w:r>
      <w:r w:rsidRPr="00914579">
        <w:rPr>
          <w:rFonts w:cstheme="minorHAnsi"/>
        </w:rPr>
        <w:t>synchronized intermittent mandatory ventilation</w:t>
      </w:r>
    </w:p>
    <w:p w14:paraId="7AAE977D" w14:textId="6994A691" w:rsidR="00AA0049" w:rsidRPr="00553C36" w:rsidRDefault="00AA0049" w:rsidP="000B5C5E">
      <w:pPr>
        <w:spacing w:after="0" w:line="240" w:lineRule="auto"/>
        <w:jc w:val="both"/>
      </w:pPr>
      <w:r w:rsidRPr="00553C36">
        <w:t>VCV</w:t>
      </w:r>
      <w:r w:rsidRPr="00553C36">
        <w:tab/>
      </w:r>
      <w:r w:rsidRPr="00553C36">
        <w:tab/>
      </w:r>
      <w:r w:rsidRPr="00914579">
        <w:rPr>
          <w:rFonts w:cstheme="minorHAnsi"/>
        </w:rPr>
        <w:t>volume control venti</w:t>
      </w:r>
      <w:r w:rsidR="001861D6" w:rsidRPr="00914579">
        <w:rPr>
          <w:rFonts w:cstheme="minorHAnsi"/>
        </w:rPr>
        <w:t>l</w:t>
      </w:r>
      <w:r w:rsidRPr="00914579">
        <w:rPr>
          <w:rFonts w:cstheme="minorHAnsi"/>
        </w:rPr>
        <w:t>ation</w:t>
      </w:r>
    </w:p>
    <w:p w14:paraId="59D2A3F8" w14:textId="00B6AA44" w:rsidR="00AA0049" w:rsidRPr="00553C36" w:rsidRDefault="000B5C5E" w:rsidP="000B5C5E">
      <w:pPr>
        <w:spacing w:after="0" w:line="240" w:lineRule="auto"/>
        <w:jc w:val="both"/>
      </w:pPr>
      <w:r w:rsidRPr="00553C36">
        <w:t>W</w:t>
      </w:r>
      <w:r w:rsidR="00216DB8" w:rsidRPr="00553C36">
        <w:t>HO</w:t>
      </w:r>
      <w:r w:rsidR="00216DB8" w:rsidRPr="00553C36">
        <w:tab/>
      </w:r>
      <w:r w:rsidR="00C51D31" w:rsidRPr="00553C36">
        <w:tab/>
      </w:r>
      <w:r w:rsidR="00216DB8" w:rsidRPr="00553C36">
        <w:t>World Health Organization</w:t>
      </w:r>
    </w:p>
    <w:p w14:paraId="5EFB02FD" w14:textId="4864B586" w:rsidR="00773D93" w:rsidRPr="00914579" w:rsidRDefault="00AA0049">
      <w:r w:rsidRPr="00553C36">
        <w:rPr>
          <w:rFonts w:cstheme="minorHAnsi"/>
          <w:sz w:val="20"/>
          <w:szCs w:val="20"/>
        </w:rPr>
        <w:t xml:space="preserve"> </w:t>
      </w:r>
      <w:r w:rsidR="00773D93" w:rsidRPr="00553C36">
        <w:rPr>
          <w:b/>
          <w:bCs/>
          <w:sz w:val="28"/>
          <w:szCs w:val="28"/>
        </w:rPr>
        <w:br w:type="page"/>
      </w:r>
    </w:p>
    <w:p w14:paraId="5BEA8E88" w14:textId="77777777" w:rsidR="00216DB8" w:rsidRPr="00914579" w:rsidRDefault="00216DB8">
      <w:pPr>
        <w:spacing w:after="120"/>
        <w:jc w:val="both"/>
        <w:rPr>
          <w:b/>
          <w:bCs/>
          <w:sz w:val="28"/>
          <w:szCs w:val="28"/>
        </w:rPr>
      </w:pPr>
    </w:p>
    <w:p w14:paraId="2991E917" w14:textId="77777777" w:rsidR="00216DB8" w:rsidRPr="00914579" w:rsidRDefault="00216DB8" w:rsidP="00914579">
      <w:pPr>
        <w:pStyle w:val="ListParagraph"/>
        <w:numPr>
          <w:ilvl w:val="0"/>
          <w:numId w:val="33"/>
        </w:numPr>
        <w:spacing w:after="120"/>
        <w:ind w:left="0" w:firstLine="0"/>
        <w:jc w:val="both"/>
        <w:rPr>
          <w:b/>
          <w:bCs/>
          <w:sz w:val="28"/>
          <w:szCs w:val="28"/>
        </w:rPr>
      </w:pPr>
      <w:r w:rsidRPr="00914579">
        <w:rPr>
          <w:b/>
          <w:bCs/>
          <w:sz w:val="28"/>
          <w:szCs w:val="28"/>
        </w:rPr>
        <w:t>Context and considerations</w:t>
      </w:r>
    </w:p>
    <w:p w14:paraId="497C2A2B" w14:textId="32D23214" w:rsidR="003A3932" w:rsidRPr="00553C36" w:rsidRDefault="00216DB8">
      <w:pPr>
        <w:spacing w:after="120"/>
        <w:jc w:val="both"/>
      </w:pPr>
      <w:r w:rsidRPr="00553C36">
        <w:t xml:space="preserve">This </w:t>
      </w:r>
      <w:r w:rsidR="005C7375" w:rsidRPr="00553C36">
        <w:t xml:space="preserve">document </w:t>
      </w:r>
      <w:r w:rsidRPr="00553C36">
        <w:t>is an update of the version</w:t>
      </w:r>
      <w:r w:rsidR="00FC555D" w:rsidRPr="00553C36">
        <w:t xml:space="preserve"> </w:t>
      </w:r>
      <w:r w:rsidRPr="00553C36">
        <w:t xml:space="preserve">first </w:t>
      </w:r>
      <w:r w:rsidR="00FC555D" w:rsidRPr="00553C36">
        <w:t>published</w:t>
      </w:r>
      <w:r w:rsidRPr="00553C36">
        <w:t xml:space="preserve"> on</w:t>
      </w:r>
      <w:r w:rsidR="00FC555D" w:rsidRPr="00553C36">
        <w:t xml:space="preserve"> </w:t>
      </w:r>
      <w:r w:rsidRPr="00553C36">
        <w:t>13</w:t>
      </w:r>
      <w:r w:rsidR="00FC555D" w:rsidRPr="00553C36">
        <w:t xml:space="preserve"> April 2020</w:t>
      </w:r>
      <w:r w:rsidRPr="00553C36">
        <w:t xml:space="preserve">. </w:t>
      </w:r>
      <w:r w:rsidR="008027F6" w:rsidRPr="00553C36">
        <w:t>T</w:t>
      </w:r>
      <w:r w:rsidR="004C241A" w:rsidRPr="00553C36">
        <w:t xml:space="preserve">he updates have been </w:t>
      </w:r>
      <w:r w:rsidR="00933123" w:rsidRPr="00553C36">
        <w:t xml:space="preserve">discussed and </w:t>
      </w:r>
      <w:r w:rsidR="004C241A" w:rsidRPr="00553C36">
        <w:t>agreed with specifically appointed panels of experts</w:t>
      </w:r>
      <w:r w:rsidR="00933123" w:rsidRPr="00553C36">
        <w:t xml:space="preserve"> (respiratory care, biomedical engineering and procurement) in order to </w:t>
      </w:r>
      <w:r w:rsidRPr="00553C36">
        <w:t>respond to</w:t>
      </w:r>
      <w:r w:rsidR="00933123" w:rsidRPr="00553C36">
        <w:t xml:space="preserve">: </w:t>
      </w:r>
    </w:p>
    <w:p w14:paraId="497C2A2C" w14:textId="2A0DE1BF" w:rsidR="003A3932" w:rsidRPr="00553C36" w:rsidRDefault="00933123" w:rsidP="00914579">
      <w:pPr>
        <w:pStyle w:val="ListParagraph"/>
        <w:numPr>
          <w:ilvl w:val="0"/>
          <w:numId w:val="34"/>
        </w:numPr>
        <w:jc w:val="both"/>
      </w:pPr>
      <w:r w:rsidRPr="00553C36">
        <w:t xml:space="preserve">New information and updates regarding COVID-19 </w:t>
      </w:r>
      <w:r w:rsidR="00216DB8" w:rsidRPr="00553C36">
        <w:t>c</w:t>
      </w:r>
      <w:r w:rsidRPr="00553C36">
        <w:t xml:space="preserve">linical </w:t>
      </w:r>
      <w:r w:rsidR="00216DB8" w:rsidRPr="00553C36">
        <w:t xml:space="preserve">management </w:t>
      </w:r>
      <w:r w:rsidRPr="00553C36">
        <w:t xml:space="preserve">of critical and non-critical patients. </w:t>
      </w:r>
    </w:p>
    <w:p w14:paraId="54D32B85" w14:textId="77777777" w:rsidR="006861AC" w:rsidRDefault="00933123" w:rsidP="00A176FF">
      <w:pPr>
        <w:pStyle w:val="ListParagraph"/>
        <w:numPr>
          <w:ilvl w:val="0"/>
          <w:numId w:val="34"/>
        </w:numPr>
        <w:jc w:val="both"/>
      </w:pPr>
      <w:r w:rsidRPr="00553C36">
        <w:t>Specific procurement issues concerning the availability</w:t>
      </w:r>
      <w:r w:rsidR="00096581" w:rsidRPr="00553C36">
        <w:t xml:space="preserve"> of </w:t>
      </w:r>
      <w:r w:rsidR="00C05006" w:rsidRPr="00553C36">
        <w:t>v</w:t>
      </w:r>
      <w:r w:rsidR="00096581" w:rsidRPr="00553C36">
        <w:t>entilators</w:t>
      </w:r>
      <w:r w:rsidR="00A176FF">
        <w:t xml:space="preserve"> and their compliance to the technical requirements requested</w:t>
      </w:r>
      <w:r w:rsidR="006861AC">
        <w:t>.</w:t>
      </w:r>
    </w:p>
    <w:p w14:paraId="497C2A2F" w14:textId="42619005" w:rsidR="00A56A5F" w:rsidRPr="00553C36" w:rsidRDefault="008520A2" w:rsidP="00A176FF">
      <w:pPr>
        <w:pStyle w:val="ListParagraph"/>
        <w:numPr>
          <w:ilvl w:val="0"/>
          <w:numId w:val="34"/>
        </w:numPr>
        <w:jc w:val="both"/>
      </w:pPr>
      <w:r w:rsidRPr="00553C36">
        <w:t xml:space="preserve">The </w:t>
      </w:r>
      <w:r w:rsidR="006F44D3" w:rsidRPr="00553C36">
        <w:t xml:space="preserve">technical specifications </w:t>
      </w:r>
      <w:r w:rsidRPr="00553C36">
        <w:t xml:space="preserve">are the minimum requirements </w:t>
      </w:r>
      <w:r w:rsidR="00101AAA" w:rsidRPr="00553C36">
        <w:t xml:space="preserve">with which </w:t>
      </w:r>
      <w:r w:rsidR="00216DB8" w:rsidRPr="00553C36">
        <w:t>i</w:t>
      </w:r>
      <w:r w:rsidRPr="00553C36">
        <w:t xml:space="preserve">nvasive and </w:t>
      </w:r>
      <w:r w:rsidR="00101AAA" w:rsidRPr="00553C36">
        <w:t>non</w:t>
      </w:r>
      <w:r w:rsidRPr="00553C36">
        <w:t>-</w:t>
      </w:r>
      <w:r w:rsidR="00101AAA" w:rsidRPr="00553C36">
        <w:t xml:space="preserve">invasive </w:t>
      </w:r>
      <w:r w:rsidR="006F44D3" w:rsidRPr="00553C36">
        <w:t xml:space="preserve">ventilators </w:t>
      </w:r>
      <w:r w:rsidRPr="00553C36">
        <w:t xml:space="preserve">used for the management of COVID-19 </w:t>
      </w:r>
      <w:r w:rsidR="00101AAA" w:rsidRPr="00553C36">
        <w:t xml:space="preserve">patients </w:t>
      </w:r>
      <w:r w:rsidRPr="00553C36">
        <w:t>must comply to ensure quality, safety and effectiveness.</w:t>
      </w:r>
    </w:p>
    <w:p w14:paraId="497C2A30" w14:textId="07805D2F" w:rsidR="00815E61" w:rsidRPr="00553C36" w:rsidRDefault="00797D90" w:rsidP="00A71B4C">
      <w:pPr>
        <w:jc w:val="both"/>
      </w:pPr>
      <w:r w:rsidRPr="00553C36">
        <w:t xml:space="preserve">All these </w:t>
      </w:r>
      <w:r w:rsidR="00A02BE8" w:rsidRPr="00553C36">
        <w:t>ventilators</w:t>
      </w:r>
      <w:r w:rsidR="009E7B8C" w:rsidRPr="00553C36">
        <w:t xml:space="preserve"> </w:t>
      </w:r>
      <w:r w:rsidRPr="00553C36">
        <w:t>require a source of</w:t>
      </w:r>
      <w:r w:rsidR="00222580" w:rsidRPr="00553C36">
        <w:t xml:space="preserve"> medical grade</w:t>
      </w:r>
      <w:r w:rsidRPr="00553C36">
        <w:t xml:space="preserve"> oxygen</w:t>
      </w:r>
      <w:r w:rsidR="0096420D" w:rsidRPr="00553C36">
        <w:t xml:space="preserve"> and a </w:t>
      </w:r>
      <w:r w:rsidR="008040F9" w:rsidRPr="00553C36">
        <w:t xml:space="preserve">source of </w:t>
      </w:r>
      <w:r w:rsidR="00222580" w:rsidRPr="00553C36">
        <w:t xml:space="preserve">medical grade </w:t>
      </w:r>
      <w:r w:rsidR="008040F9" w:rsidRPr="00553C36">
        <w:t>air</w:t>
      </w:r>
      <w:r w:rsidRPr="00553C36">
        <w:t xml:space="preserve">. Some equipment </w:t>
      </w:r>
      <w:r w:rsidR="00101AAA" w:rsidRPr="00553C36">
        <w:t>ha</w:t>
      </w:r>
      <w:r w:rsidR="003C25B1">
        <w:t>s</w:t>
      </w:r>
      <w:r w:rsidR="00101AAA" w:rsidRPr="00553C36">
        <w:t xml:space="preserve"> </w:t>
      </w:r>
      <w:r w:rsidR="00A71B4C" w:rsidRPr="00553C36">
        <w:t xml:space="preserve">internal </w:t>
      </w:r>
      <w:r w:rsidR="001C54A0" w:rsidRPr="00553C36">
        <w:t>turbine</w:t>
      </w:r>
      <w:r w:rsidR="00101AAA" w:rsidRPr="00553C36">
        <w:t>s</w:t>
      </w:r>
      <w:r w:rsidR="001C54A0" w:rsidRPr="00553C36">
        <w:t>/pistons/compressor</w:t>
      </w:r>
      <w:r w:rsidR="00101AAA" w:rsidRPr="00553C36">
        <w:t>s</w:t>
      </w:r>
      <w:r w:rsidR="00A71B4C" w:rsidRPr="00553C36">
        <w:t xml:space="preserve"> </w:t>
      </w:r>
      <w:r w:rsidR="005E1727" w:rsidRPr="00553C36">
        <w:t>and</w:t>
      </w:r>
      <w:r w:rsidR="00A71B4C" w:rsidRPr="00553C36">
        <w:t xml:space="preserve"> </w:t>
      </w:r>
      <w:r w:rsidR="00FC40F2" w:rsidRPr="00553C36">
        <w:t>can be used with</w:t>
      </w:r>
      <w:r w:rsidR="00A71B4C" w:rsidRPr="00553C36">
        <w:t xml:space="preserve"> </w:t>
      </w:r>
      <w:r w:rsidR="00FC40F2" w:rsidRPr="00553C36">
        <w:t>high</w:t>
      </w:r>
      <w:r w:rsidR="00620A69" w:rsidRPr="00553C36">
        <w:t>-</w:t>
      </w:r>
      <w:r w:rsidR="00FC40F2" w:rsidRPr="00553C36">
        <w:t xml:space="preserve">pressure oxygen (e.g. oxygen tank, piped oxygen) and/or </w:t>
      </w:r>
      <w:r w:rsidR="00A71B4C" w:rsidRPr="00553C36">
        <w:t>low</w:t>
      </w:r>
      <w:r w:rsidR="00620A69" w:rsidRPr="00553C36">
        <w:t>-</w:t>
      </w:r>
      <w:r w:rsidR="00812342" w:rsidRPr="00553C36">
        <w:t xml:space="preserve">pressure </w:t>
      </w:r>
      <w:r w:rsidR="00A71B4C" w:rsidRPr="00553C36">
        <w:t>oxygen source (e.g. oxygen concentrator)</w:t>
      </w:r>
      <w:r w:rsidR="00FC40F2" w:rsidRPr="00553C36">
        <w:t xml:space="preserve">. </w:t>
      </w:r>
      <w:r w:rsidR="007D7CBB">
        <w:rPr>
          <w:b/>
          <w:bCs/>
          <w:iCs/>
        </w:rPr>
        <w:t>Oil-based e</w:t>
      </w:r>
      <w:r w:rsidR="007D7CBB" w:rsidRPr="00914579">
        <w:rPr>
          <w:b/>
          <w:bCs/>
          <w:iCs/>
        </w:rPr>
        <w:t xml:space="preserve">xternal </w:t>
      </w:r>
      <w:r w:rsidR="00815E61" w:rsidRPr="00914579">
        <w:rPr>
          <w:b/>
          <w:bCs/>
          <w:iCs/>
        </w:rPr>
        <w:t xml:space="preserve">air compressors </w:t>
      </w:r>
      <w:r w:rsidR="00062888" w:rsidRPr="00914579">
        <w:rPr>
          <w:b/>
          <w:bCs/>
          <w:iCs/>
        </w:rPr>
        <w:t xml:space="preserve">can ruin ventilator sensors because of the </w:t>
      </w:r>
      <w:r w:rsidR="00620A69" w:rsidRPr="00553C36">
        <w:rPr>
          <w:b/>
          <w:bCs/>
          <w:iCs/>
        </w:rPr>
        <w:t xml:space="preserve">vapour </w:t>
      </w:r>
      <w:r w:rsidR="00062888" w:rsidRPr="00914579">
        <w:rPr>
          <w:b/>
          <w:bCs/>
          <w:iCs/>
        </w:rPr>
        <w:t>produced.</w:t>
      </w:r>
    </w:p>
    <w:p w14:paraId="497C2A31" w14:textId="3AD0D172" w:rsidR="000A76D7" w:rsidRPr="00553C36" w:rsidRDefault="000A76D7" w:rsidP="006A2C0D">
      <w:pPr>
        <w:jc w:val="both"/>
      </w:pPr>
      <w:r w:rsidRPr="00553C36">
        <w:t xml:space="preserve">All these </w:t>
      </w:r>
      <w:r w:rsidR="00A02BE8" w:rsidRPr="00553C36">
        <w:t xml:space="preserve">ventilators </w:t>
      </w:r>
      <w:r w:rsidRPr="00553C36">
        <w:t>should be provided with accessories, consumables and spare parts</w:t>
      </w:r>
      <w:r w:rsidR="007143E4">
        <w:t>,</w:t>
      </w:r>
      <w:r w:rsidRPr="00553C36">
        <w:t xml:space="preserve"> as</w:t>
      </w:r>
      <w:r w:rsidR="006A2C0D" w:rsidRPr="00553C36">
        <w:t xml:space="preserve"> required to operate for at least</w:t>
      </w:r>
      <w:r w:rsidRPr="00553C36">
        <w:t xml:space="preserve"> </w:t>
      </w:r>
      <w:r w:rsidR="00FC40F2" w:rsidRPr="00553C36">
        <w:t>6</w:t>
      </w:r>
      <w:r w:rsidRPr="00553C36">
        <w:t xml:space="preserve"> months.</w:t>
      </w:r>
      <w:r w:rsidR="00884EB5" w:rsidRPr="00553C36">
        <w:t xml:space="preserve"> </w:t>
      </w:r>
      <w:r w:rsidR="00101AAA" w:rsidRPr="00553C36">
        <w:t>T</w:t>
      </w:r>
      <w:r w:rsidR="00532DD0" w:rsidRPr="00553C36">
        <w:t>he maintenance g</w:t>
      </w:r>
      <w:r w:rsidR="001B2379" w:rsidRPr="00553C36">
        <w:t>uidance for replacement of accessories and consumables and safe decontamination of reusable parts</w:t>
      </w:r>
      <w:r w:rsidR="00FE2DD9" w:rsidRPr="00553C36">
        <w:t xml:space="preserve"> provided by the manufacturer</w:t>
      </w:r>
      <w:r w:rsidR="00101AAA" w:rsidRPr="00553C36">
        <w:t xml:space="preserve"> must be followed</w:t>
      </w:r>
      <w:r w:rsidR="001B2379" w:rsidRPr="00553C36">
        <w:t>.</w:t>
      </w:r>
    </w:p>
    <w:p w14:paraId="497C2A32" w14:textId="77777777" w:rsidR="00DF6D4F" w:rsidRPr="00553C36" w:rsidRDefault="00B6095E" w:rsidP="006A2C0D">
      <w:pPr>
        <w:jc w:val="both"/>
      </w:pPr>
      <w:r w:rsidRPr="00553C36">
        <w:t>Important considerations</w:t>
      </w:r>
      <w:r w:rsidR="00DF6D4F" w:rsidRPr="00553C36">
        <w:t>:</w:t>
      </w:r>
    </w:p>
    <w:p w14:paraId="497C2A34" w14:textId="3636B740" w:rsidR="003A3932" w:rsidRPr="00553C36" w:rsidRDefault="0081279B" w:rsidP="00914579">
      <w:pPr>
        <w:pStyle w:val="ListParagraph"/>
        <w:numPr>
          <w:ilvl w:val="0"/>
          <w:numId w:val="35"/>
        </w:numPr>
        <w:ind w:left="709"/>
        <w:jc w:val="both"/>
      </w:pPr>
      <w:r w:rsidRPr="00553C36">
        <w:t xml:space="preserve">Invasive </w:t>
      </w:r>
      <w:r w:rsidR="00A471B4" w:rsidRPr="00553C36">
        <w:t xml:space="preserve">ventilators </w:t>
      </w:r>
      <w:r w:rsidR="00B6095E" w:rsidRPr="00553C36">
        <w:t>require</w:t>
      </w:r>
      <w:r w:rsidR="00DF6D4F" w:rsidRPr="00553C36">
        <w:t xml:space="preserve"> highly trained </w:t>
      </w:r>
      <w:r w:rsidRPr="00553C36">
        <w:t>medical staff to perform</w:t>
      </w:r>
      <w:r w:rsidR="00DF6D4F" w:rsidRPr="00553C36">
        <w:t xml:space="preserve"> </w:t>
      </w:r>
      <w:r w:rsidRPr="00553C36">
        <w:t>intubation</w:t>
      </w:r>
      <w:r w:rsidR="00DF6D4F" w:rsidRPr="00553C36">
        <w:t xml:space="preserve"> and to set the pressure settings</w:t>
      </w:r>
      <w:r w:rsidR="00101AAA" w:rsidRPr="00553C36">
        <w:t>,</w:t>
      </w:r>
      <w:r w:rsidR="00DF6D4F" w:rsidRPr="00553C36">
        <w:t xml:space="preserve"> </w:t>
      </w:r>
      <w:r w:rsidR="00884EB5" w:rsidRPr="00553C36">
        <w:t>controls and alarms</w:t>
      </w:r>
      <w:r w:rsidRPr="00553C36">
        <w:t xml:space="preserve">. </w:t>
      </w:r>
      <w:r w:rsidR="00062888" w:rsidRPr="00553C36">
        <w:t xml:space="preserve">Provision must also be made </w:t>
      </w:r>
      <w:r w:rsidRPr="00553C36">
        <w:t>in terms of infrastructure</w:t>
      </w:r>
      <w:r w:rsidR="00101AAA" w:rsidRPr="00553C36">
        <w:t>,</w:t>
      </w:r>
      <w:r w:rsidR="00570E17" w:rsidRPr="00553C36">
        <w:t xml:space="preserve"> </w:t>
      </w:r>
      <w:r w:rsidR="00101AAA" w:rsidRPr="00553C36">
        <w:t>e</w:t>
      </w:r>
      <w:r w:rsidR="00DF6D4F" w:rsidRPr="00553C36">
        <w:t>specially</w:t>
      </w:r>
      <w:r w:rsidR="0062560A" w:rsidRPr="00553C36">
        <w:t>,</w:t>
      </w:r>
      <w:r w:rsidR="00DF6D4F" w:rsidRPr="00553C36">
        <w:t xml:space="preserve"> </w:t>
      </w:r>
      <w:r w:rsidR="00570E17" w:rsidRPr="00553C36">
        <w:t xml:space="preserve">if </w:t>
      </w:r>
      <w:r w:rsidR="00B6095E" w:rsidRPr="00553C36">
        <w:t>available</w:t>
      </w:r>
      <w:r w:rsidR="0062560A" w:rsidRPr="00553C36">
        <w:t>, concerning</w:t>
      </w:r>
      <w:r w:rsidR="00B6095E" w:rsidRPr="00553C36">
        <w:t xml:space="preserve"> </w:t>
      </w:r>
      <w:r w:rsidR="00CE1C15" w:rsidRPr="00553C36">
        <w:t>high-pressure</w:t>
      </w:r>
      <w:r w:rsidR="00570E17" w:rsidRPr="00553C36">
        <w:t xml:space="preserve"> </w:t>
      </w:r>
      <w:r w:rsidR="00DF6D4F" w:rsidRPr="00553C36">
        <w:t>oxygen</w:t>
      </w:r>
      <w:r w:rsidR="00570E17" w:rsidRPr="00553C36">
        <w:t xml:space="preserve"> and/or </w:t>
      </w:r>
      <w:r w:rsidR="009E7B8C" w:rsidRPr="00553C36">
        <w:t>air sources</w:t>
      </w:r>
      <w:r w:rsidR="00DF6D4F" w:rsidRPr="00553C36">
        <w:t xml:space="preserve">, </w:t>
      </w:r>
      <w:r w:rsidR="0062560A" w:rsidRPr="00553C36">
        <w:t xml:space="preserve">environmental </w:t>
      </w:r>
      <w:r w:rsidR="00884EB5" w:rsidRPr="00553C36">
        <w:t xml:space="preserve">temperature and humidity </w:t>
      </w:r>
      <w:r w:rsidR="0062560A" w:rsidRPr="00553C36">
        <w:t>control</w:t>
      </w:r>
      <w:r w:rsidR="00884EB5" w:rsidRPr="00553C36">
        <w:t>, an</w:t>
      </w:r>
      <w:r w:rsidR="00DF6D4F" w:rsidRPr="00553C36">
        <w:t>d</w:t>
      </w:r>
      <w:r w:rsidR="00884EB5" w:rsidRPr="00553C36">
        <w:t xml:space="preserve"> availability of technical staff to perform troubleshooting protocols</w:t>
      </w:r>
      <w:r w:rsidR="0062560A" w:rsidRPr="00553C36">
        <w:t>,</w:t>
      </w:r>
      <w:r w:rsidR="00884EB5" w:rsidRPr="00553C36">
        <w:t xml:space="preserve"> maintain the equipment</w:t>
      </w:r>
      <w:r w:rsidR="0062560A" w:rsidRPr="00553C36">
        <w:t>,</w:t>
      </w:r>
      <w:r w:rsidR="00DF6D4F" w:rsidRPr="00553C36">
        <w:t xml:space="preserve"> and for decontamination procedures</w:t>
      </w:r>
      <w:r w:rsidR="00884EB5" w:rsidRPr="00553C36">
        <w:t>.</w:t>
      </w:r>
      <w:r w:rsidR="0068172F" w:rsidRPr="00553C36">
        <w:t xml:space="preserve"> </w:t>
      </w:r>
      <w:r w:rsidR="00FE59CE" w:rsidRPr="00553C36">
        <w:rPr>
          <w:rStyle w:val="CommentReference"/>
          <w:sz w:val="22"/>
          <w:szCs w:val="22"/>
        </w:rPr>
        <w:t xml:space="preserve">Many ventilators may require oxygen concentrations &gt; 80% for functioning without constantly alarming and </w:t>
      </w:r>
      <w:r w:rsidR="00604DA7" w:rsidRPr="00553C36">
        <w:rPr>
          <w:rStyle w:val="CommentReference"/>
          <w:sz w:val="22"/>
          <w:szCs w:val="22"/>
        </w:rPr>
        <w:t>m</w:t>
      </w:r>
      <w:r w:rsidR="00FE59CE" w:rsidRPr="00553C36">
        <w:rPr>
          <w:rStyle w:val="CommentReference"/>
          <w:sz w:val="22"/>
          <w:szCs w:val="22"/>
        </w:rPr>
        <w:t>any ventilators may require oxygen supply pressure greater than that which can be delivered by an oxygen concentrator or other low</w:t>
      </w:r>
      <w:r w:rsidR="0062560A" w:rsidRPr="00553C36">
        <w:rPr>
          <w:rStyle w:val="CommentReference"/>
          <w:sz w:val="22"/>
          <w:szCs w:val="22"/>
        </w:rPr>
        <w:t>-</w:t>
      </w:r>
      <w:r w:rsidR="00FE59CE" w:rsidRPr="00553C36">
        <w:rPr>
          <w:rStyle w:val="CommentReference"/>
          <w:sz w:val="22"/>
          <w:szCs w:val="22"/>
        </w:rPr>
        <w:t>pressure source</w:t>
      </w:r>
      <w:r w:rsidR="0068172F" w:rsidRPr="00553C36">
        <w:t xml:space="preserve">. </w:t>
      </w:r>
    </w:p>
    <w:p w14:paraId="497C2A37" w14:textId="580F3F1D" w:rsidR="00111448" w:rsidRPr="00553C36" w:rsidRDefault="00DF6D4F" w:rsidP="00914579">
      <w:pPr>
        <w:pStyle w:val="ListParagraph"/>
        <w:numPr>
          <w:ilvl w:val="0"/>
          <w:numId w:val="35"/>
        </w:numPr>
        <w:ind w:left="709"/>
        <w:jc w:val="both"/>
        <w:rPr>
          <w:rStyle w:val="CommentReference"/>
          <w:sz w:val="22"/>
          <w:szCs w:val="22"/>
        </w:rPr>
      </w:pPr>
      <w:r w:rsidRPr="00914579">
        <w:t xml:space="preserve">The </w:t>
      </w:r>
      <w:r w:rsidR="00101AAA" w:rsidRPr="00553C36">
        <w:t>non</w:t>
      </w:r>
      <w:r w:rsidR="008520A2" w:rsidRPr="00553C36">
        <w:t>-</w:t>
      </w:r>
      <w:r w:rsidR="00101AAA" w:rsidRPr="00553C36">
        <w:t xml:space="preserve">invasive </w:t>
      </w:r>
      <w:r w:rsidR="00C90107" w:rsidRPr="00553C36">
        <w:t>ventilators</w:t>
      </w:r>
      <w:r w:rsidRPr="00553C36">
        <w:t xml:space="preserve">, mainly </w:t>
      </w:r>
      <w:r w:rsidR="00101AAA" w:rsidRPr="00553C36">
        <w:t>continuous positive airway pressure (</w:t>
      </w:r>
      <w:r w:rsidRPr="00553C36">
        <w:t>CPAP</w:t>
      </w:r>
      <w:r w:rsidR="00101AAA" w:rsidRPr="00553C36">
        <w:t>)</w:t>
      </w:r>
      <w:r w:rsidRPr="00553C36">
        <w:t xml:space="preserve">, </w:t>
      </w:r>
      <w:r w:rsidR="00101AAA" w:rsidRPr="00553C36">
        <w:t>bilevel positive airway pressure (</w:t>
      </w:r>
      <w:r w:rsidRPr="00553C36">
        <w:t>BPAP</w:t>
      </w:r>
      <w:r w:rsidR="00101AAA" w:rsidRPr="00553C36">
        <w:t>)</w:t>
      </w:r>
      <w:r w:rsidR="003F2590" w:rsidRPr="00553C36">
        <w:t xml:space="preserve"> and </w:t>
      </w:r>
      <w:r w:rsidR="00101AAA" w:rsidRPr="00553C36">
        <w:t>high-f</w:t>
      </w:r>
      <w:r w:rsidR="00A517F0" w:rsidRPr="00553C36">
        <w:t xml:space="preserve">low </w:t>
      </w:r>
      <w:r w:rsidR="00101AAA" w:rsidRPr="00553C36">
        <w:t xml:space="preserve">nasal cannula </w:t>
      </w:r>
      <w:r w:rsidR="001C3BED" w:rsidRPr="00553C36">
        <w:t xml:space="preserve">(HFNC), </w:t>
      </w:r>
      <w:r w:rsidRPr="00553C36">
        <w:t xml:space="preserve">require high </w:t>
      </w:r>
      <w:r w:rsidR="00566A04" w:rsidRPr="00553C36">
        <w:t xml:space="preserve">attention </w:t>
      </w:r>
      <w:r w:rsidR="009E7B8C" w:rsidRPr="00553C36">
        <w:t>in</w:t>
      </w:r>
      <w:r w:rsidR="008520A2" w:rsidRPr="00553C36">
        <w:t xml:space="preserve"> terms of </w:t>
      </w:r>
      <w:r w:rsidR="00C90107" w:rsidRPr="00553C36">
        <w:t xml:space="preserve">infection control </w:t>
      </w:r>
      <w:r w:rsidR="008520A2" w:rsidRPr="00553C36">
        <w:t>to reduc</w:t>
      </w:r>
      <w:r w:rsidR="005E7065" w:rsidRPr="00553C36">
        <w:t xml:space="preserve">e </w:t>
      </w:r>
      <w:r w:rsidR="006D4AE3" w:rsidRPr="00553C36">
        <w:t>the risk of contagion of</w:t>
      </w:r>
      <w:r w:rsidR="005E7065" w:rsidRPr="00553C36">
        <w:t xml:space="preserve"> </w:t>
      </w:r>
      <w:r w:rsidRPr="00553C36">
        <w:t>health care providers</w:t>
      </w:r>
      <w:r w:rsidR="005E7065" w:rsidRPr="00553C36">
        <w:t xml:space="preserve"> by the aerosol generated</w:t>
      </w:r>
      <w:r w:rsidR="001C3BED" w:rsidRPr="00553C36">
        <w:t>.</w:t>
      </w:r>
      <w:r w:rsidR="005E7065" w:rsidRPr="00553C36">
        <w:t xml:space="preserve"> </w:t>
      </w:r>
      <w:r w:rsidR="00101AAA" w:rsidRPr="00553C36">
        <w:rPr>
          <w:rStyle w:val="CommentReference"/>
          <w:sz w:val="22"/>
          <w:szCs w:val="22"/>
        </w:rPr>
        <w:t>And</w:t>
      </w:r>
      <w:r w:rsidR="00111448" w:rsidRPr="00553C36">
        <w:rPr>
          <w:rStyle w:val="CommentReference"/>
          <w:sz w:val="22"/>
          <w:szCs w:val="22"/>
        </w:rPr>
        <w:t xml:space="preserve"> HFNC and CPAP may require extremely large supplies</w:t>
      </w:r>
      <w:r w:rsidR="00101AAA" w:rsidRPr="00553C36">
        <w:rPr>
          <w:rStyle w:val="CommentReference"/>
          <w:sz w:val="22"/>
          <w:szCs w:val="22"/>
        </w:rPr>
        <w:t xml:space="preserve"> of oxygen</w:t>
      </w:r>
      <w:r w:rsidR="00111448" w:rsidRPr="00553C36">
        <w:rPr>
          <w:rStyle w:val="CommentReference"/>
          <w:sz w:val="22"/>
          <w:szCs w:val="22"/>
        </w:rPr>
        <w:t xml:space="preserve">. </w:t>
      </w:r>
    </w:p>
    <w:p w14:paraId="497C2A39" w14:textId="6BA54D9D" w:rsidR="005E3925" w:rsidRPr="00914579" w:rsidRDefault="0062560A" w:rsidP="006A2C0D">
      <w:pPr>
        <w:jc w:val="both"/>
      </w:pPr>
      <w:r w:rsidRPr="00553C36">
        <w:t xml:space="preserve">A HFNC </w:t>
      </w:r>
      <w:r w:rsidR="000C3862" w:rsidRPr="00553C36">
        <w:t>can provide</w:t>
      </w:r>
      <w:r w:rsidR="005E3925" w:rsidRPr="00553C36">
        <w:t xml:space="preserve"> a higher flow </w:t>
      </w:r>
      <w:r w:rsidR="000C3862" w:rsidRPr="00553C36">
        <w:t>(</w:t>
      </w:r>
      <w:r w:rsidR="00532DD0" w:rsidRPr="00553C36">
        <w:t>up to</w:t>
      </w:r>
      <w:r w:rsidR="000C3862" w:rsidRPr="00553C36">
        <w:t xml:space="preserve"> </w:t>
      </w:r>
      <w:r w:rsidR="00532DD0" w:rsidRPr="00553C36">
        <w:t>50</w:t>
      </w:r>
      <w:r w:rsidRPr="00553C36">
        <w:t>–</w:t>
      </w:r>
      <w:r w:rsidR="000C3862" w:rsidRPr="00553C36">
        <w:t xml:space="preserve">70 L/min) </w:t>
      </w:r>
      <w:r w:rsidR="005E3925" w:rsidRPr="00553C36">
        <w:t>than a nasal cannula connected to a standard flowmeter</w:t>
      </w:r>
      <w:r w:rsidRPr="00553C36">
        <w:t xml:space="preserve"> (</w:t>
      </w:r>
      <w:r w:rsidR="005E3925" w:rsidRPr="00553C36">
        <w:t xml:space="preserve">up to </w:t>
      </w:r>
      <w:r w:rsidRPr="00553C36">
        <w:t xml:space="preserve">approximately </w:t>
      </w:r>
      <w:r w:rsidR="005E3925" w:rsidRPr="00553C36">
        <w:t>15 L/min</w:t>
      </w:r>
      <w:r w:rsidRPr="00553C36">
        <w:t>)</w:t>
      </w:r>
      <w:r w:rsidR="005E3925" w:rsidRPr="00553C36">
        <w:t>.</w:t>
      </w:r>
    </w:p>
    <w:p w14:paraId="497C2A3A" w14:textId="1B64D512" w:rsidR="00FE1D85" w:rsidRPr="00553C36" w:rsidRDefault="00FE1D85">
      <w:r w:rsidRPr="00553C36">
        <w:lastRenderedPageBreak/>
        <w:t xml:space="preserve">Follow the </w:t>
      </w:r>
      <w:r w:rsidR="0062560A" w:rsidRPr="00553C36">
        <w:t xml:space="preserve">clinical guidelines </w:t>
      </w:r>
      <w:r w:rsidRPr="00553C36">
        <w:t>for selection of equipment for treatment of critical and severe patients</w:t>
      </w:r>
      <w:r w:rsidR="00B60702" w:rsidRPr="00553C36">
        <w:t xml:space="preserve"> </w:t>
      </w:r>
      <w:r w:rsidR="009926A6" w:rsidRPr="00553C36">
        <w:t>in the context of COVID-19</w:t>
      </w:r>
      <w:r w:rsidR="00F664B7" w:rsidRPr="00553C36">
        <w:t>.</w:t>
      </w:r>
    </w:p>
    <w:p w14:paraId="2C2C7818" w14:textId="77777777" w:rsidR="00773D93" w:rsidRPr="00553C36" w:rsidRDefault="00773D93"/>
    <w:p w14:paraId="497C2A3C" w14:textId="1818CBE9" w:rsidR="00151F7F" w:rsidRPr="00553C36" w:rsidRDefault="005E7065" w:rsidP="00914579">
      <w:pPr>
        <w:pStyle w:val="ListParagraph"/>
        <w:numPr>
          <w:ilvl w:val="0"/>
          <w:numId w:val="33"/>
        </w:numPr>
      </w:pPr>
      <w:r w:rsidRPr="00914579">
        <w:rPr>
          <w:b/>
          <w:sz w:val="28"/>
        </w:rPr>
        <w:t>Definitions and intended use</w:t>
      </w:r>
    </w:p>
    <w:p w14:paraId="497C2A3D" w14:textId="3E0AFEB2" w:rsidR="007E763C" w:rsidRPr="00914579" w:rsidRDefault="0062560A" w:rsidP="00914579">
      <w:pPr>
        <w:ind w:left="720"/>
        <w:rPr>
          <w:b/>
          <w:sz w:val="28"/>
        </w:rPr>
      </w:pPr>
      <w:r w:rsidRPr="00553C36">
        <w:rPr>
          <w:b/>
          <w:sz w:val="28"/>
        </w:rPr>
        <w:t>2.1</w:t>
      </w:r>
      <w:r w:rsidR="007E763C" w:rsidRPr="00914579">
        <w:rPr>
          <w:b/>
          <w:sz w:val="28"/>
        </w:rPr>
        <w:t xml:space="preserve"> </w:t>
      </w:r>
      <w:r w:rsidR="00151F7F" w:rsidRPr="00914579">
        <w:rPr>
          <w:b/>
          <w:sz w:val="28"/>
        </w:rPr>
        <w:t xml:space="preserve">Invasive </w:t>
      </w:r>
      <w:r w:rsidRPr="00914579">
        <w:rPr>
          <w:b/>
          <w:sz w:val="28"/>
        </w:rPr>
        <w:t>ventilators</w:t>
      </w:r>
    </w:p>
    <w:p w14:paraId="497C2A3F" w14:textId="1EDBC152" w:rsidR="003A3932" w:rsidRPr="00553C36" w:rsidRDefault="00151F7F" w:rsidP="006A2C0D">
      <w:pPr>
        <w:jc w:val="both"/>
      </w:pPr>
      <w:r w:rsidRPr="00553C36">
        <w:rPr>
          <w:b/>
        </w:rPr>
        <w:t xml:space="preserve">Ventilator for </w:t>
      </w:r>
      <w:r w:rsidR="00171DC6" w:rsidRPr="00553C36">
        <w:rPr>
          <w:b/>
        </w:rPr>
        <w:t>i</w:t>
      </w:r>
      <w:r w:rsidRPr="00553C36">
        <w:rPr>
          <w:b/>
        </w:rPr>
        <w:t xml:space="preserve">ntensive </w:t>
      </w:r>
      <w:r w:rsidR="00171DC6" w:rsidRPr="00553C36">
        <w:rPr>
          <w:b/>
        </w:rPr>
        <w:t>care unit</w:t>
      </w:r>
      <w:r w:rsidRPr="00553C36">
        <w:rPr>
          <w:b/>
        </w:rPr>
        <w:t>:</w:t>
      </w:r>
      <w:r w:rsidRPr="00553C36">
        <w:t xml:space="preserve"> </w:t>
      </w:r>
      <w:r w:rsidR="00171DC6" w:rsidRPr="00553C36">
        <w:t>This</w:t>
      </w:r>
      <w:r w:rsidR="00FE59CE" w:rsidRPr="00553C36">
        <w:t xml:space="preserve"> is</w:t>
      </w:r>
      <w:r w:rsidR="00335CD8" w:rsidRPr="00553C36">
        <w:t xml:space="preserve"> d</w:t>
      </w:r>
      <w:r w:rsidR="00FE59CE" w:rsidRPr="00553C36">
        <w:t xml:space="preserve">esigned to provide temporary ventilatory and respiratory assistance to adult and paediatric </w:t>
      </w:r>
      <w:r w:rsidR="004A5DCF" w:rsidRPr="00553C36">
        <w:t xml:space="preserve">intensive care </w:t>
      </w:r>
      <w:r w:rsidR="00FE59CE" w:rsidRPr="00553C36">
        <w:t xml:space="preserve">patients who cannot breathe on their own or who require assistance to maintain adequate ventilation. </w:t>
      </w:r>
      <w:r w:rsidRPr="00553C36">
        <w:t xml:space="preserve">The equipment is usually connected to a 50 </w:t>
      </w:r>
      <w:r w:rsidR="005C5779" w:rsidRPr="00553C36">
        <w:t>psi</w:t>
      </w:r>
      <w:r w:rsidRPr="00553C36">
        <w:t xml:space="preserve"> </w:t>
      </w:r>
      <w:r w:rsidR="00095C13" w:rsidRPr="00553C36">
        <w:t>(</w:t>
      </w:r>
      <w:r w:rsidR="00913835" w:rsidRPr="00553C36">
        <w:t>4 bar/</w:t>
      </w:r>
      <w:r w:rsidR="00095C13" w:rsidRPr="00553C36">
        <w:t>345 k</w:t>
      </w:r>
      <w:r w:rsidR="003B282C" w:rsidRPr="00553C36">
        <w:t>P</w:t>
      </w:r>
      <w:r w:rsidR="00095C13" w:rsidRPr="00553C36">
        <w:t xml:space="preserve">a) </w:t>
      </w:r>
      <w:r w:rsidRPr="00553C36">
        <w:t xml:space="preserve">gas supply. </w:t>
      </w:r>
      <w:r w:rsidR="004A74F8" w:rsidRPr="00553C36">
        <w:t xml:space="preserve">Some ventilators have an in-built air compressor </w:t>
      </w:r>
      <w:r w:rsidR="00B40CA8" w:rsidRPr="00553C36">
        <w:t>and</w:t>
      </w:r>
      <w:r w:rsidR="004A74F8" w:rsidRPr="00553C36">
        <w:t xml:space="preserve"> still need an oxygen source</w:t>
      </w:r>
      <w:r w:rsidRPr="00553C36">
        <w:t>. The mixed, heated and humidified gas is delivered to the patient using a double-limb breathing circuit (</w:t>
      </w:r>
      <w:r w:rsidR="00547990" w:rsidRPr="00553C36">
        <w:t xml:space="preserve">one </w:t>
      </w:r>
      <w:r w:rsidRPr="00553C36">
        <w:t xml:space="preserve">for inspiratory and </w:t>
      </w:r>
      <w:r w:rsidR="00547990" w:rsidRPr="00553C36">
        <w:t xml:space="preserve">one for </w:t>
      </w:r>
      <w:r w:rsidRPr="00553C36">
        <w:t xml:space="preserve">expiratory phases). Different parameters can be controlled by the user and displayed </w:t>
      </w:r>
      <w:r w:rsidR="00B40CA8" w:rsidRPr="00553C36">
        <w:t xml:space="preserve">on </w:t>
      </w:r>
      <w:r w:rsidRPr="00553C36">
        <w:t xml:space="preserve">a screen (e.g. </w:t>
      </w:r>
      <w:r w:rsidR="000B5C5E" w:rsidRPr="00553C36">
        <w:t xml:space="preserve">fraction </w:t>
      </w:r>
      <w:r w:rsidR="00FA4FC9" w:rsidRPr="00553C36">
        <w:t xml:space="preserve">of </w:t>
      </w:r>
      <w:r w:rsidR="000B5C5E" w:rsidRPr="00553C36">
        <w:t>inspired oxygen [</w:t>
      </w:r>
      <w:r w:rsidRPr="00553C36">
        <w:t>FiO</w:t>
      </w:r>
      <w:r w:rsidR="00822F55" w:rsidRPr="00553C36">
        <w:rPr>
          <w:rFonts w:cstheme="minorHAnsi"/>
          <w:sz w:val="20"/>
          <w:szCs w:val="20"/>
          <w:vertAlign w:val="subscript"/>
        </w:rPr>
        <w:t>2</w:t>
      </w:r>
      <w:r w:rsidR="00C449C7" w:rsidRPr="00553C36">
        <w:t>]</w:t>
      </w:r>
      <w:r w:rsidRPr="00553C36">
        <w:t xml:space="preserve">, trigger, </w:t>
      </w:r>
      <w:r w:rsidR="000B5C5E" w:rsidRPr="00553C36">
        <w:t>respiratory rate [</w:t>
      </w:r>
      <w:r w:rsidR="00FA4FC9" w:rsidRPr="00553C36">
        <w:t>RR</w:t>
      </w:r>
      <w:r w:rsidR="000B5C5E" w:rsidRPr="00553C36">
        <w:t xml:space="preserve">], </w:t>
      </w:r>
      <w:r w:rsidR="00FA4FC9" w:rsidRPr="00553C36">
        <w:t xml:space="preserve">positive </w:t>
      </w:r>
      <w:r w:rsidR="00547990" w:rsidRPr="00553C36">
        <w:t>end</w:t>
      </w:r>
      <w:r w:rsidR="00ED12A2" w:rsidRPr="00553C36">
        <w:t>-</w:t>
      </w:r>
      <w:r w:rsidR="00FA4FC9" w:rsidRPr="00553C36">
        <w:t xml:space="preserve">expiratory pressure </w:t>
      </w:r>
      <w:r w:rsidR="000B5C5E" w:rsidRPr="00553C36">
        <w:t>[</w:t>
      </w:r>
      <w:r w:rsidR="00FA4FC9" w:rsidRPr="00553C36">
        <w:t>PEEP</w:t>
      </w:r>
      <w:r w:rsidR="000B5C5E" w:rsidRPr="00553C36">
        <w:t>]</w:t>
      </w:r>
      <w:r w:rsidR="00FA4FC9" w:rsidRPr="00553C36">
        <w:t xml:space="preserve">, </w:t>
      </w:r>
      <w:r w:rsidRPr="00553C36">
        <w:t>control modes).</w:t>
      </w:r>
    </w:p>
    <w:p w14:paraId="497C2A40" w14:textId="3F9F6A95" w:rsidR="00151F7F" w:rsidRPr="00553C36" w:rsidRDefault="00151F7F">
      <w:pPr>
        <w:jc w:val="both"/>
      </w:pPr>
      <w:r w:rsidRPr="00553C36">
        <w:rPr>
          <w:b/>
        </w:rPr>
        <w:t xml:space="preserve">Ventilator for </w:t>
      </w:r>
      <w:r w:rsidR="00171DC6" w:rsidRPr="00553C36">
        <w:rPr>
          <w:b/>
        </w:rPr>
        <w:t>t</w:t>
      </w:r>
      <w:r w:rsidRPr="00553C36">
        <w:rPr>
          <w:b/>
        </w:rPr>
        <w:t xml:space="preserve">ransport: </w:t>
      </w:r>
      <w:r w:rsidR="00171DC6" w:rsidRPr="00553C36">
        <w:t>This</w:t>
      </w:r>
      <w:r w:rsidR="00FE59CE" w:rsidRPr="00553C36">
        <w:t xml:space="preserve"> is designed to</w:t>
      </w:r>
      <w:r w:rsidR="00D65BE1" w:rsidRPr="00553C36">
        <w:t xml:space="preserve"> </w:t>
      </w:r>
      <w:r w:rsidR="00FE59CE" w:rsidRPr="00553C36">
        <w:t>provide temporary ventilatory assistance with a full degree of portability (weight</w:t>
      </w:r>
      <w:r w:rsidR="000B5C5E" w:rsidRPr="00553C36">
        <w:t xml:space="preserve"> and</w:t>
      </w:r>
      <w:r w:rsidR="00FE59CE" w:rsidRPr="00553C36">
        <w:t xml:space="preserve"> manageability</w:t>
      </w:r>
      <w:r w:rsidR="000B5C5E" w:rsidRPr="00553C36">
        <w:t xml:space="preserve">). Battery life is an </w:t>
      </w:r>
      <w:r w:rsidR="00FE59CE" w:rsidRPr="00553C36">
        <w:t>important consideration</w:t>
      </w:r>
      <w:r w:rsidR="000B5C5E" w:rsidRPr="00553C36">
        <w:t xml:space="preserve"> – the</w:t>
      </w:r>
      <w:r w:rsidR="00D92590" w:rsidRPr="00553C36">
        <w:t xml:space="preserve"> equipment should have the ability to operate on an external battery for </w:t>
      </w:r>
      <w:r w:rsidR="000B5C5E" w:rsidRPr="00553C36">
        <w:t xml:space="preserve">4 </w:t>
      </w:r>
      <w:r w:rsidR="00D92590" w:rsidRPr="00553C36">
        <w:t>hours</w:t>
      </w:r>
      <w:r w:rsidR="000B5C5E" w:rsidRPr="00553C36">
        <w:t xml:space="preserve">. It should also </w:t>
      </w:r>
      <w:r w:rsidR="00D92590" w:rsidRPr="00553C36">
        <w:t xml:space="preserve">minimize oxygen consumption and operate without any compressed gas source (e.g. by a turbine). It should work when connected to a 35 psi </w:t>
      </w:r>
      <w:r w:rsidR="00C449C7" w:rsidRPr="00553C36">
        <w:t xml:space="preserve">(2.4 bar) </w:t>
      </w:r>
      <w:r w:rsidR="00D92590" w:rsidRPr="00553C36">
        <w:t>or a low</w:t>
      </w:r>
      <w:r w:rsidR="000B5C5E" w:rsidRPr="00553C36">
        <w:t>-</w:t>
      </w:r>
      <w:r w:rsidR="00D92590" w:rsidRPr="00553C36">
        <w:t xml:space="preserve">flow oxygen supply. </w:t>
      </w:r>
      <w:r w:rsidR="000B5C5E" w:rsidRPr="00553C36">
        <w:t>S</w:t>
      </w:r>
      <w:r w:rsidR="00D92590" w:rsidRPr="00553C36">
        <w:t xml:space="preserve">implicity of use and low cost are advantages </w:t>
      </w:r>
      <w:r w:rsidR="000B5C5E" w:rsidRPr="00553C36">
        <w:t>to consider ahead</w:t>
      </w:r>
      <w:r w:rsidR="00D92590" w:rsidRPr="00553C36">
        <w:t xml:space="preserve"> of advanced ventilatory features</w:t>
      </w:r>
      <w:r w:rsidR="00C449C7" w:rsidRPr="00553C36">
        <w:t>,</w:t>
      </w:r>
      <w:r w:rsidR="00D92590" w:rsidRPr="00553C36">
        <w:t xml:space="preserve"> including </w:t>
      </w:r>
      <w:r w:rsidR="000B5C5E" w:rsidRPr="00553C36">
        <w:t xml:space="preserve">invasive </w:t>
      </w:r>
      <w:r w:rsidR="00D92590" w:rsidRPr="00553C36">
        <w:t>ventilation modes and capabilities.</w:t>
      </w:r>
    </w:p>
    <w:p w14:paraId="497C2A42" w14:textId="092E0AB8" w:rsidR="00151F7F" w:rsidRPr="00553C36" w:rsidRDefault="00C739D9" w:rsidP="006A2C0D">
      <w:pPr>
        <w:tabs>
          <w:tab w:val="left" w:pos="5993"/>
        </w:tabs>
        <w:spacing w:after="360"/>
        <w:jc w:val="both"/>
      </w:pPr>
      <w:r w:rsidRPr="00553C36">
        <w:rPr>
          <w:b/>
        </w:rPr>
        <w:t xml:space="preserve">Ventilator </w:t>
      </w:r>
      <w:r w:rsidR="0001007B" w:rsidRPr="00553C36">
        <w:rPr>
          <w:b/>
        </w:rPr>
        <w:t xml:space="preserve">for </w:t>
      </w:r>
      <w:r w:rsidR="00171DC6" w:rsidRPr="00553C36">
        <w:rPr>
          <w:b/>
        </w:rPr>
        <w:t>sub</w:t>
      </w:r>
      <w:r w:rsidRPr="00553C36">
        <w:rPr>
          <w:b/>
        </w:rPr>
        <w:t>-</w:t>
      </w:r>
      <w:r w:rsidR="00171DC6" w:rsidRPr="00553C36">
        <w:rPr>
          <w:b/>
        </w:rPr>
        <w:t>acute care</w:t>
      </w:r>
      <w:r w:rsidRPr="00553C36">
        <w:rPr>
          <w:b/>
        </w:rPr>
        <w:t>:</w:t>
      </w:r>
      <w:r w:rsidR="000B5C5E" w:rsidRPr="00553C36">
        <w:rPr>
          <w:b/>
        </w:rPr>
        <w:t xml:space="preserve"> </w:t>
      </w:r>
      <w:r w:rsidR="00171DC6" w:rsidRPr="00553C36">
        <w:rPr>
          <w:bCs/>
        </w:rPr>
        <w:t>D</w:t>
      </w:r>
      <w:r w:rsidR="00404295" w:rsidRPr="00553C36">
        <w:rPr>
          <w:bCs/>
        </w:rPr>
        <w:t>esigned to provide mainly non-invasive ventilation</w:t>
      </w:r>
      <w:r w:rsidR="0037508B" w:rsidRPr="00553C36">
        <w:rPr>
          <w:bCs/>
        </w:rPr>
        <w:t>,</w:t>
      </w:r>
      <w:r w:rsidR="00404295" w:rsidRPr="00553C36">
        <w:rPr>
          <w:bCs/>
        </w:rPr>
        <w:t xml:space="preserve"> </w:t>
      </w:r>
      <w:r w:rsidR="00B70210">
        <w:rPr>
          <w:bCs/>
        </w:rPr>
        <w:t xml:space="preserve">but </w:t>
      </w:r>
      <w:r w:rsidR="00404295" w:rsidRPr="00553C36">
        <w:rPr>
          <w:bCs/>
        </w:rPr>
        <w:t xml:space="preserve">in case of </w:t>
      </w:r>
      <w:r w:rsidR="00467ECF">
        <w:rPr>
          <w:bCs/>
        </w:rPr>
        <w:t xml:space="preserve">an </w:t>
      </w:r>
      <w:r w:rsidR="00404295" w:rsidRPr="00553C36">
        <w:rPr>
          <w:bCs/>
        </w:rPr>
        <w:t xml:space="preserve">emergency, it can also provide temporary invasive </w:t>
      </w:r>
      <w:r w:rsidR="00535A06" w:rsidRPr="00553C36">
        <w:rPr>
          <w:bCs/>
        </w:rPr>
        <w:t>ventilation</w:t>
      </w:r>
      <w:r w:rsidR="00404295" w:rsidRPr="00553C36">
        <w:rPr>
          <w:bCs/>
        </w:rPr>
        <w:t xml:space="preserve"> to patients who cannot breathe on their own or who require assistance to maintain adequate ventilation</w:t>
      </w:r>
      <w:r w:rsidR="007C50F1" w:rsidRPr="00553C36">
        <w:rPr>
          <w:bCs/>
        </w:rPr>
        <w:t>.</w:t>
      </w:r>
      <w:r w:rsidRPr="00553C36">
        <w:t xml:space="preserve"> </w:t>
      </w:r>
      <w:r w:rsidR="00DC616A" w:rsidRPr="00553C36">
        <w:t xml:space="preserve">The equipment should be capable </w:t>
      </w:r>
      <w:r w:rsidR="000B5C5E" w:rsidRPr="00553C36">
        <w:t xml:space="preserve">of </w:t>
      </w:r>
      <w:r w:rsidR="00DC616A" w:rsidRPr="00553C36">
        <w:t>operat</w:t>
      </w:r>
      <w:r w:rsidR="000B5C5E" w:rsidRPr="00553C36">
        <w:t>ing</w:t>
      </w:r>
      <w:r w:rsidR="00DC616A" w:rsidRPr="00553C36">
        <w:t xml:space="preserve"> on an external battery for an extended period and minimize oxygen consumption. It should work when connected to a 35 psi (2.4 bar) or a low</w:t>
      </w:r>
      <w:r w:rsidR="000B5C5E" w:rsidRPr="00553C36">
        <w:t>-</w:t>
      </w:r>
      <w:r w:rsidR="00DC616A" w:rsidRPr="00553C36">
        <w:t xml:space="preserve">flow oxygen supply. </w:t>
      </w:r>
      <w:r w:rsidR="000B5C5E" w:rsidRPr="00553C36">
        <w:t>S</w:t>
      </w:r>
      <w:r w:rsidR="00DC616A" w:rsidRPr="00553C36">
        <w:t xml:space="preserve">implicity of use and low cost are advantages </w:t>
      </w:r>
      <w:r w:rsidR="000B5C5E" w:rsidRPr="00553C36">
        <w:t>to consider ahead of</w:t>
      </w:r>
      <w:r w:rsidR="00DC616A" w:rsidRPr="00553C36">
        <w:t xml:space="preserve"> advanced ventilatory features.</w:t>
      </w:r>
    </w:p>
    <w:p w14:paraId="497C2A44" w14:textId="063E4761" w:rsidR="007E763C" w:rsidRPr="00914579" w:rsidRDefault="00171DC6" w:rsidP="00914579">
      <w:pPr>
        <w:ind w:left="720"/>
        <w:rPr>
          <w:b/>
          <w:sz w:val="28"/>
        </w:rPr>
      </w:pPr>
      <w:r w:rsidRPr="00553C36">
        <w:rPr>
          <w:b/>
          <w:sz w:val="28"/>
        </w:rPr>
        <w:t>2.2</w:t>
      </w:r>
      <w:r w:rsidR="007E763C" w:rsidRPr="00914579">
        <w:rPr>
          <w:b/>
          <w:sz w:val="28"/>
        </w:rPr>
        <w:t xml:space="preserve"> </w:t>
      </w:r>
      <w:r w:rsidR="005E7065" w:rsidRPr="00914579">
        <w:rPr>
          <w:b/>
          <w:sz w:val="28"/>
        </w:rPr>
        <w:t>Non-</w:t>
      </w:r>
      <w:r w:rsidRPr="00914579">
        <w:rPr>
          <w:b/>
          <w:sz w:val="28"/>
        </w:rPr>
        <w:t>i</w:t>
      </w:r>
      <w:r w:rsidR="005E7065" w:rsidRPr="00914579">
        <w:rPr>
          <w:b/>
          <w:sz w:val="28"/>
        </w:rPr>
        <w:t xml:space="preserve">nvasive </w:t>
      </w:r>
      <w:r w:rsidRPr="00553C36">
        <w:rPr>
          <w:b/>
          <w:sz w:val="28"/>
        </w:rPr>
        <w:t>v</w:t>
      </w:r>
      <w:r w:rsidRPr="00914579">
        <w:rPr>
          <w:b/>
          <w:sz w:val="28"/>
        </w:rPr>
        <w:t>entilators</w:t>
      </w:r>
    </w:p>
    <w:p w14:paraId="497C2A47" w14:textId="72763260" w:rsidR="003A3932" w:rsidRPr="00553C36" w:rsidRDefault="00C12325" w:rsidP="006A2C0D">
      <w:pPr>
        <w:jc w:val="both"/>
      </w:pPr>
      <w:r w:rsidRPr="00553C36">
        <w:rPr>
          <w:b/>
        </w:rPr>
        <w:t xml:space="preserve">Continuous </w:t>
      </w:r>
      <w:r w:rsidR="00C51D31" w:rsidRPr="00553C36">
        <w:rPr>
          <w:b/>
        </w:rPr>
        <w:t xml:space="preserve">positive airway pressure </w:t>
      </w:r>
      <w:r w:rsidRPr="00553C36">
        <w:rPr>
          <w:b/>
        </w:rPr>
        <w:t>(CPAP)</w:t>
      </w:r>
      <w:r w:rsidR="00602F6F" w:rsidRPr="00553C36">
        <w:rPr>
          <w:b/>
        </w:rPr>
        <w:t>:</w:t>
      </w:r>
      <w:r w:rsidR="00602F6F" w:rsidRPr="00553C36">
        <w:t xml:space="preserve"> </w:t>
      </w:r>
      <w:r w:rsidR="00C449C7" w:rsidRPr="00553C36">
        <w:t xml:space="preserve">This is designed </w:t>
      </w:r>
      <w:r w:rsidR="003546E2" w:rsidRPr="00553C36">
        <w:t>to apply</w:t>
      </w:r>
      <w:r w:rsidRPr="00553C36">
        <w:t xml:space="preserve"> </w:t>
      </w:r>
      <w:r w:rsidR="000B5C5E" w:rsidRPr="00553C36">
        <w:t>CPAP</w:t>
      </w:r>
      <w:r w:rsidRPr="00553C36">
        <w:t xml:space="preserve"> to non-intubated adult or paediatric patient</w:t>
      </w:r>
      <w:r w:rsidR="00C449C7" w:rsidRPr="00553C36">
        <w:t>s</w:t>
      </w:r>
      <w:r w:rsidRPr="00553C36">
        <w:t>.</w:t>
      </w:r>
      <w:r w:rsidR="008520A2" w:rsidRPr="00553C36">
        <w:t xml:space="preserve"> </w:t>
      </w:r>
      <w:r w:rsidR="00C449C7" w:rsidRPr="00553C36">
        <w:t xml:space="preserve">It is commonly </w:t>
      </w:r>
      <w:r w:rsidRPr="00553C36">
        <w:t xml:space="preserve">used in </w:t>
      </w:r>
      <w:r w:rsidR="002650C6" w:rsidRPr="00553C36">
        <w:t>spontaneously breathing</w:t>
      </w:r>
      <w:r w:rsidR="006A2C0D" w:rsidRPr="00553C36">
        <w:t xml:space="preserve"> patients who require short-</w:t>
      </w:r>
      <w:r w:rsidRPr="00553C36">
        <w:t>term mechanical assistance.</w:t>
      </w:r>
      <w:r w:rsidR="00AE06FC" w:rsidRPr="00553C36">
        <w:t xml:space="preserve"> </w:t>
      </w:r>
      <w:r w:rsidRPr="00553C36">
        <w:t>These units can deliver air or a mixture of air and oxygen at high flow rates and a</w:t>
      </w:r>
      <w:r w:rsidR="003546E2" w:rsidRPr="00553C36">
        <w:t xml:space="preserve"> single</w:t>
      </w:r>
      <w:r w:rsidRPr="00553C36">
        <w:t xml:space="preserve"> set pressure, typically 3</w:t>
      </w:r>
      <w:r w:rsidR="00C449C7" w:rsidRPr="00553C36">
        <w:t>–</w:t>
      </w:r>
      <w:r w:rsidRPr="00553C36">
        <w:t>20 cmH</w:t>
      </w:r>
      <w:r w:rsidR="00701D78" w:rsidRPr="00553C36">
        <w:rPr>
          <w:vertAlign w:val="subscript"/>
        </w:rPr>
        <w:t>2</w:t>
      </w:r>
      <w:r w:rsidRPr="00553C36">
        <w:t xml:space="preserve">O, through a circuit and patient interface. </w:t>
      </w:r>
      <w:r w:rsidR="006812E5" w:rsidRPr="00553C36">
        <w:t xml:space="preserve">The effectiveness of the treatment is closely related to the proper sealing of the nasal or oral-nasal mask to the </w:t>
      </w:r>
      <w:r w:rsidR="00C449C7" w:rsidRPr="00553C36">
        <w:t xml:space="preserve">patient’s </w:t>
      </w:r>
      <w:r w:rsidR="006812E5" w:rsidRPr="00553C36">
        <w:t>face.</w:t>
      </w:r>
    </w:p>
    <w:p w14:paraId="497C2A48" w14:textId="1822EFFB" w:rsidR="001B33A2" w:rsidRPr="00553C36" w:rsidRDefault="004756F7" w:rsidP="001B33A2">
      <w:pPr>
        <w:jc w:val="both"/>
      </w:pPr>
      <w:r w:rsidRPr="00553C36">
        <w:rPr>
          <w:b/>
        </w:rPr>
        <w:t>Bilevel</w:t>
      </w:r>
      <w:r w:rsidR="00E91E05" w:rsidRPr="00553C36">
        <w:rPr>
          <w:b/>
        </w:rPr>
        <w:t xml:space="preserve"> </w:t>
      </w:r>
      <w:r w:rsidR="00C51D31" w:rsidRPr="00553C36">
        <w:rPr>
          <w:b/>
        </w:rPr>
        <w:t xml:space="preserve">positive airway pressure </w:t>
      </w:r>
      <w:r w:rsidR="00E91E05" w:rsidRPr="00553C36">
        <w:rPr>
          <w:b/>
        </w:rPr>
        <w:t>(BiPAP</w:t>
      </w:r>
      <w:r w:rsidR="008027F6" w:rsidRPr="00553C36">
        <w:rPr>
          <w:b/>
        </w:rPr>
        <w:t>/</w:t>
      </w:r>
      <w:r w:rsidR="008520A2" w:rsidRPr="00553C36">
        <w:rPr>
          <w:b/>
        </w:rPr>
        <w:t>BPAP)</w:t>
      </w:r>
      <w:r w:rsidR="00E91E05" w:rsidRPr="00553C36">
        <w:rPr>
          <w:b/>
        </w:rPr>
        <w:t>:</w:t>
      </w:r>
      <w:r w:rsidR="001B33A2" w:rsidRPr="00553C36">
        <w:rPr>
          <w:b/>
        </w:rPr>
        <w:t xml:space="preserve"> </w:t>
      </w:r>
      <w:r w:rsidR="00C449C7" w:rsidRPr="00553C36">
        <w:t xml:space="preserve">This is designed </w:t>
      </w:r>
      <w:r w:rsidR="001B33A2" w:rsidRPr="00553C36">
        <w:t>to apply continuous positive airway pressure to non-intubated adult or paediatric patient</w:t>
      </w:r>
      <w:r w:rsidR="00C449C7" w:rsidRPr="00553C36">
        <w:t>s</w:t>
      </w:r>
      <w:r w:rsidR="001B33A2" w:rsidRPr="00553C36">
        <w:t xml:space="preserve">, allowing clinicians to adjust two different </w:t>
      </w:r>
      <w:r w:rsidR="001B33A2" w:rsidRPr="00553C36">
        <w:lastRenderedPageBreak/>
        <w:t xml:space="preserve">pressures during the inspiratory and expiratory phases of a breath. </w:t>
      </w:r>
      <w:r w:rsidR="00C449C7" w:rsidRPr="00553C36">
        <w:t xml:space="preserve">It is commonly </w:t>
      </w:r>
      <w:r w:rsidR="001B33A2" w:rsidRPr="00553C36">
        <w:t>used in spontaneously</w:t>
      </w:r>
      <w:r w:rsidR="008027F6" w:rsidRPr="00553C36">
        <w:t xml:space="preserve"> </w:t>
      </w:r>
      <w:r w:rsidR="001B33A2" w:rsidRPr="00553C36">
        <w:t>breathing patients who require short</w:t>
      </w:r>
      <w:r w:rsidR="008027F6" w:rsidRPr="00553C36">
        <w:t>-</w:t>
      </w:r>
      <w:r w:rsidR="001B33A2" w:rsidRPr="00553C36">
        <w:t>term mechanical assistance.</w:t>
      </w:r>
    </w:p>
    <w:p w14:paraId="497C2A49" w14:textId="7BDE3027" w:rsidR="00D82763" w:rsidRPr="00553C36" w:rsidRDefault="001B33A2" w:rsidP="00D82763">
      <w:pPr>
        <w:jc w:val="both"/>
      </w:pPr>
      <w:r w:rsidRPr="00553C36">
        <w:t>These units can deliver air or a mixture of air and oxygen at high flow rates</w:t>
      </w:r>
      <w:r w:rsidR="00F316D1" w:rsidRPr="00553C36">
        <w:t>.</w:t>
      </w:r>
      <w:r w:rsidRPr="00553C36">
        <w:t xml:space="preserve"> </w:t>
      </w:r>
      <w:r w:rsidR="00F316D1" w:rsidRPr="00553C36">
        <w:t xml:space="preserve">The higher inspiratory pressure </w:t>
      </w:r>
      <w:r w:rsidR="008027F6" w:rsidRPr="0049488A">
        <w:t>reduces</w:t>
      </w:r>
      <w:r w:rsidR="00F316D1" w:rsidRPr="0049488A">
        <w:t xml:space="preserve"> the</w:t>
      </w:r>
      <w:r w:rsidR="00F316D1" w:rsidRPr="00553C36">
        <w:t xml:space="preserve"> patient</w:t>
      </w:r>
      <w:r w:rsidR="008027F6" w:rsidRPr="00553C36">
        <w:t>’</w:t>
      </w:r>
      <w:r w:rsidR="00F316D1" w:rsidRPr="00553C36">
        <w:t>s breathing effort while the lower pressure helps to preserve an adequate alveolar volume and prevent collapse of unstable alveolar units</w:t>
      </w:r>
      <w:r w:rsidR="005F692A" w:rsidRPr="00553C36">
        <w:t xml:space="preserve"> during</w:t>
      </w:r>
      <w:r w:rsidR="00E35D5A" w:rsidRPr="00914579">
        <w:t xml:space="preserve"> </w:t>
      </w:r>
      <w:r w:rsidR="00B139CB" w:rsidRPr="00553C36">
        <w:t>expiration</w:t>
      </w:r>
      <w:r w:rsidR="00ED08D3" w:rsidRPr="00914579">
        <w:t>.</w:t>
      </w:r>
      <w:r w:rsidR="00E35D5A" w:rsidRPr="00914579">
        <w:t xml:space="preserve"> </w:t>
      </w:r>
      <w:r w:rsidR="006812E5" w:rsidRPr="00553C36">
        <w:t>The effectiveness of the treatment is closely related to the proper sealing of the nasal or oral-nasal mask to the face of the patient.</w:t>
      </w:r>
      <w:r w:rsidR="003F2590" w:rsidRPr="00553C36">
        <w:t xml:space="preserve"> </w:t>
      </w:r>
    </w:p>
    <w:p w14:paraId="497C2A4A" w14:textId="15EA3BC9" w:rsidR="006C4CD6" w:rsidRPr="00553C36" w:rsidRDefault="005E7065" w:rsidP="00914579">
      <w:pPr>
        <w:spacing w:line="240" w:lineRule="auto"/>
        <w:jc w:val="both"/>
      </w:pPr>
      <w:r w:rsidRPr="00553C36">
        <w:rPr>
          <w:b/>
        </w:rPr>
        <w:t>High</w:t>
      </w:r>
      <w:r w:rsidR="00EE63CA" w:rsidRPr="00553C36">
        <w:rPr>
          <w:b/>
        </w:rPr>
        <w:t>-f</w:t>
      </w:r>
      <w:r w:rsidRPr="00553C36">
        <w:rPr>
          <w:b/>
        </w:rPr>
        <w:t xml:space="preserve">low </w:t>
      </w:r>
      <w:r w:rsidR="00EE63CA" w:rsidRPr="00553C36">
        <w:rPr>
          <w:b/>
        </w:rPr>
        <w:t xml:space="preserve">nasal cannula </w:t>
      </w:r>
      <w:r w:rsidR="00654D4D" w:rsidRPr="00553C36">
        <w:rPr>
          <w:b/>
        </w:rPr>
        <w:t>(HFNC</w:t>
      </w:r>
      <w:r w:rsidR="008C14D2" w:rsidRPr="00553C36">
        <w:rPr>
          <w:b/>
        </w:rPr>
        <w:t>)</w:t>
      </w:r>
      <w:r w:rsidR="000861E1">
        <w:rPr>
          <w:b/>
        </w:rPr>
        <w:t xml:space="preserve"> </w:t>
      </w:r>
      <w:r w:rsidR="008C68D0">
        <w:rPr>
          <w:b/>
        </w:rPr>
        <w:t>also know</w:t>
      </w:r>
      <w:r w:rsidR="000861E1">
        <w:rPr>
          <w:b/>
        </w:rPr>
        <w:t>n</w:t>
      </w:r>
      <w:r w:rsidR="008C68D0">
        <w:rPr>
          <w:b/>
        </w:rPr>
        <w:t xml:space="preserve"> as</w:t>
      </w:r>
      <w:r w:rsidR="00EE63CA" w:rsidRPr="00553C36">
        <w:rPr>
          <w:b/>
        </w:rPr>
        <w:t xml:space="preserve"> h</w:t>
      </w:r>
      <w:r w:rsidR="008C14D2" w:rsidRPr="00553C36">
        <w:rPr>
          <w:b/>
        </w:rPr>
        <w:t xml:space="preserve">eated </w:t>
      </w:r>
      <w:r w:rsidR="00EE63CA" w:rsidRPr="00553C36">
        <w:rPr>
          <w:b/>
        </w:rPr>
        <w:t>humidified high-f</w:t>
      </w:r>
      <w:r w:rsidR="008C14D2" w:rsidRPr="00553C36">
        <w:rPr>
          <w:b/>
        </w:rPr>
        <w:t>low (HHHF) therapy</w:t>
      </w:r>
      <w:r w:rsidR="000861E1">
        <w:rPr>
          <w:b/>
        </w:rPr>
        <w:t xml:space="preserve"> or</w:t>
      </w:r>
      <w:r w:rsidR="008C14D2" w:rsidRPr="00553C36">
        <w:rPr>
          <w:b/>
        </w:rPr>
        <w:t xml:space="preserve"> </w:t>
      </w:r>
      <w:r w:rsidR="00EE63CA" w:rsidRPr="00553C36">
        <w:rPr>
          <w:b/>
        </w:rPr>
        <w:t>h</w:t>
      </w:r>
      <w:r w:rsidR="008C14D2" w:rsidRPr="00553C36">
        <w:rPr>
          <w:b/>
        </w:rPr>
        <w:t>igh</w:t>
      </w:r>
      <w:r w:rsidR="00EE63CA" w:rsidRPr="00553C36">
        <w:rPr>
          <w:b/>
        </w:rPr>
        <w:t>-f</w:t>
      </w:r>
      <w:r w:rsidR="008C14D2" w:rsidRPr="00553C36">
        <w:rPr>
          <w:b/>
        </w:rPr>
        <w:t xml:space="preserve">low </w:t>
      </w:r>
      <w:r w:rsidR="00EE63CA" w:rsidRPr="00553C36">
        <w:rPr>
          <w:b/>
        </w:rPr>
        <w:t xml:space="preserve">nasal oxygen </w:t>
      </w:r>
      <w:r w:rsidR="008C14D2" w:rsidRPr="00553C36">
        <w:rPr>
          <w:b/>
        </w:rPr>
        <w:t>(HFNO</w:t>
      </w:r>
      <w:r w:rsidR="00654D4D" w:rsidRPr="00553C36">
        <w:rPr>
          <w:b/>
        </w:rPr>
        <w:t xml:space="preserve">): </w:t>
      </w:r>
      <w:r w:rsidR="00654D4D" w:rsidRPr="00553C36">
        <w:t>Designed to</w:t>
      </w:r>
      <w:r w:rsidR="00654D4D" w:rsidRPr="00553C36">
        <w:rPr>
          <w:b/>
        </w:rPr>
        <w:t xml:space="preserve"> </w:t>
      </w:r>
      <w:r w:rsidR="008520A2" w:rsidRPr="00553C36">
        <w:t xml:space="preserve">deliver </w:t>
      </w:r>
      <w:r w:rsidR="00FE1D85" w:rsidRPr="00553C36">
        <w:t xml:space="preserve">high flow </w:t>
      </w:r>
      <w:r w:rsidR="00654D4D" w:rsidRPr="00553C36">
        <w:t>rates with heated humidification</w:t>
      </w:r>
      <w:r w:rsidR="00EB3149" w:rsidRPr="00553C36">
        <w:t xml:space="preserve"> to non-intubated adult or paediatric patient</w:t>
      </w:r>
      <w:r w:rsidR="005D4C99">
        <w:t>s.</w:t>
      </w:r>
      <w:r w:rsidR="005D4C99" w:rsidRPr="00553C36">
        <w:t xml:space="preserve"> </w:t>
      </w:r>
      <w:r w:rsidR="00826430" w:rsidRPr="00553C36">
        <w:t xml:space="preserve">Warm and </w:t>
      </w:r>
      <w:r w:rsidR="008027F6" w:rsidRPr="00553C36">
        <w:t xml:space="preserve">humidified </w:t>
      </w:r>
      <w:r w:rsidR="00826430" w:rsidRPr="00553C36">
        <w:t>gas decreases airway inflammation and reduce</w:t>
      </w:r>
      <w:r w:rsidR="008027F6" w:rsidRPr="00553C36">
        <w:t>s</w:t>
      </w:r>
      <w:r w:rsidR="00826430" w:rsidRPr="00553C36">
        <w:t xml:space="preserve"> the caloric expenditure in acute respiratory failure. </w:t>
      </w:r>
      <w:r w:rsidR="00654D4D" w:rsidRPr="00553C36">
        <w:t>The maximum flow varies according to manufacturer</w:t>
      </w:r>
      <w:r w:rsidR="008027F6" w:rsidRPr="00553C36">
        <w:t>,</w:t>
      </w:r>
      <w:r w:rsidR="00654D4D" w:rsidRPr="00553C36">
        <w:t xml:space="preserve"> going up to 50</w:t>
      </w:r>
      <w:r w:rsidR="008027F6" w:rsidRPr="00553C36">
        <w:t>–</w:t>
      </w:r>
      <w:r w:rsidR="00FE1D85" w:rsidRPr="00553C36">
        <w:t>70 L</w:t>
      </w:r>
      <w:r w:rsidR="00654D4D" w:rsidRPr="00553C36">
        <w:t>/min.</w:t>
      </w:r>
      <w:r w:rsidR="006812E5" w:rsidRPr="00553C36">
        <w:t xml:space="preserve"> A specialized flowmeter and a heated humidifier are incorporated into the unit to deliver heated and humidified gases, through a circuit and patient interface. </w:t>
      </w:r>
      <w:r w:rsidR="0026301D" w:rsidRPr="00553C36">
        <w:t xml:space="preserve">There is a low level of positive pressure at the </w:t>
      </w:r>
      <w:r w:rsidR="000E3556" w:rsidRPr="00553C36">
        <w:t xml:space="preserve">patient’s </w:t>
      </w:r>
      <w:r w:rsidR="0026301D" w:rsidRPr="00553C36">
        <w:t>airway. The FiO</w:t>
      </w:r>
      <w:r w:rsidR="00784ABD" w:rsidRPr="00553C36">
        <w:rPr>
          <w:vertAlign w:val="subscript"/>
        </w:rPr>
        <w:t>2</w:t>
      </w:r>
      <w:r w:rsidR="0026301D" w:rsidRPr="00553C36">
        <w:t xml:space="preserve"> can be set by the clinician. The effectiveness of the treatment is related to the high flow generated rather than the proper sealing of the nasal </w:t>
      </w:r>
      <w:r w:rsidR="00826430" w:rsidRPr="00553C36">
        <w:t>mask to the patient</w:t>
      </w:r>
      <w:r w:rsidR="00C449C7" w:rsidRPr="00553C36">
        <w:t>’s face</w:t>
      </w:r>
      <w:r w:rsidR="00826430" w:rsidRPr="00553C36">
        <w:t xml:space="preserve"> (reduced exhaled air dispersion).</w:t>
      </w:r>
    </w:p>
    <w:p w14:paraId="497C2A4B" w14:textId="77777777" w:rsidR="009B785E" w:rsidRPr="00553C36" w:rsidRDefault="009B785E" w:rsidP="00914579">
      <w:pPr>
        <w:pStyle w:val="ListParagraph"/>
        <w:spacing w:line="240" w:lineRule="auto"/>
        <w:rPr>
          <w:b/>
          <w:sz w:val="28"/>
        </w:rPr>
      </w:pPr>
    </w:p>
    <w:p w14:paraId="497C2A4C" w14:textId="14799796" w:rsidR="002B211C" w:rsidRPr="00553C36" w:rsidRDefault="002B211C" w:rsidP="00914579">
      <w:pPr>
        <w:pStyle w:val="ListParagraph"/>
        <w:numPr>
          <w:ilvl w:val="0"/>
          <w:numId w:val="33"/>
        </w:numPr>
        <w:spacing w:line="240" w:lineRule="auto"/>
        <w:rPr>
          <w:b/>
          <w:sz w:val="28"/>
        </w:rPr>
      </w:pPr>
      <w:r w:rsidRPr="00553C36">
        <w:rPr>
          <w:b/>
          <w:sz w:val="28"/>
        </w:rPr>
        <w:t>Technical specifications for procurement</w:t>
      </w:r>
    </w:p>
    <w:p w14:paraId="497C2A4D" w14:textId="77777777" w:rsidR="001E6EC3" w:rsidRPr="00553C36" w:rsidRDefault="001E6EC3" w:rsidP="00914579">
      <w:pPr>
        <w:pStyle w:val="ListParagraph"/>
        <w:spacing w:line="240" w:lineRule="auto"/>
        <w:rPr>
          <w:b/>
          <w:sz w:val="28"/>
        </w:rPr>
      </w:pPr>
    </w:p>
    <w:p w14:paraId="497C2A4F" w14:textId="2049C4C7" w:rsidR="00065129" w:rsidRPr="00914579" w:rsidRDefault="00773D93" w:rsidP="00914579">
      <w:pPr>
        <w:pStyle w:val="ListParagraph"/>
        <w:numPr>
          <w:ilvl w:val="1"/>
          <w:numId w:val="36"/>
        </w:numPr>
        <w:spacing w:line="240" w:lineRule="auto"/>
        <w:rPr>
          <w:b/>
          <w:sz w:val="28"/>
        </w:rPr>
      </w:pPr>
      <w:r w:rsidRPr="00553C36">
        <w:rPr>
          <w:b/>
          <w:sz w:val="28"/>
        </w:rPr>
        <w:t xml:space="preserve"> </w:t>
      </w:r>
      <w:r w:rsidR="00396A09" w:rsidRPr="00553C36">
        <w:rPr>
          <w:b/>
          <w:sz w:val="28"/>
        </w:rPr>
        <w:t xml:space="preserve">Invasive </w:t>
      </w:r>
      <w:r w:rsidR="00C51D31" w:rsidRPr="00553C36">
        <w:rPr>
          <w:b/>
          <w:sz w:val="28"/>
        </w:rPr>
        <w:t>ventilators</w:t>
      </w:r>
    </w:p>
    <w:tbl>
      <w:tblPr>
        <w:tblStyle w:val="TableGrid"/>
        <w:tblW w:w="10018" w:type="dxa"/>
        <w:jc w:val="center"/>
        <w:tblLook w:val="04A0" w:firstRow="1" w:lastRow="0" w:firstColumn="1" w:lastColumn="0" w:noHBand="0" w:noVBand="1"/>
      </w:tblPr>
      <w:tblGrid>
        <w:gridCol w:w="526"/>
        <w:gridCol w:w="2038"/>
        <w:gridCol w:w="7404"/>
        <w:gridCol w:w="50"/>
      </w:tblGrid>
      <w:tr w:rsidR="00065129" w:rsidRPr="00553C36" w14:paraId="497C2A53" w14:textId="77777777" w:rsidTr="00914579">
        <w:trPr>
          <w:jc w:val="center"/>
        </w:trPr>
        <w:tc>
          <w:tcPr>
            <w:tcW w:w="526" w:type="dxa"/>
            <w:tcBorders>
              <w:bottom w:val="single" w:sz="6" w:space="0" w:color="auto"/>
              <w:right w:val="single" w:sz="6" w:space="0" w:color="auto"/>
            </w:tcBorders>
            <w:shd w:val="clear" w:color="auto" w:fill="0D0D0D" w:themeFill="text1" w:themeFillTint="F2"/>
          </w:tcPr>
          <w:p w14:paraId="497C2A50" w14:textId="77777777" w:rsidR="00065129" w:rsidRPr="00553C36" w:rsidRDefault="00065129" w:rsidP="00065129">
            <w:pPr>
              <w:pStyle w:val="ListParagraph"/>
              <w:ind w:left="0" w:right="949"/>
              <w:jc w:val="center"/>
              <w:rPr>
                <w:rFonts w:cstheme="minorHAnsi"/>
                <w:sz w:val="20"/>
                <w:szCs w:val="20"/>
                <w:highlight w:val="lightGray"/>
              </w:rPr>
            </w:pPr>
          </w:p>
        </w:tc>
        <w:tc>
          <w:tcPr>
            <w:tcW w:w="20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7C2A51" w14:textId="490ECE60" w:rsidR="00065129" w:rsidRPr="00553C36" w:rsidRDefault="00065129" w:rsidP="009F5AB0">
            <w:pPr>
              <w:jc w:val="center"/>
              <w:rPr>
                <w:rFonts w:cstheme="minorHAnsi"/>
                <w:sz w:val="20"/>
                <w:szCs w:val="20"/>
                <w:highlight w:val="lightGray"/>
              </w:rPr>
            </w:pPr>
          </w:p>
        </w:tc>
        <w:tc>
          <w:tcPr>
            <w:tcW w:w="7454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497C2A52" w14:textId="5F2D5B86" w:rsidR="00065129" w:rsidRPr="00553C36" w:rsidRDefault="00C9777C" w:rsidP="007D3E20">
            <w:pPr>
              <w:rPr>
                <w:rFonts w:cstheme="minorHAnsi"/>
                <w:b/>
                <w:sz w:val="20"/>
                <w:szCs w:val="20"/>
              </w:rPr>
            </w:pPr>
            <w:r w:rsidRPr="00553C36">
              <w:rPr>
                <w:rFonts w:cstheme="minorHAnsi"/>
                <w:b/>
                <w:sz w:val="20"/>
                <w:szCs w:val="20"/>
              </w:rPr>
              <w:t xml:space="preserve">Ventilator for </w:t>
            </w:r>
            <w:r w:rsidR="00773D93" w:rsidRPr="00553C36">
              <w:rPr>
                <w:rFonts w:cstheme="minorHAnsi"/>
                <w:b/>
                <w:sz w:val="20"/>
                <w:szCs w:val="20"/>
              </w:rPr>
              <w:t>intensive care unit (</w:t>
            </w:r>
            <w:r w:rsidR="00FD14F9" w:rsidRPr="00553C36">
              <w:rPr>
                <w:rFonts w:cstheme="minorHAnsi"/>
                <w:b/>
                <w:sz w:val="20"/>
                <w:szCs w:val="20"/>
              </w:rPr>
              <w:t>adult and paediatric</w:t>
            </w:r>
            <w:r w:rsidR="00773D93" w:rsidRPr="00553C36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  <w:tr w:rsidR="0097367B" w:rsidRPr="00553C36" w14:paraId="497C2A65" w14:textId="77777777" w:rsidTr="00914579">
        <w:trPr>
          <w:jc w:val="center"/>
        </w:trPr>
        <w:tc>
          <w:tcPr>
            <w:tcW w:w="526" w:type="dxa"/>
            <w:tcBorders>
              <w:bottom w:val="single" w:sz="6" w:space="0" w:color="auto"/>
              <w:right w:val="single" w:sz="6" w:space="0" w:color="auto"/>
            </w:tcBorders>
          </w:tcPr>
          <w:p w14:paraId="497C2A54" w14:textId="77777777" w:rsidR="0097367B" w:rsidRPr="00553C36" w:rsidRDefault="0097367B" w:rsidP="00065129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0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A55" w14:textId="77777777" w:rsidR="0097367B" w:rsidRPr="00553C36" w:rsidRDefault="0097367B" w:rsidP="00F70CB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General </w:t>
            </w:r>
            <w:r w:rsidR="00624665" w:rsidRPr="00553C36">
              <w:rPr>
                <w:rFonts w:cstheme="minorHAnsi"/>
                <w:sz w:val="20"/>
                <w:szCs w:val="20"/>
              </w:rPr>
              <w:t xml:space="preserve">technical </w:t>
            </w:r>
            <w:r w:rsidRPr="00553C36">
              <w:rPr>
                <w:rFonts w:cstheme="minorHAnsi"/>
                <w:sz w:val="20"/>
                <w:szCs w:val="20"/>
              </w:rPr>
              <w:t>requirements</w:t>
            </w:r>
          </w:p>
        </w:tc>
        <w:tc>
          <w:tcPr>
            <w:tcW w:w="7454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497C2A57" w14:textId="053BB86E" w:rsidR="003575CF" w:rsidRPr="00553C36" w:rsidRDefault="00FE59CE" w:rsidP="006A2C0D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Medical oxygen and air high-pressure input ports (</w:t>
            </w:r>
            <w:r w:rsidR="000E43B4" w:rsidRPr="00553C36">
              <w:rPr>
                <w:rFonts w:cstheme="minorHAnsi"/>
                <w:sz w:val="20"/>
                <w:szCs w:val="20"/>
              </w:rPr>
              <w:t>&gt;</w:t>
            </w:r>
            <w:r w:rsidR="008027F6" w:rsidRPr="00553C36">
              <w:rPr>
                <w:rFonts w:cstheme="minorHAnsi"/>
                <w:sz w:val="20"/>
                <w:szCs w:val="20"/>
              </w:rPr>
              <w:t xml:space="preserve"> </w:t>
            </w:r>
            <w:r w:rsidR="000E43B4" w:rsidRPr="00553C36">
              <w:rPr>
                <w:rFonts w:cstheme="minorHAnsi"/>
                <w:sz w:val="20"/>
                <w:szCs w:val="20"/>
              </w:rPr>
              <w:t>35</w:t>
            </w:r>
            <w:r w:rsidR="008027F6" w:rsidRPr="00553C36">
              <w:rPr>
                <w:rFonts w:cstheme="minorHAnsi"/>
                <w:sz w:val="20"/>
                <w:szCs w:val="20"/>
              </w:rPr>
              <w:t xml:space="preserve"> </w:t>
            </w:r>
            <w:r w:rsidR="005C71F1" w:rsidRPr="00553C36">
              <w:rPr>
                <w:rFonts w:cstheme="minorHAnsi"/>
                <w:sz w:val="20"/>
                <w:szCs w:val="20"/>
              </w:rPr>
              <w:t xml:space="preserve">psi </w:t>
            </w:r>
            <w:r w:rsidR="008027F6" w:rsidRPr="00553C36">
              <w:rPr>
                <w:rFonts w:cstheme="minorHAnsi"/>
                <w:sz w:val="20"/>
                <w:szCs w:val="20"/>
              </w:rPr>
              <w:t>[</w:t>
            </w:r>
            <w:r w:rsidR="005C71F1" w:rsidRPr="00553C36">
              <w:rPr>
                <w:rFonts w:cstheme="minorHAnsi"/>
                <w:sz w:val="20"/>
                <w:szCs w:val="20"/>
              </w:rPr>
              <w:t>2.4bar</w:t>
            </w:r>
            <w:r w:rsidR="008027F6" w:rsidRPr="00553C36">
              <w:rPr>
                <w:rFonts w:cstheme="minorHAnsi"/>
                <w:sz w:val="20"/>
                <w:szCs w:val="20"/>
              </w:rPr>
              <w:t>]</w:t>
            </w:r>
            <w:r w:rsidR="005C71F1" w:rsidRPr="00553C36">
              <w:rPr>
                <w:rFonts w:cstheme="minorHAnsi"/>
                <w:sz w:val="20"/>
                <w:szCs w:val="20"/>
              </w:rPr>
              <w:t>)</w:t>
            </w:r>
            <w:r w:rsidR="00A66B6D" w:rsidRPr="00553C36">
              <w:rPr>
                <w:rFonts w:cstheme="minorHAnsi"/>
                <w:sz w:val="20"/>
                <w:szCs w:val="20"/>
              </w:rPr>
              <w:t xml:space="preserve"> p</w:t>
            </w:r>
            <w:r w:rsidRPr="00553C36">
              <w:rPr>
                <w:rFonts w:cstheme="minorHAnsi"/>
                <w:sz w:val="20"/>
                <w:szCs w:val="20"/>
              </w:rPr>
              <w:t>rovide a means to limit</w:t>
            </w:r>
            <w:r w:rsidR="006A2C0D" w:rsidRPr="00553C36">
              <w:rPr>
                <w:rFonts w:cstheme="minorHAnsi"/>
                <w:sz w:val="20"/>
                <w:szCs w:val="20"/>
              </w:rPr>
              <w:t xml:space="preserve"> reverse gas flowrate (leakage)</w:t>
            </w:r>
            <w:r w:rsidRPr="00553C36"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497C2A58" w14:textId="7E7D5140" w:rsidR="00AE3976" w:rsidRPr="00553C36" w:rsidRDefault="00AE3976" w:rsidP="00AE3976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Each high-pressure input port with a</w:t>
            </w:r>
            <w:r w:rsidR="005518DB" w:rsidRPr="00553C36">
              <w:rPr>
                <w:rFonts w:cstheme="minorHAnsi"/>
                <w:sz w:val="20"/>
                <w:szCs w:val="20"/>
              </w:rPr>
              <w:t xml:space="preserve"> </w:t>
            </w:r>
            <w:r w:rsidRPr="00553C36">
              <w:rPr>
                <w:rFonts w:cstheme="minorHAnsi"/>
                <w:sz w:val="20"/>
                <w:szCs w:val="20"/>
              </w:rPr>
              <w:t>filter</w:t>
            </w:r>
            <w:r w:rsidR="004C6CA3" w:rsidRPr="00553C36">
              <w:rPr>
                <w:rFonts w:cstheme="minorHAnsi"/>
                <w:sz w:val="20"/>
                <w:szCs w:val="20"/>
              </w:rPr>
              <w:t xml:space="preserve"> and water trap</w:t>
            </w:r>
            <w:r w:rsidR="003E2001" w:rsidRPr="00914579">
              <w:rPr>
                <w:rFonts w:cstheme="minorHAnsi"/>
                <w:sz w:val="20"/>
                <w:szCs w:val="20"/>
              </w:rPr>
              <w:t>,</w:t>
            </w:r>
            <w:r w:rsidR="00014A96" w:rsidRPr="00553C36">
              <w:rPr>
                <w:rFonts w:cstheme="minorHAnsi"/>
                <w:sz w:val="20"/>
                <w:szCs w:val="20"/>
              </w:rPr>
              <w:t xml:space="preserve"> if applicable</w:t>
            </w:r>
            <w:r w:rsidR="003E2001" w:rsidRPr="00914579">
              <w:rPr>
                <w:rFonts w:cstheme="minorHAnsi"/>
                <w:sz w:val="20"/>
                <w:szCs w:val="20"/>
              </w:rPr>
              <w:t>,</w:t>
            </w:r>
            <w:r w:rsidR="00014A96" w:rsidRPr="00553C36">
              <w:rPr>
                <w:rFonts w:cstheme="minorHAnsi"/>
                <w:sz w:val="20"/>
                <w:szCs w:val="20"/>
              </w:rPr>
              <w:t xml:space="preserve"> for air input port</w:t>
            </w:r>
            <w:r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A59" w14:textId="4D6A3298" w:rsidR="00783CC2" w:rsidRPr="00553C36" w:rsidRDefault="00AE3976" w:rsidP="00AE3976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Medical air compressor </w:t>
            </w:r>
            <w:r w:rsidR="00317298" w:rsidRPr="00553C36">
              <w:rPr>
                <w:rFonts w:cstheme="minorHAnsi"/>
                <w:sz w:val="20"/>
                <w:szCs w:val="20"/>
              </w:rPr>
              <w:t xml:space="preserve">or </w:t>
            </w:r>
            <w:r w:rsidR="009706E6" w:rsidRPr="00553C36">
              <w:rPr>
                <w:rFonts w:cstheme="minorHAnsi"/>
                <w:sz w:val="20"/>
                <w:szCs w:val="20"/>
              </w:rPr>
              <w:t>turbine</w:t>
            </w:r>
            <w:r w:rsidR="00B2047A" w:rsidRPr="00553C36">
              <w:rPr>
                <w:rFonts w:cstheme="minorHAnsi"/>
                <w:sz w:val="20"/>
                <w:szCs w:val="20"/>
              </w:rPr>
              <w:t xml:space="preserve"> in-built </w:t>
            </w:r>
            <w:r w:rsidR="00C4571D" w:rsidRPr="00553C36">
              <w:rPr>
                <w:rFonts w:cstheme="minorHAnsi"/>
                <w:sz w:val="20"/>
                <w:szCs w:val="20"/>
              </w:rPr>
              <w:t>preferred</w:t>
            </w:r>
            <w:r w:rsidR="00A15881" w:rsidRPr="00553C36">
              <w:rPr>
                <w:rFonts w:cstheme="minorHAnsi"/>
                <w:sz w:val="20"/>
                <w:szCs w:val="20"/>
              </w:rPr>
              <w:t xml:space="preserve">, </w:t>
            </w:r>
            <w:r w:rsidR="00C4571D" w:rsidRPr="00553C36">
              <w:rPr>
                <w:rFonts w:cstheme="minorHAnsi"/>
                <w:sz w:val="20"/>
                <w:szCs w:val="20"/>
              </w:rPr>
              <w:t>alternatively external air compressor.</w:t>
            </w:r>
          </w:p>
          <w:p w14:paraId="497C2A5A" w14:textId="45393C2D" w:rsidR="00215D59" w:rsidRPr="00553C36" w:rsidRDefault="00AE3976" w:rsidP="00AE3976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Possibility for using external </w:t>
            </w:r>
            <w:r w:rsidR="00397DE4" w:rsidRPr="00553C36">
              <w:rPr>
                <w:rFonts w:cstheme="minorHAnsi"/>
                <w:sz w:val="20"/>
                <w:szCs w:val="20"/>
              </w:rPr>
              <w:t>low-pressure</w:t>
            </w:r>
            <w:r w:rsidRPr="00553C36">
              <w:rPr>
                <w:rFonts w:cstheme="minorHAnsi"/>
                <w:sz w:val="20"/>
                <w:szCs w:val="20"/>
              </w:rPr>
              <w:t xml:space="preserve"> oxygen</w:t>
            </w:r>
            <w:r w:rsidR="00DE4FFD" w:rsidRPr="00553C36">
              <w:rPr>
                <w:rFonts w:cstheme="minorHAnsi"/>
                <w:sz w:val="20"/>
                <w:szCs w:val="20"/>
              </w:rPr>
              <w:t xml:space="preserve"> (approx. 20 psi)</w:t>
            </w:r>
            <w:r w:rsidR="00EF7E96" w:rsidRPr="00553C36">
              <w:rPr>
                <w:rFonts w:cstheme="minorHAnsi"/>
                <w:sz w:val="20"/>
                <w:szCs w:val="20"/>
              </w:rPr>
              <w:t xml:space="preserve">, </w:t>
            </w:r>
            <w:r w:rsidRPr="00553C36">
              <w:rPr>
                <w:rFonts w:cstheme="minorHAnsi"/>
                <w:sz w:val="20"/>
                <w:szCs w:val="20"/>
              </w:rPr>
              <w:t>as source</w:t>
            </w:r>
            <w:r w:rsidR="008027F6" w:rsidRPr="00553C36">
              <w:rPr>
                <w:rFonts w:cstheme="minorHAnsi"/>
                <w:sz w:val="20"/>
                <w:szCs w:val="20"/>
              </w:rPr>
              <w:t xml:space="preserve"> (</w:t>
            </w:r>
            <w:r w:rsidRPr="00553C36">
              <w:rPr>
                <w:rFonts w:cstheme="minorHAnsi"/>
                <w:sz w:val="20"/>
                <w:szCs w:val="20"/>
              </w:rPr>
              <w:t>preferable</w:t>
            </w:r>
            <w:r w:rsidR="008027F6" w:rsidRPr="00553C36">
              <w:rPr>
                <w:rFonts w:cstheme="minorHAnsi"/>
                <w:sz w:val="20"/>
                <w:szCs w:val="20"/>
              </w:rPr>
              <w:t>)</w:t>
            </w:r>
            <w:r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A5B" w14:textId="3171FF82" w:rsidR="008B1E16" w:rsidRPr="00553C36" w:rsidRDefault="004320BD" w:rsidP="007D3E20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Mechanical safe</w:t>
            </w:r>
            <w:r w:rsidR="008027F6" w:rsidRPr="00553C36">
              <w:rPr>
                <w:rFonts w:cstheme="minorHAnsi"/>
                <w:sz w:val="20"/>
                <w:szCs w:val="20"/>
              </w:rPr>
              <w:t>ty</w:t>
            </w:r>
            <w:r w:rsidRPr="00553C36">
              <w:rPr>
                <w:rFonts w:cstheme="minorHAnsi"/>
                <w:sz w:val="20"/>
                <w:szCs w:val="20"/>
              </w:rPr>
              <w:t xml:space="preserve"> valve</w:t>
            </w:r>
            <w:r w:rsidR="008027F6" w:rsidRPr="00553C36">
              <w:rPr>
                <w:rFonts w:cstheme="minorHAnsi"/>
                <w:sz w:val="20"/>
                <w:szCs w:val="20"/>
              </w:rPr>
              <w:t>.</w:t>
            </w:r>
            <w:r w:rsidRPr="00553C3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97C2A5C" w14:textId="77777777" w:rsidR="00D8720C" w:rsidRPr="00553C36" w:rsidRDefault="00D8720C" w:rsidP="00DC2B1C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Internal function testing/leak testing.</w:t>
            </w:r>
          </w:p>
          <w:p w14:paraId="497C2A5E" w14:textId="77777777" w:rsidR="009E7446" w:rsidRPr="00553C36" w:rsidRDefault="006F0C68" w:rsidP="006A2C0D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At least </w:t>
            </w:r>
            <w:r w:rsidR="00F73E04" w:rsidRPr="00553C36">
              <w:rPr>
                <w:rFonts w:cstheme="minorHAnsi"/>
                <w:sz w:val="20"/>
                <w:szCs w:val="20"/>
              </w:rPr>
              <w:t>IP2</w:t>
            </w:r>
            <w:r w:rsidR="00365015" w:rsidRPr="00553C36">
              <w:rPr>
                <w:rFonts w:cstheme="minorHAnsi"/>
                <w:sz w:val="20"/>
                <w:szCs w:val="20"/>
              </w:rPr>
              <w:t>1</w:t>
            </w:r>
            <w:r w:rsidR="00F73E04" w:rsidRPr="00553C36">
              <w:rPr>
                <w:rFonts w:cstheme="minorHAnsi"/>
                <w:sz w:val="20"/>
                <w:szCs w:val="20"/>
              </w:rPr>
              <w:t xml:space="preserve"> degree of protection to the harmful ingress of water</w:t>
            </w:r>
            <w:r w:rsidR="00820DA0" w:rsidRPr="00553C36">
              <w:rPr>
                <w:rFonts w:cstheme="minorHAnsi"/>
                <w:sz w:val="20"/>
                <w:szCs w:val="20"/>
              </w:rPr>
              <w:t xml:space="preserve"> (fluid spill resistance)</w:t>
            </w:r>
            <w:r w:rsidR="00F73E04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A60" w14:textId="77777777" w:rsidR="00820DA0" w:rsidRPr="00553C36" w:rsidRDefault="00820DA0" w:rsidP="006A2C0D">
            <w:r w:rsidRPr="00553C36">
              <w:rPr>
                <w:rFonts w:cstheme="minorHAnsi"/>
                <w:sz w:val="20"/>
                <w:szCs w:val="20"/>
              </w:rPr>
              <w:t xml:space="preserve">Mechanical shock resistance, </w:t>
            </w:r>
            <w:r w:rsidR="00EE4D96" w:rsidRPr="00553C36">
              <w:rPr>
                <w:rFonts w:cstheme="minorHAnsi"/>
                <w:sz w:val="20"/>
                <w:szCs w:val="20"/>
              </w:rPr>
              <w:t>mechanical</w:t>
            </w:r>
            <w:r w:rsidRPr="00553C36">
              <w:rPr>
                <w:rFonts w:cstheme="minorHAnsi"/>
                <w:sz w:val="20"/>
                <w:szCs w:val="20"/>
              </w:rPr>
              <w:t xml:space="preserve"> vibration</w:t>
            </w:r>
            <w:r w:rsidR="00EE4D96" w:rsidRPr="00553C36">
              <w:rPr>
                <w:rFonts w:cstheme="minorHAnsi"/>
                <w:sz w:val="20"/>
                <w:szCs w:val="20"/>
              </w:rPr>
              <w:t xml:space="preserve">, electromagnetic compatibility </w:t>
            </w:r>
            <w:r w:rsidRPr="00553C36">
              <w:rPr>
                <w:rFonts w:cstheme="minorHAnsi"/>
                <w:sz w:val="20"/>
                <w:szCs w:val="20"/>
              </w:rPr>
              <w:t>and electrical safety testing</w:t>
            </w:r>
            <w:r w:rsidR="00EE4D96" w:rsidRPr="00553C36">
              <w:rPr>
                <w:rFonts w:cstheme="minorHAnsi"/>
                <w:sz w:val="20"/>
                <w:szCs w:val="20"/>
              </w:rPr>
              <w:t>.</w:t>
            </w:r>
            <w:r w:rsidRPr="00553C3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97C2A61" w14:textId="68612B85" w:rsidR="00610DD2" w:rsidRPr="00553C36" w:rsidRDefault="00C32EBA" w:rsidP="00EE4D96">
            <w:pPr>
              <w:pStyle w:val="CommentText"/>
            </w:pPr>
            <w:r w:rsidRPr="00553C36">
              <w:rPr>
                <w:rFonts w:cstheme="minorHAnsi"/>
              </w:rPr>
              <w:t>Compatible</w:t>
            </w:r>
            <w:r w:rsidR="00610DD2" w:rsidRPr="00553C36">
              <w:rPr>
                <w:rFonts w:cstheme="minorHAnsi"/>
              </w:rPr>
              <w:t xml:space="preserve"> active humidifying system</w:t>
            </w:r>
            <w:r w:rsidR="008027F6" w:rsidRPr="00553C36">
              <w:rPr>
                <w:rFonts w:cstheme="minorHAnsi"/>
              </w:rPr>
              <w:t>.</w:t>
            </w:r>
          </w:p>
          <w:p w14:paraId="497C2A62" w14:textId="3FC6720C" w:rsidR="00AE668F" w:rsidRPr="00553C36" w:rsidRDefault="00AE668F" w:rsidP="007F57AC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Event log for errors traceability</w:t>
            </w:r>
            <w:r w:rsidR="008027F6" w:rsidRPr="00553C36">
              <w:rPr>
                <w:rFonts w:cstheme="minorHAnsi"/>
                <w:sz w:val="20"/>
                <w:szCs w:val="20"/>
              </w:rPr>
              <w:t xml:space="preserve"> (</w:t>
            </w:r>
            <w:r w:rsidRPr="00553C36">
              <w:rPr>
                <w:rFonts w:cstheme="minorHAnsi"/>
                <w:sz w:val="20"/>
                <w:szCs w:val="20"/>
              </w:rPr>
              <w:t>preferable</w:t>
            </w:r>
            <w:r w:rsidR="008027F6" w:rsidRPr="00553C36">
              <w:rPr>
                <w:rFonts w:cstheme="minorHAnsi"/>
                <w:sz w:val="20"/>
                <w:szCs w:val="20"/>
              </w:rPr>
              <w:t>)</w:t>
            </w:r>
            <w:r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A63" w14:textId="4908A60D" w:rsidR="00EE4D96" w:rsidRPr="00553C36" w:rsidRDefault="00EE4D96" w:rsidP="00EE4D96">
            <w:pPr>
              <w:pStyle w:val="CommentText"/>
            </w:pPr>
            <w:r w:rsidRPr="00553C36">
              <w:t>Operating temperature and humidity 5</w:t>
            </w:r>
            <w:r w:rsidR="008027F6" w:rsidRPr="00553C36">
              <w:t>–</w:t>
            </w:r>
            <w:r w:rsidRPr="00553C36">
              <w:t>40 °C and 0</w:t>
            </w:r>
            <w:r w:rsidR="008027F6" w:rsidRPr="00553C36">
              <w:t>–</w:t>
            </w:r>
            <w:r w:rsidRPr="00553C36">
              <w:t xml:space="preserve">95% </w:t>
            </w:r>
            <w:r w:rsidR="008027F6" w:rsidRPr="00553C36">
              <w:t>relative humidity (RH)</w:t>
            </w:r>
            <w:r w:rsidRPr="00553C36">
              <w:t>.</w:t>
            </w:r>
          </w:p>
          <w:p w14:paraId="497C2A64" w14:textId="34204F22" w:rsidR="00EE4D96" w:rsidRPr="00553C36" w:rsidRDefault="00EE4D96" w:rsidP="00EE4D96">
            <w:pPr>
              <w:pStyle w:val="CommentText"/>
            </w:pPr>
            <w:r w:rsidRPr="00553C36">
              <w:t>Storage temperature and humidity -20</w:t>
            </w:r>
            <w:r w:rsidR="008027F6" w:rsidRPr="00553C36">
              <w:t>–</w:t>
            </w:r>
            <w:r w:rsidRPr="00553C36">
              <w:t>60 °C, 0</w:t>
            </w:r>
            <w:r w:rsidR="008027F6" w:rsidRPr="00553C36">
              <w:t>–</w:t>
            </w:r>
            <w:r w:rsidRPr="00553C36">
              <w:t>95% RH.</w:t>
            </w:r>
          </w:p>
        </w:tc>
      </w:tr>
      <w:tr w:rsidR="00190CC5" w:rsidRPr="005C696A" w14:paraId="497C2A73" w14:textId="77777777" w:rsidTr="00914579">
        <w:trPr>
          <w:jc w:val="center"/>
        </w:trPr>
        <w:tc>
          <w:tcPr>
            <w:tcW w:w="526" w:type="dxa"/>
            <w:tcBorders>
              <w:bottom w:val="single" w:sz="6" w:space="0" w:color="auto"/>
              <w:right w:val="single" w:sz="6" w:space="0" w:color="auto"/>
            </w:tcBorders>
          </w:tcPr>
          <w:p w14:paraId="497C2A66" w14:textId="77777777" w:rsidR="00190CC5" w:rsidRPr="00553C36" w:rsidRDefault="00535407" w:rsidP="00065129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0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A67" w14:textId="77777777" w:rsidR="00EB101D" w:rsidRPr="00553C36" w:rsidRDefault="00EB101D" w:rsidP="00441FA1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Ventilation modes</w:t>
            </w:r>
          </w:p>
          <w:p w14:paraId="497C2A68" w14:textId="77777777" w:rsidR="00190CC5" w:rsidRPr="00553C36" w:rsidRDefault="00190CC5" w:rsidP="00441FA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454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497C2A6A" w14:textId="2CACD445" w:rsidR="00B4280D" w:rsidRPr="00914579" w:rsidRDefault="00B4280D" w:rsidP="00FA36AF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914579">
              <w:rPr>
                <w:rFonts w:cstheme="minorHAnsi"/>
                <w:sz w:val="20"/>
                <w:szCs w:val="20"/>
                <w:lang w:val="it-IT"/>
              </w:rPr>
              <w:t xml:space="preserve">Pressure </w:t>
            </w:r>
            <w:r w:rsidR="00210891" w:rsidRPr="00914579">
              <w:rPr>
                <w:rFonts w:cstheme="minorHAnsi"/>
                <w:sz w:val="20"/>
                <w:szCs w:val="20"/>
                <w:lang w:val="it-IT"/>
              </w:rPr>
              <w:t xml:space="preserve">control ventilation </w:t>
            </w:r>
            <w:r w:rsidRPr="00914579">
              <w:rPr>
                <w:rFonts w:cstheme="minorHAnsi"/>
                <w:sz w:val="20"/>
                <w:szCs w:val="20"/>
                <w:lang w:val="it-IT"/>
              </w:rPr>
              <w:t>(PC</w:t>
            </w:r>
            <w:r w:rsidR="00EC3DCD" w:rsidRPr="00914579">
              <w:rPr>
                <w:rFonts w:cstheme="minorHAnsi"/>
                <w:sz w:val="20"/>
                <w:szCs w:val="20"/>
                <w:lang w:val="it-IT"/>
              </w:rPr>
              <w:t>V</w:t>
            </w:r>
            <w:r w:rsidRPr="00914579">
              <w:rPr>
                <w:rFonts w:cstheme="minorHAnsi"/>
                <w:sz w:val="20"/>
                <w:szCs w:val="20"/>
                <w:lang w:val="it-IT"/>
              </w:rPr>
              <w:t>)</w:t>
            </w:r>
            <w:r w:rsidR="00210891" w:rsidRPr="00914579">
              <w:rPr>
                <w:rFonts w:cstheme="minorHAnsi"/>
                <w:sz w:val="20"/>
                <w:szCs w:val="20"/>
                <w:lang w:val="it-IT"/>
              </w:rPr>
              <w:t>.</w:t>
            </w:r>
          </w:p>
          <w:p w14:paraId="497C2A6B" w14:textId="6681408D" w:rsidR="00A45C3C" w:rsidRPr="00914579" w:rsidRDefault="00B4280D" w:rsidP="00EE4D21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914579">
              <w:rPr>
                <w:rFonts w:cstheme="minorHAnsi"/>
                <w:sz w:val="20"/>
                <w:szCs w:val="20"/>
                <w:lang w:val="it-IT"/>
              </w:rPr>
              <w:t xml:space="preserve">Volume </w:t>
            </w:r>
            <w:r w:rsidR="00210891" w:rsidRPr="00914579">
              <w:rPr>
                <w:rFonts w:cstheme="minorHAnsi"/>
                <w:sz w:val="20"/>
                <w:szCs w:val="20"/>
                <w:lang w:val="it-IT"/>
              </w:rPr>
              <w:t xml:space="preserve">control ventilation </w:t>
            </w:r>
            <w:r w:rsidRPr="00914579">
              <w:rPr>
                <w:rFonts w:cstheme="minorHAnsi"/>
                <w:sz w:val="20"/>
                <w:szCs w:val="20"/>
                <w:lang w:val="it-IT"/>
              </w:rPr>
              <w:t>(VC</w:t>
            </w:r>
            <w:r w:rsidR="00EC3DCD" w:rsidRPr="00914579">
              <w:rPr>
                <w:rFonts w:cstheme="minorHAnsi"/>
                <w:sz w:val="20"/>
                <w:szCs w:val="20"/>
                <w:lang w:val="it-IT"/>
              </w:rPr>
              <w:t>V</w:t>
            </w:r>
            <w:r w:rsidRPr="00914579">
              <w:rPr>
                <w:rFonts w:cstheme="minorHAnsi"/>
                <w:sz w:val="20"/>
                <w:szCs w:val="20"/>
                <w:lang w:val="it-IT"/>
              </w:rPr>
              <w:t>)</w:t>
            </w:r>
            <w:r w:rsidR="00210891" w:rsidRPr="00914579">
              <w:rPr>
                <w:rFonts w:cstheme="minorHAnsi"/>
                <w:sz w:val="20"/>
                <w:szCs w:val="20"/>
                <w:lang w:val="it-IT"/>
              </w:rPr>
              <w:t>.</w:t>
            </w:r>
          </w:p>
          <w:p w14:paraId="497C2A6D" w14:textId="2E892B41" w:rsidR="00D17026" w:rsidRPr="00914579" w:rsidRDefault="00EE4D21" w:rsidP="00FA36AF">
            <w:pPr>
              <w:rPr>
                <w:rFonts w:cstheme="minorHAnsi"/>
                <w:sz w:val="20"/>
                <w:szCs w:val="20"/>
              </w:rPr>
            </w:pPr>
            <w:r w:rsidRPr="00914579">
              <w:rPr>
                <w:rFonts w:cstheme="minorHAnsi"/>
                <w:sz w:val="20"/>
                <w:szCs w:val="20"/>
              </w:rPr>
              <w:t xml:space="preserve">Pressure </w:t>
            </w:r>
            <w:r w:rsidR="00210891" w:rsidRPr="00914579">
              <w:rPr>
                <w:rFonts w:cstheme="minorHAnsi"/>
                <w:sz w:val="20"/>
                <w:szCs w:val="20"/>
              </w:rPr>
              <w:t xml:space="preserve">support ventilation </w:t>
            </w:r>
            <w:r w:rsidRPr="00914579">
              <w:rPr>
                <w:rFonts w:cstheme="minorHAnsi"/>
                <w:sz w:val="20"/>
                <w:szCs w:val="20"/>
              </w:rPr>
              <w:t>(PSV)</w:t>
            </w:r>
            <w:r w:rsidR="00210891" w:rsidRPr="00914579">
              <w:rPr>
                <w:rFonts w:cstheme="minorHAnsi"/>
                <w:sz w:val="20"/>
                <w:szCs w:val="20"/>
              </w:rPr>
              <w:t>.</w:t>
            </w:r>
          </w:p>
          <w:p w14:paraId="497C2A6F" w14:textId="37885493" w:rsidR="00786B8B" w:rsidRPr="00553C36" w:rsidRDefault="00786B8B" w:rsidP="00786B8B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Synchronized </w:t>
            </w:r>
            <w:r w:rsidR="00210891" w:rsidRPr="00553C36">
              <w:rPr>
                <w:rFonts w:cstheme="minorHAnsi"/>
                <w:sz w:val="20"/>
                <w:szCs w:val="20"/>
              </w:rPr>
              <w:t xml:space="preserve">intermittent mandatory ventilation </w:t>
            </w:r>
            <w:r w:rsidRPr="00553C36">
              <w:rPr>
                <w:rFonts w:cstheme="minorHAnsi"/>
                <w:sz w:val="20"/>
                <w:szCs w:val="20"/>
              </w:rPr>
              <w:t>(SIMV)</w:t>
            </w:r>
            <w:r w:rsidR="00210891" w:rsidRPr="00553C36">
              <w:rPr>
                <w:rFonts w:cstheme="minorHAnsi"/>
                <w:sz w:val="20"/>
                <w:szCs w:val="20"/>
              </w:rPr>
              <w:t xml:space="preserve"> (</w:t>
            </w:r>
            <w:r w:rsidRPr="00553C36">
              <w:rPr>
                <w:rFonts w:cstheme="minorHAnsi"/>
                <w:sz w:val="20"/>
                <w:szCs w:val="20"/>
              </w:rPr>
              <w:t>preferable</w:t>
            </w:r>
            <w:r w:rsidR="00210891" w:rsidRPr="00553C36">
              <w:rPr>
                <w:rFonts w:cstheme="minorHAnsi"/>
                <w:sz w:val="20"/>
                <w:szCs w:val="20"/>
              </w:rPr>
              <w:t>).</w:t>
            </w:r>
          </w:p>
          <w:p w14:paraId="497C2A70" w14:textId="3D9B72A9" w:rsidR="00786B8B" w:rsidRPr="00553C36" w:rsidRDefault="00786B8B" w:rsidP="00786B8B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Pressure </w:t>
            </w:r>
            <w:r w:rsidR="00210891" w:rsidRPr="00553C36">
              <w:rPr>
                <w:rFonts w:cstheme="minorHAnsi"/>
                <w:sz w:val="20"/>
                <w:szCs w:val="20"/>
              </w:rPr>
              <w:t xml:space="preserve">regulated volume control </w:t>
            </w:r>
            <w:r w:rsidRPr="00553C36">
              <w:rPr>
                <w:rFonts w:cstheme="minorHAnsi"/>
                <w:sz w:val="20"/>
                <w:szCs w:val="20"/>
              </w:rPr>
              <w:t>(PRVC) or similar</w:t>
            </w:r>
            <w:r w:rsidR="00210891" w:rsidRPr="00553C36">
              <w:rPr>
                <w:rFonts w:cstheme="minorHAnsi"/>
                <w:sz w:val="20"/>
                <w:szCs w:val="20"/>
              </w:rPr>
              <w:t xml:space="preserve"> (</w:t>
            </w:r>
            <w:r w:rsidRPr="00553C36">
              <w:rPr>
                <w:rFonts w:cstheme="minorHAnsi"/>
                <w:sz w:val="20"/>
                <w:szCs w:val="20"/>
              </w:rPr>
              <w:t>preferable</w:t>
            </w:r>
            <w:r w:rsidR="00210891" w:rsidRPr="00553C36">
              <w:rPr>
                <w:rFonts w:cstheme="minorHAnsi"/>
                <w:sz w:val="20"/>
                <w:szCs w:val="20"/>
              </w:rPr>
              <w:t>).</w:t>
            </w:r>
          </w:p>
          <w:p w14:paraId="497C2A72" w14:textId="4F63524D" w:rsidR="00786B8B" w:rsidRPr="005C696A" w:rsidRDefault="00EC3DCD" w:rsidP="00EE4D21">
            <w:pPr>
              <w:rPr>
                <w:rFonts w:cstheme="minorHAnsi"/>
                <w:sz w:val="20"/>
                <w:szCs w:val="20"/>
                <w:lang w:val="fr-CH"/>
              </w:rPr>
            </w:pPr>
            <w:r w:rsidRPr="005C696A">
              <w:rPr>
                <w:rFonts w:cstheme="minorHAnsi"/>
                <w:sz w:val="20"/>
                <w:szCs w:val="20"/>
                <w:lang w:val="fr-CH"/>
              </w:rPr>
              <w:lastRenderedPageBreak/>
              <w:t>Non-</w:t>
            </w:r>
            <w:r w:rsidR="00210891" w:rsidRPr="005C696A">
              <w:rPr>
                <w:rFonts w:cstheme="minorHAnsi"/>
                <w:sz w:val="20"/>
                <w:szCs w:val="20"/>
                <w:lang w:val="fr-CH"/>
              </w:rPr>
              <w:t>i</w:t>
            </w:r>
            <w:r w:rsidRPr="005C696A">
              <w:rPr>
                <w:rFonts w:cstheme="minorHAnsi"/>
                <w:sz w:val="20"/>
                <w:szCs w:val="20"/>
                <w:lang w:val="fr-CH"/>
              </w:rPr>
              <w:t xml:space="preserve">nvasive </w:t>
            </w:r>
            <w:r w:rsidR="00210891" w:rsidRPr="005C696A">
              <w:rPr>
                <w:rFonts w:cstheme="minorHAnsi"/>
                <w:sz w:val="20"/>
                <w:szCs w:val="20"/>
                <w:lang w:val="fr-CH"/>
              </w:rPr>
              <w:t xml:space="preserve">ventilation </w:t>
            </w:r>
            <w:r w:rsidRPr="005C696A">
              <w:rPr>
                <w:rFonts w:cstheme="minorHAnsi"/>
                <w:sz w:val="20"/>
                <w:szCs w:val="20"/>
                <w:lang w:val="fr-CH"/>
              </w:rPr>
              <w:t>(CPAP or BiPAP)</w:t>
            </w:r>
            <w:r w:rsidR="00210891" w:rsidRPr="005C696A">
              <w:rPr>
                <w:rFonts w:cstheme="minorHAnsi"/>
                <w:sz w:val="20"/>
                <w:szCs w:val="20"/>
                <w:lang w:val="fr-CH"/>
              </w:rPr>
              <w:t>.</w:t>
            </w:r>
          </w:p>
        </w:tc>
      </w:tr>
      <w:tr w:rsidR="00B91E31" w:rsidRPr="00553C36" w14:paraId="497C2A81" w14:textId="77777777" w:rsidTr="00914579">
        <w:trPr>
          <w:trHeight w:val="2370"/>
          <w:jc w:val="center"/>
        </w:trPr>
        <w:tc>
          <w:tcPr>
            <w:tcW w:w="5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A74" w14:textId="77777777" w:rsidR="00B91E31" w:rsidRPr="00553C36" w:rsidRDefault="00535407" w:rsidP="00065129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lastRenderedPageBreak/>
              <w:t>3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A75" w14:textId="77777777" w:rsidR="00EB101D" w:rsidRPr="00553C36" w:rsidRDefault="00EB101D" w:rsidP="00F70CB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Monitored and controlled parameters (by user)</w:t>
            </w:r>
          </w:p>
        </w:tc>
        <w:tc>
          <w:tcPr>
            <w:tcW w:w="7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A76" w14:textId="68AC9151" w:rsidR="00EB101D" w:rsidRPr="00914579" w:rsidRDefault="00EB101D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914579">
              <w:rPr>
                <w:rFonts w:cstheme="minorHAnsi"/>
                <w:sz w:val="20"/>
                <w:szCs w:val="20"/>
                <w:lang w:val="it-IT"/>
              </w:rPr>
              <w:t>FiO</w:t>
            </w:r>
            <w:r w:rsidR="00822F55" w:rsidRPr="00914579">
              <w:rPr>
                <w:rFonts w:cstheme="minorHAnsi"/>
                <w:sz w:val="20"/>
                <w:szCs w:val="20"/>
                <w:vertAlign w:val="subscript"/>
                <w:lang w:val="it-IT"/>
              </w:rPr>
              <w:t>2</w:t>
            </w:r>
            <w:r w:rsidRPr="00914579">
              <w:rPr>
                <w:rFonts w:cstheme="minorHAnsi"/>
                <w:sz w:val="20"/>
                <w:szCs w:val="20"/>
                <w:lang w:val="it-IT"/>
              </w:rPr>
              <w:t>: 21</w:t>
            </w:r>
            <w:r w:rsidR="001861D6" w:rsidRPr="00914579">
              <w:rPr>
                <w:rFonts w:cstheme="minorHAnsi"/>
                <w:sz w:val="20"/>
                <w:szCs w:val="20"/>
                <w:lang w:val="it-IT"/>
              </w:rPr>
              <w:t>–</w:t>
            </w:r>
            <w:r w:rsidRPr="00914579">
              <w:rPr>
                <w:rFonts w:cstheme="minorHAnsi"/>
                <w:sz w:val="20"/>
                <w:szCs w:val="20"/>
                <w:lang w:val="it-IT"/>
              </w:rPr>
              <w:t>100</w:t>
            </w:r>
            <w:r w:rsidR="001861D6" w:rsidRPr="00914579">
              <w:rPr>
                <w:rFonts w:cstheme="minorHAnsi"/>
                <w:sz w:val="20"/>
                <w:szCs w:val="20"/>
                <w:lang w:val="it-IT"/>
              </w:rPr>
              <w:t>%.</w:t>
            </w:r>
          </w:p>
          <w:p w14:paraId="497C2A77" w14:textId="2BE8E74D" w:rsidR="00EB101D" w:rsidRPr="00914579" w:rsidRDefault="00EB101D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914579">
              <w:rPr>
                <w:rFonts w:cstheme="minorHAnsi"/>
                <w:sz w:val="20"/>
                <w:szCs w:val="20"/>
                <w:lang w:val="it-IT"/>
              </w:rPr>
              <w:t xml:space="preserve">Tidal </w:t>
            </w:r>
            <w:r w:rsidR="001861D6" w:rsidRPr="00914579">
              <w:rPr>
                <w:rFonts w:cstheme="minorHAnsi"/>
                <w:sz w:val="20"/>
                <w:szCs w:val="20"/>
                <w:lang w:val="it-IT"/>
              </w:rPr>
              <w:t>v</w:t>
            </w:r>
            <w:r w:rsidRPr="00914579">
              <w:rPr>
                <w:rFonts w:cstheme="minorHAnsi"/>
                <w:sz w:val="20"/>
                <w:szCs w:val="20"/>
                <w:lang w:val="it-IT"/>
              </w:rPr>
              <w:t xml:space="preserve">olume: </w:t>
            </w:r>
            <w:r w:rsidR="001641C0" w:rsidRPr="00914579">
              <w:rPr>
                <w:rFonts w:cstheme="minorHAnsi"/>
                <w:sz w:val="20"/>
                <w:szCs w:val="20"/>
                <w:lang w:val="it-IT"/>
              </w:rPr>
              <w:t>2</w:t>
            </w:r>
            <w:r w:rsidR="00D71DCA" w:rsidRPr="00914579">
              <w:rPr>
                <w:rFonts w:cstheme="minorHAnsi"/>
                <w:sz w:val="20"/>
                <w:szCs w:val="20"/>
                <w:lang w:val="it-IT"/>
              </w:rPr>
              <w:t>0</w:t>
            </w:r>
            <w:r w:rsidR="001861D6" w:rsidRPr="00914579">
              <w:rPr>
                <w:rFonts w:cstheme="minorHAnsi"/>
                <w:sz w:val="20"/>
                <w:szCs w:val="20"/>
                <w:lang w:val="it-IT"/>
              </w:rPr>
              <w:t>–</w:t>
            </w:r>
            <w:r w:rsidR="0041414E" w:rsidRPr="00914579">
              <w:rPr>
                <w:rFonts w:cstheme="minorHAnsi"/>
                <w:sz w:val="20"/>
                <w:szCs w:val="20"/>
                <w:lang w:val="it-IT"/>
              </w:rPr>
              <w:t>1</w:t>
            </w:r>
            <w:r w:rsidR="00717E67" w:rsidRPr="00914579">
              <w:rPr>
                <w:rFonts w:cstheme="minorHAnsi"/>
                <w:sz w:val="20"/>
                <w:szCs w:val="20"/>
                <w:lang w:val="it-IT"/>
              </w:rPr>
              <w:t>5</w:t>
            </w:r>
            <w:r w:rsidRPr="00914579">
              <w:rPr>
                <w:rFonts w:cstheme="minorHAnsi"/>
                <w:sz w:val="20"/>
                <w:szCs w:val="20"/>
                <w:lang w:val="it-IT"/>
              </w:rPr>
              <w:t>00</w:t>
            </w:r>
            <w:r w:rsidR="001861D6" w:rsidRPr="00914579">
              <w:rPr>
                <w:rFonts w:cstheme="minorHAnsi"/>
                <w:sz w:val="20"/>
                <w:szCs w:val="20"/>
                <w:lang w:val="it-IT"/>
              </w:rPr>
              <w:t xml:space="preserve"> mL.</w:t>
            </w:r>
          </w:p>
          <w:p w14:paraId="497C2A79" w14:textId="068034A1" w:rsidR="00EB101D" w:rsidRPr="00914579" w:rsidRDefault="00D93C10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914579">
              <w:rPr>
                <w:rFonts w:cstheme="minorHAnsi"/>
                <w:sz w:val="20"/>
                <w:szCs w:val="20"/>
                <w:lang w:val="it-IT"/>
              </w:rPr>
              <w:t>Pressure setting</w:t>
            </w:r>
            <w:r w:rsidR="001861D6" w:rsidRPr="00914579">
              <w:rPr>
                <w:rFonts w:cstheme="minorHAnsi"/>
                <w:sz w:val="20"/>
                <w:szCs w:val="20"/>
                <w:lang w:val="it-IT"/>
              </w:rPr>
              <w:t xml:space="preserve">: 0–40 </w:t>
            </w:r>
            <w:r w:rsidR="003A1D02" w:rsidRPr="00914579">
              <w:rPr>
                <w:rFonts w:cstheme="minorHAnsi"/>
                <w:sz w:val="20"/>
                <w:szCs w:val="20"/>
                <w:lang w:val="it-IT"/>
              </w:rPr>
              <w:t>cmH</w:t>
            </w:r>
            <w:r w:rsidR="003A1D02" w:rsidRPr="00914579">
              <w:rPr>
                <w:rFonts w:cstheme="minorHAnsi"/>
                <w:sz w:val="20"/>
                <w:szCs w:val="20"/>
                <w:vertAlign w:val="subscript"/>
                <w:lang w:val="it-IT"/>
              </w:rPr>
              <w:t>2</w:t>
            </w:r>
            <w:r w:rsidR="003A1D02" w:rsidRPr="00914579">
              <w:rPr>
                <w:rFonts w:cstheme="minorHAnsi"/>
                <w:sz w:val="20"/>
                <w:szCs w:val="20"/>
                <w:lang w:val="it-IT"/>
              </w:rPr>
              <w:t>O</w:t>
            </w:r>
            <w:r w:rsidR="001861D6" w:rsidRPr="00914579">
              <w:rPr>
                <w:rFonts w:cstheme="minorHAnsi"/>
                <w:sz w:val="20"/>
                <w:szCs w:val="20"/>
                <w:lang w:val="it-IT"/>
              </w:rPr>
              <w:t>.</w:t>
            </w:r>
            <w:r w:rsidR="00EB101D" w:rsidRPr="00914579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</w:p>
          <w:p w14:paraId="497C2A7A" w14:textId="7F6FAC7F" w:rsidR="006806B7" w:rsidRPr="00914579" w:rsidRDefault="00EB101D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914579">
              <w:rPr>
                <w:rFonts w:cstheme="minorHAnsi"/>
                <w:sz w:val="20"/>
                <w:szCs w:val="20"/>
                <w:lang w:val="it-IT"/>
              </w:rPr>
              <w:t>I:E ratio</w:t>
            </w:r>
            <w:r w:rsidR="001861D6" w:rsidRPr="00914579">
              <w:rPr>
                <w:rFonts w:cstheme="minorHAnsi"/>
                <w:sz w:val="20"/>
                <w:szCs w:val="20"/>
                <w:lang w:val="it-IT"/>
              </w:rPr>
              <w:t>.</w:t>
            </w:r>
            <w:r w:rsidR="005A2EF9" w:rsidRPr="00914579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</w:p>
          <w:p w14:paraId="497C2A7B" w14:textId="7A398430" w:rsidR="005A2EF9" w:rsidRPr="00914579" w:rsidRDefault="005A2EF9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914579">
              <w:rPr>
                <w:rFonts w:cstheme="minorHAnsi"/>
                <w:sz w:val="20"/>
                <w:szCs w:val="20"/>
                <w:lang w:val="it-IT"/>
              </w:rPr>
              <w:t>I:E inverse ratio</w:t>
            </w:r>
            <w:r w:rsidR="001861D6" w:rsidRPr="00914579">
              <w:rPr>
                <w:rFonts w:cstheme="minorHAnsi"/>
                <w:sz w:val="20"/>
                <w:szCs w:val="20"/>
                <w:lang w:val="it-IT"/>
              </w:rPr>
              <w:t>.</w:t>
            </w:r>
          </w:p>
          <w:p w14:paraId="497C2A7C" w14:textId="50396614" w:rsidR="00EB101D" w:rsidRPr="00553C36" w:rsidRDefault="00EB101D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RR: 10</w:t>
            </w:r>
            <w:r w:rsidR="001861D6" w:rsidRPr="00553C36">
              <w:rPr>
                <w:rFonts w:cstheme="minorHAnsi"/>
                <w:sz w:val="20"/>
                <w:szCs w:val="20"/>
              </w:rPr>
              <w:t>–</w:t>
            </w:r>
            <w:r w:rsidR="008F4D86" w:rsidRPr="00553C36">
              <w:rPr>
                <w:rFonts w:cstheme="minorHAnsi"/>
                <w:sz w:val="20"/>
                <w:szCs w:val="20"/>
              </w:rPr>
              <w:t>6</w:t>
            </w:r>
            <w:r w:rsidRPr="00553C36">
              <w:rPr>
                <w:rFonts w:cstheme="minorHAnsi"/>
                <w:sz w:val="20"/>
                <w:szCs w:val="20"/>
              </w:rPr>
              <w:t>0 breaths/min</w:t>
            </w:r>
            <w:r w:rsidR="008F6CD0" w:rsidRPr="00553C36">
              <w:rPr>
                <w:rFonts w:cstheme="minorHAnsi"/>
                <w:sz w:val="20"/>
                <w:szCs w:val="20"/>
              </w:rPr>
              <w:t>, minimum</w:t>
            </w:r>
            <w:r w:rsidR="001861D6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A7D" w14:textId="450DFF4E" w:rsidR="00EB101D" w:rsidRPr="00553C36" w:rsidRDefault="00EB101D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Inspiratory pause manoeuvre capability to measure plateau pressure</w:t>
            </w:r>
            <w:r w:rsidR="001861D6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A7E" w14:textId="22DE8DA8" w:rsidR="00EB101D" w:rsidRPr="00553C36" w:rsidRDefault="003E12C2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Adjustable p</w:t>
            </w:r>
            <w:r w:rsidR="00EB101D" w:rsidRPr="00553C36">
              <w:rPr>
                <w:rFonts w:cstheme="minorHAnsi"/>
                <w:sz w:val="20"/>
                <w:szCs w:val="20"/>
              </w:rPr>
              <w:t xml:space="preserve">eak pressure </w:t>
            </w:r>
            <w:r w:rsidR="0073322E" w:rsidRPr="00553C36">
              <w:rPr>
                <w:rFonts w:cstheme="minorHAnsi"/>
                <w:sz w:val="20"/>
                <w:szCs w:val="20"/>
              </w:rPr>
              <w:t>limitation/pressure-cycling mechanism above measured peak pressure</w:t>
            </w:r>
            <w:r w:rsidR="00F05CF8" w:rsidRPr="00553C36">
              <w:rPr>
                <w:rFonts w:cstheme="minorHAnsi"/>
                <w:sz w:val="20"/>
                <w:szCs w:val="20"/>
              </w:rPr>
              <w:t>.</w:t>
            </w:r>
            <w:r w:rsidR="0073322E" w:rsidRPr="00553C3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97C2A80" w14:textId="748A089E" w:rsidR="00577E11" w:rsidRPr="00914579" w:rsidRDefault="000670B4" w:rsidP="00914579">
            <w:pPr>
              <w:rPr>
                <w:rFonts w:ascii="ArialMT" w:hAnsi="ArialMT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Internal </w:t>
            </w:r>
            <w:r w:rsidR="00EB101D" w:rsidRPr="00553C36">
              <w:rPr>
                <w:rFonts w:cstheme="minorHAnsi"/>
                <w:sz w:val="20"/>
                <w:szCs w:val="20"/>
              </w:rPr>
              <w:t>PEEP</w:t>
            </w:r>
            <w:r w:rsidR="00756390" w:rsidRPr="00553C36">
              <w:rPr>
                <w:rFonts w:cstheme="minorHAnsi"/>
                <w:sz w:val="20"/>
                <w:szCs w:val="20"/>
              </w:rPr>
              <w:t xml:space="preserve"> capability</w:t>
            </w:r>
            <w:r w:rsidR="008B28BC" w:rsidRPr="00553C36">
              <w:rPr>
                <w:rFonts w:cstheme="minorHAnsi"/>
                <w:sz w:val="20"/>
                <w:szCs w:val="20"/>
              </w:rPr>
              <w:t>/</w:t>
            </w:r>
            <w:r w:rsidR="00756390" w:rsidRPr="00553C36">
              <w:rPr>
                <w:rFonts w:cstheme="minorHAnsi"/>
                <w:sz w:val="20"/>
                <w:szCs w:val="20"/>
              </w:rPr>
              <w:t>range</w:t>
            </w:r>
            <w:r w:rsidR="00EB101D" w:rsidRPr="00553C36">
              <w:rPr>
                <w:rFonts w:cstheme="minorHAnsi"/>
                <w:sz w:val="20"/>
                <w:szCs w:val="20"/>
              </w:rPr>
              <w:t xml:space="preserve">: </w:t>
            </w:r>
            <w:r w:rsidR="002E687B" w:rsidRPr="00553C36">
              <w:rPr>
                <w:rFonts w:cstheme="minorHAnsi"/>
                <w:sz w:val="20"/>
                <w:szCs w:val="20"/>
              </w:rPr>
              <w:t>0</w:t>
            </w:r>
            <w:r w:rsidR="001861D6" w:rsidRPr="00553C36">
              <w:rPr>
                <w:rFonts w:cstheme="minorHAnsi"/>
                <w:sz w:val="20"/>
                <w:szCs w:val="20"/>
              </w:rPr>
              <w:t>–</w:t>
            </w:r>
            <w:r w:rsidR="00EB101D" w:rsidRPr="00553C36">
              <w:rPr>
                <w:rFonts w:cstheme="minorHAnsi"/>
                <w:sz w:val="20"/>
                <w:szCs w:val="20"/>
              </w:rPr>
              <w:t>20 cmH</w:t>
            </w:r>
            <w:r w:rsidR="000129D5" w:rsidRPr="00553C36">
              <w:rPr>
                <w:rFonts w:cstheme="minorHAnsi"/>
                <w:sz w:val="20"/>
                <w:szCs w:val="20"/>
                <w:vertAlign w:val="subscript"/>
              </w:rPr>
              <w:t>2</w:t>
            </w:r>
            <w:r w:rsidR="00EB101D" w:rsidRPr="00553C36">
              <w:rPr>
                <w:rFonts w:cstheme="minorHAnsi"/>
                <w:sz w:val="20"/>
                <w:szCs w:val="20"/>
              </w:rPr>
              <w:t>O</w:t>
            </w:r>
            <w:r w:rsidR="00F05CF8" w:rsidRPr="00553C36">
              <w:rPr>
                <w:rFonts w:cstheme="minorHAnsi"/>
                <w:sz w:val="20"/>
                <w:szCs w:val="20"/>
              </w:rPr>
              <w:t>,</w:t>
            </w:r>
            <w:r w:rsidR="008F6CD0" w:rsidRPr="00553C36">
              <w:rPr>
                <w:rFonts w:cstheme="minorHAnsi"/>
                <w:sz w:val="20"/>
                <w:szCs w:val="20"/>
              </w:rPr>
              <w:t xml:space="preserve"> minimum</w:t>
            </w:r>
            <w:r w:rsidR="00496715" w:rsidRPr="00553C36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B91E31" w:rsidRPr="00553C36" w14:paraId="497C2A90" w14:textId="77777777" w:rsidTr="00914579">
        <w:trPr>
          <w:jc w:val="center"/>
        </w:trPr>
        <w:tc>
          <w:tcPr>
            <w:tcW w:w="5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A82" w14:textId="77777777" w:rsidR="00B91E31" w:rsidRPr="00553C36" w:rsidRDefault="00535407" w:rsidP="00065129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A83" w14:textId="6E7994ED" w:rsidR="00B91E31" w:rsidRPr="00553C36" w:rsidRDefault="00B91E31" w:rsidP="00F70CB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Displayed parameters</w:t>
            </w:r>
            <w:r w:rsidR="008464CE" w:rsidRPr="00553C36">
              <w:rPr>
                <w:rFonts w:cstheme="minorHAnsi"/>
                <w:sz w:val="20"/>
                <w:szCs w:val="20"/>
              </w:rPr>
              <w:t xml:space="preserve"> (colour and graphic</w:t>
            </w:r>
            <w:r w:rsidR="001861D6" w:rsidRPr="00553C36">
              <w:rPr>
                <w:rFonts w:cstheme="minorHAnsi"/>
                <w:sz w:val="20"/>
                <w:szCs w:val="20"/>
              </w:rPr>
              <w:t>s</w:t>
            </w:r>
            <w:r w:rsidR="008464CE" w:rsidRPr="00553C36">
              <w:rPr>
                <w:rFonts w:cstheme="minorHAnsi"/>
                <w:sz w:val="20"/>
                <w:szCs w:val="20"/>
              </w:rPr>
              <w:t xml:space="preserve"> preferable)</w:t>
            </w:r>
          </w:p>
        </w:tc>
        <w:tc>
          <w:tcPr>
            <w:tcW w:w="7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A84" w14:textId="77777777" w:rsidR="00D4724E" w:rsidRPr="00553C36" w:rsidRDefault="00D4724E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Disp</w:t>
            </w:r>
            <w:r w:rsidR="00265081" w:rsidRPr="00553C36">
              <w:rPr>
                <w:rFonts w:cstheme="minorHAnsi"/>
                <w:sz w:val="20"/>
                <w:szCs w:val="20"/>
              </w:rPr>
              <w:t>lay easily readable in low ambient light and sunlight.</w:t>
            </w:r>
          </w:p>
          <w:p w14:paraId="497C2A86" w14:textId="663FDF66" w:rsidR="00515327" w:rsidRPr="00553C36" w:rsidRDefault="00B91E31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3 </w:t>
            </w:r>
            <w:r w:rsidR="00C960EF" w:rsidRPr="00553C36">
              <w:rPr>
                <w:rFonts w:cstheme="minorHAnsi"/>
                <w:sz w:val="20"/>
                <w:szCs w:val="20"/>
              </w:rPr>
              <w:t>scalar waveforms</w:t>
            </w:r>
            <w:r w:rsidRPr="00553C36">
              <w:rPr>
                <w:rFonts w:cstheme="minorHAnsi"/>
                <w:sz w:val="20"/>
                <w:szCs w:val="20"/>
              </w:rPr>
              <w:t xml:space="preserve">: </w:t>
            </w:r>
            <w:r w:rsidR="001861D6" w:rsidRPr="00553C36">
              <w:rPr>
                <w:rFonts w:cstheme="minorHAnsi"/>
                <w:sz w:val="20"/>
                <w:szCs w:val="20"/>
              </w:rPr>
              <w:t>pressure</w:t>
            </w:r>
            <w:r w:rsidRPr="00553C36">
              <w:rPr>
                <w:rFonts w:cstheme="minorHAnsi"/>
                <w:sz w:val="20"/>
                <w:szCs w:val="20"/>
              </w:rPr>
              <w:t xml:space="preserve">, </w:t>
            </w:r>
            <w:r w:rsidR="001861D6" w:rsidRPr="00553C36">
              <w:rPr>
                <w:rFonts w:cstheme="minorHAnsi"/>
                <w:sz w:val="20"/>
                <w:szCs w:val="20"/>
              </w:rPr>
              <w:t xml:space="preserve">volume </w:t>
            </w:r>
            <w:r w:rsidRPr="00553C36">
              <w:rPr>
                <w:rFonts w:cstheme="minorHAnsi"/>
                <w:sz w:val="20"/>
                <w:szCs w:val="20"/>
              </w:rPr>
              <w:t xml:space="preserve">and </w:t>
            </w:r>
            <w:r w:rsidR="001861D6" w:rsidRPr="00553C36">
              <w:rPr>
                <w:rFonts w:cstheme="minorHAnsi"/>
                <w:sz w:val="20"/>
                <w:szCs w:val="20"/>
              </w:rPr>
              <w:t>flow</w:t>
            </w:r>
            <w:r w:rsidR="00E54894" w:rsidRPr="00553C36">
              <w:rPr>
                <w:rFonts w:cstheme="minorHAnsi"/>
                <w:sz w:val="20"/>
                <w:szCs w:val="20"/>
              </w:rPr>
              <w:t xml:space="preserve"> (</w:t>
            </w:r>
            <w:r w:rsidR="00A04AE3" w:rsidRPr="00553C36">
              <w:rPr>
                <w:rFonts w:cstheme="minorHAnsi"/>
                <w:sz w:val="20"/>
                <w:szCs w:val="20"/>
              </w:rPr>
              <w:t>preferable</w:t>
            </w:r>
            <w:r w:rsidR="00E54894" w:rsidRPr="00553C36">
              <w:rPr>
                <w:rFonts w:cstheme="minorHAnsi"/>
                <w:sz w:val="20"/>
                <w:szCs w:val="20"/>
              </w:rPr>
              <w:t>)</w:t>
            </w:r>
            <w:r w:rsidR="00A04AE3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A87" w14:textId="7BAB1002" w:rsidR="00B91E31" w:rsidRPr="00553C36" w:rsidRDefault="00515327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L</w:t>
            </w:r>
            <w:r w:rsidR="00C960EF" w:rsidRPr="00553C36">
              <w:rPr>
                <w:rFonts w:cstheme="minorHAnsi"/>
                <w:sz w:val="20"/>
                <w:szCs w:val="20"/>
              </w:rPr>
              <w:t>oop</w:t>
            </w:r>
            <w:r w:rsidR="00EB101D" w:rsidRPr="00553C36">
              <w:rPr>
                <w:rFonts w:cstheme="minorHAnsi"/>
                <w:sz w:val="20"/>
                <w:szCs w:val="20"/>
              </w:rPr>
              <w:t xml:space="preserve"> </w:t>
            </w:r>
            <w:r w:rsidR="00C960EF" w:rsidRPr="00553C36">
              <w:rPr>
                <w:rFonts w:cstheme="minorHAnsi"/>
                <w:sz w:val="20"/>
                <w:szCs w:val="20"/>
              </w:rPr>
              <w:t>(</w:t>
            </w:r>
            <w:r w:rsidR="00B91E31" w:rsidRPr="00553C36">
              <w:rPr>
                <w:rFonts w:cstheme="minorHAnsi"/>
                <w:sz w:val="20"/>
                <w:szCs w:val="20"/>
              </w:rPr>
              <w:t>axis</w:t>
            </w:r>
            <w:r w:rsidR="00C960EF" w:rsidRPr="00553C36">
              <w:rPr>
                <w:rFonts w:cstheme="minorHAnsi"/>
                <w:sz w:val="20"/>
                <w:szCs w:val="20"/>
              </w:rPr>
              <w:t>)</w:t>
            </w:r>
            <w:r w:rsidR="00B91E31" w:rsidRPr="00553C36">
              <w:rPr>
                <w:rFonts w:cstheme="minorHAnsi"/>
                <w:sz w:val="20"/>
                <w:szCs w:val="20"/>
              </w:rPr>
              <w:t xml:space="preserve"> displays: </w:t>
            </w:r>
            <w:r w:rsidR="001861D6" w:rsidRPr="00553C36">
              <w:rPr>
                <w:rFonts w:cstheme="minorHAnsi"/>
                <w:sz w:val="20"/>
                <w:szCs w:val="20"/>
              </w:rPr>
              <w:t>pressure</w:t>
            </w:r>
            <w:r w:rsidR="00B91E31" w:rsidRPr="00553C36">
              <w:rPr>
                <w:rFonts w:cstheme="minorHAnsi"/>
                <w:sz w:val="20"/>
                <w:szCs w:val="20"/>
              </w:rPr>
              <w:t>-</w:t>
            </w:r>
            <w:r w:rsidR="001861D6" w:rsidRPr="00553C36">
              <w:rPr>
                <w:rFonts w:cstheme="minorHAnsi"/>
                <w:sz w:val="20"/>
                <w:szCs w:val="20"/>
              </w:rPr>
              <w:t>volume</w:t>
            </w:r>
            <w:r w:rsidR="00B91E31" w:rsidRPr="00553C36">
              <w:rPr>
                <w:rFonts w:cstheme="minorHAnsi"/>
                <w:sz w:val="20"/>
                <w:szCs w:val="20"/>
              </w:rPr>
              <w:t xml:space="preserve">, </w:t>
            </w:r>
            <w:r w:rsidR="001861D6" w:rsidRPr="00553C36">
              <w:rPr>
                <w:rFonts w:cstheme="minorHAnsi"/>
                <w:sz w:val="20"/>
                <w:szCs w:val="20"/>
              </w:rPr>
              <w:t>flow</w:t>
            </w:r>
            <w:r w:rsidR="00B91E31" w:rsidRPr="00553C36">
              <w:rPr>
                <w:rFonts w:cstheme="minorHAnsi"/>
                <w:sz w:val="20"/>
                <w:szCs w:val="20"/>
              </w:rPr>
              <w:t>-</w:t>
            </w:r>
            <w:r w:rsidR="001861D6" w:rsidRPr="00553C36">
              <w:rPr>
                <w:rFonts w:cstheme="minorHAnsi"/>
                <w:sz w:val="20"/>
                <w:szCs w:val="20"/>
              </w:rPr>
              <w:t xml:space="preserve">volume </w:t>
            </w:r>
            <w:r w:rsidR="00B91E31" w:rsidRPr="00553C36">
              <w:rPr>
                <w:rFonts w:cstheme="minorHAnsi"/>
                <w:sz w:val="20"/>
                <w:szCs w:val="20"/>
              </w:rPr>
              <w:t xml:space="preserve">and </w:t>
            </w:r>
            <w:r w:rsidR="001861D6" w:rsidRPr="00553C36">
              <w:rPr>
                <w:rFonts w:cstheme="minorHAnsi"/>
                <w:sz w:val="20"/>
                <w:szCs w:val="20"/>
              </w:rPr>
              <w:t>pressure</w:t>
            </w:r>
            <w:r w:rsidR="00B91E31" w:rsidRPr="00553C36">
              <w:rPr>
                <w:rFonts w:cstheme="minorHAnsi"/>
                <w:sz w:val="20"/>
                <w:szCs w:val="20"/>
              </w:rPr>
              <w:t>-</w:t>
            </w:r>
            <w:r w:rsidR="001861D6" w:rsidRPr="00553C36">
              <w:rPr>
                <w:rFonts w:cstheme="minorHAnsi"/>
                <w:sz w:val="20"/>
                <w:szCs w:val="20"/>
              </w:rPr>
              <w:t xml:space="preserve">flow </w:t>
            </w:r>
            <w:r w:rsidRPr="00553C36">
              <w:rPr>
                <w:rFonts w:cstheme="minorHAnsi"/>
                <w:sz w:val="20"/>
                <w:szCs w:val="20"/>
              </w:rPr>
              <w:t>(</w:t>
            </w:r>
            <w:r w:rsidR="00D4724E" w:rsidRPr="00553C36">
              <w:rPr>
                <w:rFonts w:cstheme="minorHAnsi"/>
                <w:sz w:val="20"/>
                <w:szCs w:val="20"/>
              </w:rPr>
              <w:t>preferable</w:t>
            </w:r>
            <w:r w:rsidRPr="00553C36">
              <w:rPr>
                <w:rFonts w:cstheme="minorHAnsi"/>
                <w:sz w:val="20"/>
                <w:szCs w:val="20"/>
              </w:rPr>
              <w:t>)</w:t>
            </w:r>
            <w:r w:rsidR="00D4724E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A88" w14:textId="77777777" w:rsidR="00B91E31" w:rsidRPr="00553C36" w:rsidRDefault="00B91E31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Status indicators f</w:t>
            </w:r>
            <w:r w:rsidR="001F4602" w:rsidRPr="00553C36">
              <w:rPr>
                <w:rFonts w:cstheme="minorHAnsi"/>
                <w:sz w:val="20"/>
                <w:szCs w:val="20"/>
              </w:rPr>
              <w:t>or ventilator mode, battery status</w:t>
            </w:r>
            <w:r w:rsidRPr="00553C36">
              <w:rPr>
                <w:rFonts w:cstheme="minorHAnsi"/>
                <w:sz w:val="20"/>
                <w:szCs w:val="20"/>
              </w:rPr>
              <w:t>, patient data, alarm settings.</w:t>
            </w:r>
          </w:p>
          <w:p w14:paraId="497C2A89" w14:textId="77777777" w:rsidR="007A33A6" w:rsidRPr="00553C36" w:rsidRDefault="007A33A6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FiO</w:t>
            </w:r>
            <w:r w:rsidR="00822F55" w:rsidRPr="00553C36">
              <w:rPr>
                <w:rFonts w:cstheme="minorHAnsi"/>
                <w:sz w:val="20"/>
                <w:szCs w:val="20"/>
                <w:vertAlign w:val="subscript"/>
              </w:rPr>
              <w:t>2</w:t>
            </w:r>
            <w:r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A8A" w14:textId="31B60954" w:rsidR="007A33A6" w:rsidRPr="00553C36" w:rsidRDefault="00B91E31">
            <w:pPr>
              <w:rPr>
                <w:rFonts w:cstheme="minorHAnsi"/>
                <w:strike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Airway pressure</w:t>
            </w:r>
            <w:r w:rsidR="00C960EF" w:rsidRPr="00553C36">
              <w:rPr>
                <w:rFonts w:cstheme="minorHAnsi"/>
                <w:sz w:val="20"/>
                <w:szCs w:val="20"/>
              </w:rPr>
              <w:t>s</w:t>
            </w:r>
            <w:r w:rsidRPr="00553C36">
              <w:rPr>
                <w:rFonts w:cstheme="minorHAnsi"/>
                <w:sz w:val="20"/>
                <w:szCs w:val="20"/>
              </w:rPr>
              <w:t xml:space="preserve"> (</w:t>
            </w:r>
            <w:r w:rsidR="001861D6" w:rsidRPr="00553C36">
              <w:rPr>
                <w:rFonts w:cstheme="minorHAnsi"/>
                <w:sz w:val="20"/>
                <w:szCs w:val="20"/>
              </w:rPr>
              <w:t>peak</w:t>
            </w:r>
            <w:r w:rsidR="00C960EF" w:rsidRPr="00553C36">
              <w:rPr>
                <w:rFonts w:cstheme="minorHAnsi"/>
                <w:sz w:val="20"/>
                <w:szCs w:val="20"/>
              </w:rPr>
              <w:t xml:space="preserve">, </w:t>
            </w:r>
            <w:r w:rsidR="001861D6" w:rsidRPr="00553C36">
              <w:rPr>
                <w:rFonts w:cstheme="minorHAnsi"/>
                <w:sz w:val="20"/>
                <w:szCs w:val="20"/>
              </w:rPr>
              <w:t xml:space="preserve">plateau mean </w:t>
            </w:r>
            <w:r w:rsidR="00C960EF" w:rsidRPr="00553C36">
              <w:rPr>
                <w:rFonts w:cstheme="minorHAnsi"/>
                <w:sz w:val="20"/>
                <w:szCs w:val="20"/>
              </w:rPr>
              <w:t>and PEEP</w:t>
            </w:r>
            <w:r w:rsidRPr="00553C36">
              <w:rPr>
                <w:rFonts w:cstheme="minorHAnsi"/>
                <w:sz w:val="20"/>
                <w:szCs w:val="20"/>
              </w:rPr>
              <w:t>).</w:t>
            </w:r>
          </w:p>
          <w:p w14:paraId="497C2A8B" w14:textId="3A00A186" w:rsidR="00B91E31" w:rsidRPr="00553C36" w:rsidRDefault="00B91E31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Tidal volume (</w:t>
            </w:r>
            <w:r w:rsidR="00F23BC4" w:rsidRPr="00553C36">
              <w:rPr>
                <w:rFonts w:cstheme="minorHAnsi"/>
                <w:sz w:val="20"/>
                <w:szCs w:val="20"/>
              </w:rPr>
              <w:t xml:space="preserve">expired </w:t>
            </w:r>
            <w:r w:rsidR="00B72529" w:rsidRPr="00553C36">
              <w:rPr>
                <w:rFonts w:cstheme="minorHAnsi"/>
                <w:sz w:val="20"/>
                <w:szCs w:val="20"/>
              </w:rPr>
              <w:t xml:space="preserve">and </w:t>
            </w:r>
            <w:r w:rsidR="00F23BC4" w:rsidRPr="00553C36">
              <w:rPr>
                <w:rFonts w:cstheme="minorHAnsi"/>
                <w:sz w:val="20"/>
                <w:szCs w:val="20"/>
              </w:rPr>
              <w:t>i</w:t>
            </w:r>
            <w:r w:rsidR="00B72529" w:rsidRPr="00553C36">
              <w:rPr>
                <w:rFonts w:cstheme="minorHAnsi"/>
                <w:sz w:val="20"/>
                <w:szCs w:val="20"/>
              </w:rPr>
              <w:t>nspired preferable</w:t>
            </w:r>
            <w:r w:rsidRPr="00553C36">
              <w:rPr>
                <w:rFonts w:cstheme="minorHAnsi"/>
                <w:sz w:val="20"/>
                <w:szCs w:val="20"/>
              </w:rPr>
              <w:t>).</w:t>
            </w:r>
          </w:p>
          <w:p w14:paraId="497C2A8C" w14:textId="75FB0AB3" w:rsidR="00B91E31" w:rsidRPr="00553C36" w:rsidRDefault="00B91E31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Minute volume (</w:t>
            </w:r>
            <w:r w:rsidR="00F23BC4" w:rsidRPr="00553C36">
              <w:rPr>
                <w:rFonts w:cstheme="minorHAnsi"/>
                <w:sz w:val="20"/>
                <w:szCs w:val="20"/>
              </w:rPr>
              <w:t>i</w:t>
            </w:r>
            <w:r w:rsidRPr="00553C36">
              <w:rPr>
                <w:rFonts w:cstheme="minorHAnsi"/>
                <w:sz w:val="20"/>
                <w:szCs w:val="20"/>
              </w:rPr>
              <w:t xml:space="preserve">nspired and </w:t>
            </w:r>
            <w:r w:rsidR="00F23BC4" w:rsidRPr="00553C36">
              <w:rPr>
                <w:rFonts w:cstheme="minorHAnsi"/>
                <w:sz w:val="20"/>
                <w:szCs w:val="20"/>
              </w:rPr>
              <w:t>e</w:t>
            </w:r>
            <w:r w:rsidRPr="00553C36">
              <w:rPr>
                <w:rFonts w:cstheme="minorHAnsi"/>
                <w:sz w:val="20"/>
                <w:szCs w:val="20"/>
              </w:rPr>
              <w:t>xpired).</w:t>
            </w:r>
          </w:p>
          <w:p w14:paraId="497C2A8D" w14:textId="77777777" w:rsidR="00B91E31" w:rsidRPr="00553C36" w:rsidRDefault="00B91E31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I:E ratio.</w:t>
            </w:r>
          </w:p>
          <w:p w14:paraId="497C2A8E" w14:textId="67C61E6E" w:rsidR="00B91E31" w:rsidRPr="00553C36" w:rsidRDefault="007A33A6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RR</w:t>
            </w:r>
            <w:r w:rsidR="00B91E31" w:rsidRPr="00553C36">
              <w:rPr>
                <w:rFonts w:cstheme="minorHAnsi"/>
                <w:sz w:val="20"/>
                <w:szCs w:val="20"/>
              </w:rPr>
              <w:t xml:space="preserve"> (</w:t>
            </w:r>
            <w:r w:rsidR="00F23BC4" w:rsidRPr="00553C36">
              <w:rPr>
                <w:rFonts w:cstheme="minorHAnsi"/>
                <w:sz w:val="20"/>
                <w:szCs w:val="20"/>
              </w:rPr>
              <w:t xml:space="preserve">spontaneous </w:t>
            </w:r>
            <w:r w:rsidR="00B91E31" w:rsidRPr="00553C36">
              <w:rPr>
                <w:rFonts w:cstheme="minorHAnsi"/>
                <w:sz w:val="20"/>
                <w:szCs w:val="20"/>
              </w:rPr>
              <w:t xml:space="preserve">and </w:t>
            </w:r>
            <w:r w:rsidR="00F23BC4" w:rsidRPr="00553C36">
              <w:rPr>
                <w:rFonts w:cstheme="minorHAnsi"/>
                <w:sz w:val="20"/>
                <w:szCs w:val="20"/>
              </w:rPr>
              <w:t>mechanical</w:t>
            </w:r>
            <w:r w:rsidR="00B91E31" w:rsidRPr="00553C36">
              <w:rPr>
                <w:rFonts w:cstheme="minorHAnsi"/>
                <w:sz w:val="20"/>
                <w:szCs w:val="20"/>
              </w:rPr>
              <w:t>)</w:t>
            </w:r>
            <w:r w:rsidR="00C449C7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A8F" w14:textId="48E37662" w:rsidR="00B91E31" w:rsidRPr="00553C36" w:rsidRDefault="00B91E31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End</w:t>
            </w:r>
            <w:r w:rsidR="00A66B6D" w:rsidRPr="00553C36">
              <w:rPr>
                <w:rFonts w:cstheme="minorHAnsi"/>
                <w:sz w:val="20"/>
                <w:szCs w:val="20"/>
              </w:rPr>
              <w:t>-</w:t>
            </w:r>
            <w:r w:rsidRPr="00553C36">
              <w:rPr>
                <w:rFonts w:cstheme="minorHAnsi"/>
                <w:sz w:val="20"/>
                <w:szCs w:val="20"/>
              </w:rPr>
              <w:t xml:space="preserve">tidal </w:t>
            </w:r>
            <w:r w:rsidR="00A66B6D" w:rsidRPr="00553C36">
              <w:rPr>
                <w:rFonts w:cstheme="minorHAnsi"/>
                <w:sz w:val="20"/>
                <w:szCs w:val="20"/>
              </w:rPr>
              <w:t>CO</w:t>
            </w:r>
            <w:r w:rsidR="00A66B6D" w:rsidRPr="00914579">
              <w:rPr>
                <w:rFonts w:cstheme="minorHAnsi"/>
                <w:sz w:val="20"/>
                <w:szCs w:val="20"/>
                <w:vertAlign w:val="subscript"/>
              </w:rPr>
              <w:t>2</w:t>
            </w:r>
            <w:r w:rsidR="00F23BC4" w:rsidRPr="00553C36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B91E31" w:rsidRPr="00553C36" w14:paraId="497C2A9E" w14:textId="77777777" w:rsidTr="00914579">
        <w:trPr>
          <w:jc w:val="center"/>
        </w:trPr>
        <w:tc>
          <w:tcPr>
            <w:tcW w:w="5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A91" w14:textId="77777777" w:rsidR="00B91E31" w:rsidRPr="00553C36" w:rsidRDefault="00535407" w:rsidP="00065129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bookmarkStart w:id="1" w:name="_Hlk36831433"/>
            <w:bookmarkStart w:id="2" w:name="_Hlk36831563"/>
            <w:r w:rsidRPr="00553C3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A92" w14:textId="77777777" w:rsidR="00B91E31" w:rsidRPr="00553C36" w:rsidRDefault="00B91E31" w:rsidP="00F70CB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Alarms, related to gas delivered</w:t>
            </w:r>
          </w:p>
          <w:p w14:paraId="497C2A93" w14:textId="594173F4" w:rsidR="00B273A8" w:rsidRPr="00553C36" w:rsidRDefault="00F23BC4" w:rsidP="00F70CB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(adjustable</w:t>
            </w:r>
            <w:r w:rsidR="00B273A8" w:rsidRPr="00553C36">
              <w:rPr>
                <w:rFonts w:cstheme="minorHAnsi"/>
                <w:sz w:val="20"/>
                <w:szCs w:val="20"/>
              </w:rPr>
              <w:t>, visual and audible</w:t>
            </w:r>
            <w:r w:rsidRPr="00553C36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A95" w14:textId="05CB4557" w:rsidR="00B91E31" w:rsidRPr="00553C36" w:rsidRDefault="00B91E31" w:rsidP="00710BDD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High/</w:t>
            </w:r>
            <w:r w:rsidR="00F23BC4" w:rsidRPr="00553C36">
              <w:rPr>
                <w:rFonts w:cstheme="minorHAnsi"/>
                <w:sz w:val="20"/>
                <w:szCs w:val="20"/>
              </w:rPr>
              <w:t>l</w:t>
            </w:r>
            <w:r w:rsidRPr="00553C36">
              <w:rPr>
                <w:rFonts w:cstheme="minorHAnsi"/>
                <w:sz w:val="20"/>
                <w:szCs w:val="20"/>
              </w:rPr>
              <w:t>ow FiO</w:t>
            </w:r>
            <w:r w:rsidR="00822F55" w:rsidRPr="00553C36">
              <w:rPr>
                <w:rFonts w:cstheme="minorHAnsi"/>
                <w:sz w:val="20"/>
                <w:szCs w:val="20"/>
                <w:vertAlign w:val="subscript"/>
              </w:rPr>
              <w:t>2</w:t>
            </w:r>
            <w:r w:rsidR="00F23BC4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A96" w14:textId="416359FE" w:rsidR="00B91E31" w:rsidRPr="00553C36" w:rsidRDefault="009458F5" w:rsidP="00710BDD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High/</w:t>
            </w:r>
            <w:r w:rsidR="00F23BC4" w:rsidRPr="00553C36">
              <w:rPr>
                <w:rFonts w:cstheme="minorHAnsi"/>
                <w:sz w:val="20"/>
                <w:szCs w:val="20"/>
              </w:rPr>
              <w:t xml:space="preserve">low inspiratory </w:t>
            </w:r>
            <w:r w:rsidRPr="00553C36">
              <w:rPr>
                <w:rFonts w:cstheme="minorHAnsi"/>
                <w:sz w:val="20"/>
                <w:szCs w:val="20"/>
              </w:rPr>
              <w:t xml:space="preserve">pressure and </w:t>
            </w:r>
            <w:r w:rsidR="00B91E31" w:rsidRPr="00553C36">
              <w:rPr>
                <w:rFonts w:cstheme="minorHAnsi"/>
                <w:sz w:val="20"/>
                <w:szCs w:val="20"/>
              </w:rPr>
              <w:t>PEEP</w:t>
            </w:r>
            <w:r w:rsidR="00F23BC4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A97" w14:textId="523E0B36" w:rsidR="00BB4C3C" w:rsidRPr="00553C36" w:rsidRDefault="00E81706" w:rsidP="00710BDD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High/</w:t>
            </w:r>
            <w:r w:rsidR="00F23BC4" w:rsidRPr="00553C36">
              <w:rPr>
                <w:rFonts w:cstheme="minorHAnsi"/>
                <w:sz w:val="20"/>
                <w:szCs w:val="20"/>
              </w:rPr>
              <w:t xml:space="preserve">low tidal volume </w:t>
            </w:r>
            <w:r w:rsidRPr="00553C36">
              <w:rPr>
                <w:rFonts w:cstheme="minorHAnsi"/>
                <w:sz w:val="20"/>
                <w:szCs w:val="20"/>
              </w:rPr>
              <w:t>(</w:t>
            </w:r>
            <w:r w:rsidR="00BB4C3C" w:rsidRPr="00553C36">
              <w:rPr>
                <w:rFonts w:cstheme="minorHAnsi"/>
                <w:sz w:val="20"/>
                <w:szCs w:val="20"/>
              </w:rPr>
              <w:t>not achieved or exceeded</w:t>
            </w:r>
            <w:r w:rsidR="00F23BC4" w:rsidRPr="00553C36">
              <w:rPr>
                <w:rFonts w:cstheme="minorHAnsi"/>
                <w:sz w:val="20"/>
                <w:szCs w:val="20"/>
              </w:rPr>
              <w:t>).</w:t>
            </w:r>
          </w:p>
          <w:p w14:paraId="497C2A98" w14:textId="3140E5AB" w:rsidR="00B91E31" w:rsidRPr="00553C36" w:rsidRDefault="00BB4C3C" w:rsidP="00710BDD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Apnoea</w:t>
            </w:r>
            <w:r w:rsidR="00F23BC4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A99" w14:textId="59CF38B0" w:rsidR="00B91E31" w:rsidRPr="00553C36" w:rsidRDefault="00B91E31" w:rsidP="00710BDD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High</w:t>
            </w:r>
            <w:r w:rsidR="00E81706" w:rsidRPr="00553C36">
              <w:rPr>
                <w:rFonts w:cstheme="minorHAnsi"/>
                <w:sz w:val="20"/>
                <w:szCs w:val="20"/>
              </w:rPr>
              <w:t>/</w:t>
            </w:r>
            <w:r w:rsidR="00F23BC4" w:rsidRPr="00553C36">
              <w:rPr>
                <w:rFonts w:cstheme="minorHAnsi"/>
                <w:sz w:val="20"/>
                <w:szCs w:val="20"/>
              </w:rPr>
              <w:t>low RR.</w:t>
            </w:r>
            <w:r w:rsidRPr="00553C3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97C2A9A" w14:textId="1210DACC" w:rsidR="00BB4C3C" w:rsidRPr="00553C36" w:rsidRDefault="00BB4C3C" w:rsidP="00BB4C3C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Continuously high pressure/occlusion</w:t>
            </w:r>
            <w:r w:rsidR="00F23BC4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A9B" w14:textId="77777777" w:rsidR="00B91E31" w:rsidRPr="00553C36" w:rsidRDefault="00B91E31" w:rsidP="00F70CB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Breathing circuit disconnect.</w:t>
            </w:r>
          </w:p>
          <w:p w14:paraId="497C2A9D" w14:textId="4AD3BB24" w:rsidR="000F626B" w:rsidRPr="00553C36" w:rsidRDefault="000F626B" w:rsidP="00F70CB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Low minute volume</w:t>
            </w:r>
            <w:r w:rsidR="00F23BC4" w:rsidRPr="00553C36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B91E31" w:rsidRPr="00553C36" w14:paraId="497C2AA9" w14:textId="77777777" w:rsidTr="00914579">
        <w:trPr>
          <w:jc w:val="center"/>
        </w:trPr>
        <w:tc>
          <w:tcPr>
            <w:tcW w:w="5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A9F" w14:textId="77777777" w:rsidR="00B91E31" w:rsidRPr="00553C36" w:rsidRDefault="00535407" w:rsidP="00065129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AA0" w14:textId="77777777" w:rsidR="00B91E31" w:rsidRPr="00553C36" w:rsidRDefault="00B91E31" w:rsidP="00F70CB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Alarms, related to equipment operation</w:t>
            </w:r>
          </w:p>
          <w:p w14:paraId="497C2AA2" w14:textId="2D2C7CD2" w:rsidR="003A3932" w:rsidRPr="00553C36" w:rsidRDefault="00F23BC4" w:rsidP="006A2C0D">
            <w:r w:rsidRPr="00553C36">
              <w:rPr>
                <w:rFonts w:cstheme="minorHAnsi"/>
                <w:sz w:val="20"/>
                <w:szCs w:val="20"/>
              </w:rPr>
              <w:t xml:space="preserve">(visual </w:t>
            </w:r>
            <w:r w:rsidR="00B273A8" w:rsidRPr="00553C36">
              <w:rPr>
                <w:rFonts w:cstheme="minorHAnsi"/>
                <w:sz w:val="20"/>
                <w:szCs w:val="20"/>
              </w:rPr>
              <w:t>and audible</w:t>
            </w:r>
            <w:r w:rsidRPr="00553C36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AA4" w14:textId="1EBD46E7" w:rsidR="00B91E31" w:rsidRPr="00553C36" w:rsidRDefault="00B91E31" w:rsidP="003B4342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Gas supply failure</w:t>
            </w:r>
            <w:r w:rsidR="00F23BC4" w:rsidRPr="00553C36"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497C2AA5" w14:textId="5E55D1C0" w:rsidR="00B91E31" w:rsidRPr="00553C36" w:rsidRDefault="00B91E31" w:rsidP="003B4342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Power failure</w:t>
            </w:r>
            <w:r w:rsidR="00F23BC4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AA6" w14:textId="1D5C97AE" w:rsidR="000F626B" w:rsidRPr="00553C36" w:rsidRDefault="00B91E31" w:rsidP="000F626B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Low battery</w:t>
            </w:r>
            <w:r w:rsidR="00F23BC4" w:rsidRPr="00553C36"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497C2AA8" w14:textId="6FEC4751" w:rsidR="00B91E31" w:rsidRPr="00553C36" w:rsidRDefault="005F4BD3" w:rsidP="00FC1134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Self-diagnostics</w:t>
            </w:r>
            <w:r w:rsidR="000F626B" w:rsidRPr="00553C36">
              <w:rPr>
                <w:rFonts w:cstheme="minorHAnsi"/>
                <w:sz w:val="20"/>
                <w:szCs w:val="20"/>
              </w:rPr>
              <w:t xml:space="preserve"> failure alarm</w:t>
            </w:r>
            <w:r w:rsidR="00F23BC4" w:rsidRPr="00553C36">
              <w:rPr>
                <w:rFonts w:cstheme="minorHAnsi"/>
                <w:sz w:val="20"/>
                <w:szCs w:val="20"/>
              </w:rPr>
              <w:t>.</w:t>
            </w:r>
          </w:p>
        </w:tc>
      </w:tr>
      <w:bookmarkEnd w:id="1"/>
      <w:tr w:rsidR="00A6589D" w:rsidRPr="00553C36" w14:paraId="497C2AB3" w14:textId="77777777" w:rsidTr="00914579">
        <w:trPr>
          <w:gridAfter w:val="1"/>
          <w:wAfter w:w="50" w:type="dxa"/>
          <w:jc w:val="center"/>
        </w:trPr>
        <w:tc>
          <w:tcPr>
            <w:tcW w:w="5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AAA" w14:textId="77777777" w:rsidR="00A6589D" w:rsidRPr="00553C36" w:rsidRDefault="00A6589D" w:rsidP="00065129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AAB" w14:textId="77777777" w:rsidR="00A6589D" w:rsidRPr="00553C36" w:rsidRDefault="00A6589D" w:rsidP="005A67BC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Consumables, </w:t>
            </w:r>
            <w:r w:rsidRPr="00914579">
              <w:rPr>
                <w:rFonts w:cstheme="minorHAnsi"/>
                <w:b/>
                <w:sz w:val="20"/>
                <w:szCs w:val="20"/>
              </w:rPr>
              <w:t>labelled</w:t>
            </w:r>
            <w:r w:rsidRPr="00553C3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497C2AAC" w14:textId="0433BB64" w:rsidR="00A6589D" w:rsidRPr="00553C36" w:rsidRDefault="00A6589D" w:rsidP="00F70CB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b/>
                <w:sz w:val="20"/>
                <w:szCs w:val="20"/>
              </w:rPr>
              <w:t>“single use”</w:t>
            </w:r>
            <w:r w:rsidRPr="00553C36">
              <w:rPr>
                <w:rFonts w:cstheme="minorHAnsi"/>
                <w:sz w:val="20"/>
                <w:szCs w:val="20"/>
              </w:rPr>
              <w:t xml:space="preserve"> (included and mentioned in a disaggregated list)</w:t>
            </w:r>
          </w:p>
        </w:tc>
        <w:tc>
          <w:tcPr>
            <w:tcW w:w="7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AAD" w14:textId="449D63FE" w:rsidR="00A6589D" w:rsidRPr="00AB2913" w:rsidRDefault="00A6589D" w:rsidP="00C601C3">
            <w:pPr>
              <w:rPr>
                <w:rFonts w:cstheme="minorHAnsi"/>
                <w:sz w:val="20"/>
                <w:szCs w:val="20"/>
              </w:rPr>
            </w:pPr>
            <w:r w:rsidRPr="00AB2913">
              <w:rPr>
                <w:rFonts w:cstheme="minorHAnsi"/>
                <w:sz w:val="20"/>
                <w:szCs w:val="20"/>
              </w:rPr>
              <w:t>Breathing circuits: double-limb with standard outlet/inlet connectors with 22 mm outside diameter.</w:t>
            </w:r>
          </w:p>
          <w:p w14:paraId="497C2AAE" w14:textId="6511D8F1" w:rsidR="00A6589D" w:rsidRPr="00AB2913" w:rsidRDefault="00A6589D" w:rsidP="00AA2435">
            <w:pPr>
              <w:rPr>
                <w:rFonts w:cstheme="minorHAnsi"/>
                <w:sz w:val="20"/>
                <w:szCs w:val="20"/>
              </w:rPr>
            </w:pPr>
            <w:r w:rsidRPr="00AB2913">
              <w:rPr>
                <w:rFonts w:cstheme="minorHAnsi"/>
                <w:sz w:val="20"/>
                <w:szCs w:val="20"/>
              </w:rPr>
              <w:t>Viral/bacterial filters 99.99% efficiency minimum; inspiratory and expiratory, as applicable.</w:t>
            </w:r>
          </w:p>
          <w:p w14:paraId="497C2AAF" w14:textId="77777777" w:rsidR="00A6589D" w:rsidRPr="00AB2913" w:rsidRDefault="00A6589D" w:rsidP="00A316D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B5A2A" w:rsidRPr="00553C36" w14:paraId="497C2ACE" w14:textId="77777777" w:rsidTr="00914579">
        <w:trPr>
          <w:jc w:val="center"/>
        </w:trPr>
        <w:tc>
          <w:tcPr>
            <w:tcW w:w="5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AB4" w14:textId="77777777" w:rsidR="000B5A2A" w:rsidRPr="00553C36" w:rsidRDefault="000B5A2A" w:rsidP="00065129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AB5" w14:textId="6E96ED21" w:rsidR="000B5A2A" w:rsidRPr="00553C36" w:rsidRDefault="000B5A2A" w:rsidP="00F70CB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Reusable accessories</w:t>
            </w:r>
          </w:p>
          <w:p w14:paraId="497C2AB6" w14:textId="77777777" w:rsidR="000B5A2A" w:rsidRPr="00553C36" w:rsidRDefault="000B5A2A" w:rsidP="00F70CB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(included and mentioned in a disaggregated list)</w:t>
            </w:r>
          </w:p>
        </w:tc>
        <w:tc>
          <w:tcPr>
            <w:tcW w:w="7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AB7" w14:textId="78BC954D" w:rsidR="000B5A2A" w:rsidRPr="00AB2913" w:rsidRDefault="000B5A2A" w:rsidP="0024305B">
            <w:pPr>
              <w:rPr>
                <w:rFonts w:cstheme="minorHAnsi"/>
                <w:sz w:val="20"/>
                <w:szCs w:val="20"/>
              </w:rPr>
            </w:pPr>
            <w:r w:rsidRPr="00AB2913">
              <w:rPr>
                <w:rFonts w:cstheme="minorHAnsi"/>
                <w:sz w:val="20"/>
                <w:szCs w:val="20"/>
              </w:rPr>
              <w:t xml:space="preserve">Breathing circuits: double-limb with standard outlet/inlet connectors with 22 mm outside diameter. Expiratory housing with </w:t>
            </w:r>
            <w:r w:rsidR="008E160E" w:rsidRPr="00AB2913">
              <w:rPr>
                <w:rFonts w:cstheme="minorHAnsi"/>
                <w:sz w:val="20"/>
                <w:szCs w:val="20"/>
              </w:rPr>
              <w:t>in-</w:t>
            </w:r>
            <w:r w:rsidRPr="00AB2913">
              <w:rPr>
                <w:rFonts w:cstheme="minorHAnsi"/>
                <w:sz w:val="20"/>
                <w:szCs w:val="20"/>
              </w:rPr>
              <w:t>buil</w:t>
            </w:r>
            <w:r w:rsidR="008E160E" w:rsidRPr="00AB2913">
              <w:rPr>
                <w:rFonts w:cstheme="minorHAnsi"/>
                <w:sz w:val="20"/>
                <w:szCs w:val="20"/>
              </w:rPr>
              <w:t>t</w:t>
            </w:r>
            <w:r w:rsidRPr="00AB2913">
              <w:rPr>
                <w:rFonts w:cstheme="minorHAnsi"/>
                <w:sz w:val="20"/>
                <w:szCs w:val="20"/>
              </w:rPr>
              <w:t xml:space="preserve"> bacteria filters; as well as the possibility to accommodate heat moisture exchangers (HMEs).</w:t>
            </w:r>
          </w:p>
          <w:p w14:paraId="497C2AB9" w14:textId="75B89F8F" w:rsidR="000B5A2A" w:rsidRPr="00AB2913" w:rsidRDefault="000B5A2A" w:rsidP="008F2D34">
            <w:pPr>
              <w:rPr>
                <w:rFonts w:cstheme="minorHAnsi"/>
                <w:sz w:val="20"/>
                <w:szCs w:val="20"/>
              </w:rPr>
            </w:pPr>
            <w:r w:rsidRPr="00AB2913">
              <w:rPr>
                <w:rFonts w:cstheme="minorHAnsi"/>
                <w:sz w:val="20"/>
                <w:szCs w:val="20"/>
              </w:rPr>
              <w:t xml:space="preserve">Exhalation valve. </w:t>
            </w:r>
          </w:p>
          <w:p w14:paraId="497C2ABB" w14:textId="46CE2311" w:rsidR="000B5A2A" w:rsidRPr="00AB2913" w:rsidRDefault="000B5A2A" w:rsidP="008F2D34">
            <w:pPr>
              <w:rPr>
                <w:rFonts w:cstheme="minorHAnsi"/>
                <w:sz w:val="20"/>
                <w:szCs w:val="20"/>
              </w:rPr>
            </w:pPr>
            <w:r w:rsidRPr="00AB2913">
              <w:rPr>
                <w:rFonts w:cstheme="minorHAnsi"/>
                <w:sz w:val="20"/>
                <w:szCs w:val="20"/>
              </w:rPr>
              <w:t>CO</w:t>
            </w:r>
            <w:r w:rsidRPr="00AB2913">
              <w:rPr>
                <w:rFonts w:cstheme="minorHAnsi"/>
                <w:sz w:val="20"/>
                <w:szCs w:val="20"/>
                <w:vertAlign w:val="subscript"/>
              </w:rPr>
              <w:t>2</w:t>
            </w:r>
            <w:r w:rsidRPr="00AB2913">
              <w:rPr>
                <w:rFonts w:cstheme="minorHAnsi"/>
                <w:sz w:val="20"/>
                <w:szCs w:val="20"/>
              </w:rPr>
              <w:t xml:space="preserve"> sensors. </w:t>
            </w:r>
          </w:p>
          <w:p w14:paraId="497C2ABC" w14:textId="1B690BEC" w:rsidR="000B5A2A" w:rsidRPr="00AB2913" w:rsidRDefault="000B5A2A" w:rsidP="00C601C3">
            <w:pPr>
              <w:rPr>
                <w:rFonts w:cstheme="minorHAnsi"/>
                <w:sz w:val="20"/>
                <w:szCs w:val="20"/>
              </w:rPr>
            </w:pPr>
            <w:r w:rsidRPr="00AB2913">
              <w:rPr>
                <w:rFonts w:cstheme="minorHAnsi"/>
                <w:sz w:val="20"/>
                <w:szCs w:val="20"/>
              </w:rPr>
              <w:t>Active humidifier with relevant connectors.</w:t>
            </w:r>
          </w:p>
          <w:p w14:paraId="497C2ABE" w14:textId="27FB2D49" w:rsidR="000B5A2A" w:rsidRPr="00AB2913" w:rsidRDefault="000B5A2A" w:rsidP="00F15CD9">
            <w:pPr>
              <w:rPr>
                <w:rFonts w:cstheme="minorHAnsi"/>
                <w:sz w:val="20"/>
                <w:szCs w:val="20"/>
              </w:rPr>
            </w:pPr>
            <w:r w:rsidRPr="00AB2913">
              <w:rPr>
                <w:rFonts w:cstheme="minorHAnsi"/>
                <w:sz w:val="20"/>
                <w:szCs w:val="20"/>
              </w:rPr>
              <w:t>Air compressor if external to the unit.</w:t>
            </w:r>
          </w:p>
          <w:p w14:paraId="497C2AC0" w14:textId="0AFBCFEE" w:rsidR="000B5A2A" w:rsidRPr="00AB2913" w:rsidRDefault="00A33680" w:rsidP="00F15CD9">
            <w:pPr>
              <w:rPr>
                <w:rFonts w:cstheme="minorHAnsi"/>
                <w:sz w:val="20"/>
                <w:szCs w:val="20"/>
              </w:rPr>
            </w:pPr>
            <w:r w:rsidRPr="00AB2913">
              <w:rPr>
                <w:rFonts w:cstheme="minorHAnsi"/>
                <w:sz w:val="20"/>
                <w:szCs w:val="20"/>
              </w:rPr>
              <w:lastRenderedPageBreak/>
              <w:t>Standard hoses and connectors (i.e. DISS/NIST as applicable for the country) for oxygen and medical air wall outlets and cylinders</w:t>
            </w:r>
            <w:r w:rsidR="000B5A2A" w:rsidRPr="00AB2913"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497C2AC2" w14:textId="56044BFC" w:rsidR="000B5A2A" w:rsidRPr="00AB2913" w:rsidRDefault="000B5A2A" w:rsidP="00A33680">
            <w:pPr>
              <w:rPr>
                <w:rFonts w:cstheme="minorHAnsi"/>
                <w:sz w:val="20"/>
                <w:szCs w:val="20"/>
              </w:rPr>
            </w:pPr>
            <w:r w:rsidRPr="00AB2913">
              <w:rPr>
                <w:rFonts w:cstheme="minorHAnsi"/>
                <w:sz w:val="20"/>
                <w:szCs w:val="20"/>
              </w:rPr>
              <w:t>Pressure regulators (from wall outlet to ventilator) to avoid damaging ventilator</w:t>
            </w:r>
            <w:r w:rsidR="00B20DA5">
              <w:rPr>
                <w:rFonts w:cstheme="minorHAnsi"/>
                <w:sz w:val="20"/>
                <w:szCs w:val="20"/>
              </w:rPr>
              <w:t>, a</w:t>
            </w:r>
            <w:r w:rsidRPr="00AB2913">
              <w:rPr>
                <w:rFonts w:cstheme="minorHAnsi"/>
                <w:sz w:val="20"/>
                <w:szCs w:val="20"/>
              </w:rPr>
              <w:t xml:space="preserve">s required to operate. </w:t>
            </w:r>
          </w:p>
        </w:tc>
      </w:tr>
      <w:bookmarkEnd w:id="2"/>
      <w:tr w:rsidR="000B5A2A" w:rsidRPr="00553C36" w14:paraId="497C2AD4" w14:textId="77777777" w:rsidTr="00914579">
        <w:trPr>
          <w:jc w:val="center"/>
        </w:trPr>
        <w:tc>
          <w:tcPr>
            <w:tcW w:w="5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ACF" w14:textId="77777777" w:rsidR="000B5A2A" w:rsidRPr="00553C36" w:rsidRDefault="000B5A2A" w:rsidP="00065129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lastRenderedPageBreak/>
              <w:t>9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AD0" w14:textId="77777777" w:rsidR="000B5A2A" w:rsidRPr="00553C36" w:rsidRDefault="000B5A2A" w:rsidP="00F70CB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Spare parts (included and mentioned in a disaggregated list)</w:t>
            </w:r>
          </w:p>
        </w:tc>
        <w:tc>
          <w:tcPr>
            <w:tcW w:w="7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AD1" w14:textId="078087EA" w:rsidR="000B5A2A" w:rsidRPr="00553C36" w:rsidRDefault="000B5A2A" w:rsidP="00A8703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C36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5D4C9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553C36">
              <w:rPr>
                <w:rFonts w:ascii="Calibri" w:hAnsi="Calibri" w:cs="Calibri"/>
                <w:color w:val="000000"/>
                <w:sz w:val="20"/>
                <w:szCs w:val="20"/>
              </w:rPr>
              <w:t>year</w:t>
            </w:r>
            <w:r w:rsidR="00C449C7" w:rsidRPr="00553C36">
              <w:rPr>
                <w:rFonts w:ascii="Calibri" w:hAnsi="Calibri" w:cs="Calibri"/>
                <w:color w:val="000000"/>
                <w:sz w:val="20"/>
                <w:szCs w:val="20"/>
              </w:rPr>
              <w:t>’s</w:t>
            </w:r>
            <w:r w:rsidRPr="00553C3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spare parts kit as per preventive maintenance programme (preferable).</w:t>
            </w:r>
          </w:p>
          <w:p w14:paraId="497C2AD2" w14:textId="77777777" w:rsidR="000B5A2A" w:rsidRPr="00553C36" w:rsidRDefault="000B5A2A" w:rsidP="00A84982"/>
        </w:tc>
      </w:tr>
      <w:tr w:rsidR="00B91E31" w:rsidRPr="00553C36" w14:paraId="497C2AD8" w14:textId="77777777" w:rsidTr="00145B0F">
        <w:trPr>
          <w:trHeight w:val="102"/>
          <w:jc w:val="center"/>
        </w:trPr>
        <w:tc>
          <w:tcPr>
            <w:tcW w:w="5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AD5" w14:textId="77777777" w:rsidR="00B91E31" w:rsidRPr="00553C36" w:rsidRDefault="00535407" w:rsidP="00065129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AD6" w14:textId="77777777" w:rsidR="00B91E31" w:rsidRPr="00553C36" w:rsidRDefault="00B91E31" w:rsidP="00710BD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Portability</w:t>
            </w:r>
          </w:p>
        </w:tc>
        <w:tc>
          <w:tcPr>
            <w:tcW w:w="7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AD7" w14:textId="77777777" w:rsidR="005C22A0" w:rsidRPr="00553C36" w:rsidRDefault="00B91E31" w:rsidP="00710BD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Mounting tray and support stand (cart for transport</w:t>
            </w:r>
            <w:r w:rsidR="00707BCC" w:rsidRPr="00553C36">
              <w:rPr>
                <w:rFonts w:cstheme="minorHAnsi"/>
                <w:sz w:val="20"/>
                <w:szCs w:val="20"/>
              </w:rPr>
              <w:t xml:space="preserve"> with at least 2 castors fitted with breaks</w:t>
            </w:r>
            <w:r w:rsidRPr="00553C36">
              <w:rPr>
                <w:rFonts w:cstheme="minorHAnsi"/>
                <w:sz w:val="20"/>
                <w:szCs w:val="20"/>
              </w:rPr>
              <w:t>).</w:t>
            </w:r>
          </w:p>
        </w:tc>
      </w:tr>
      <w:tr w:rsidR="00B91E31" w:rsidRPr="00553C36" w14:paraId="497C2AE3" w14:textId="77777777" w:rsidTr="00914579">
        <w:trPr>
          <w:jc w:val="center"/>
        </w:trPr>
        <w:tc>
          <w:tcPr>
            <w:tcW w:w="5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AD9" w14:textId="77777777" w:rsidR="00B91E31" w:rsidRPr="00553C36" w:rsidRDefault="00535407" w:rsidP="00065129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ADA" w14:textId="68B18DDB" w:rsidR="00B91E31" w:rsidRPr="00553C36" w:rsidRDefault="00B91E31" w:rsidP="00710BD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Power supply</w:t>
            </w:r>
          </w:p>
          <w:p w14:paraId="497C2ADB" w14:textId="7E32F398" w:rsidR="00A834F9" w:rsidRPr="00553C36" w:rsidRDefault="00AB4424" w:rsidP="00710BDD">
            <w:pPr>
              <w:pStyle w:val="ListParagraph"/>
              <w:spacing w:after="160" w:line="259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 w:rsidRPr="00553C36">
              <w:rPr>
                <w:rFonts w:cstheme="minorHAnsi"/>
                <w:bCs/>
                <w:sz w:val="20"/>
                <w:szCs w:val="20"/>
              </w:rPr>
              <w:t>(voltage</w:t>
            </w:r>
            <w:r w:rsidR="00FE59CE" w:rsidRPr="00553C36">
              <w:rPr>
                <w:rFonts w:cstheme="minorHAnsi"/>
                <w:bCs/>
                <w:sz w:val="20"/>
                <w:szCs w:val="20"/>
              </w:rPr>
              <w:t xml:space="preserve">, </w:t>
            </w:r>
            <w:r w:rsidRPr="00553C36">
              <w:rPr>
                <w:rFonts w:cstheme="minorHAnsi"/>
                <w:bCs/>
                <w:sz w:val="20"/>
                <w:szCs w:val="20"/>
              </w:rPr>
              <w:t xml:space="preserve">frequency </w:t>
            </w:r>
            <w:r w:rsidR="00FE59CE" w:rsidRPr="00553C36">
              <w:rPr>
                <w:rFonts w:cstheme="minorHAnsi"/>
                <w:bCs/>
                <w:sz w:val="20"/>
                <w:szCs w:val="20"/>
              </w:rPr>
              <w:t xml:space="preserve">and </w:t>
            </w:r>
            <w:r w:rsidRPr="00553C36">
              <w:rPr>
                <w:rFonts w:cstheme="minorHAnsi"/>
                <w:bCs/>
                <w:sz w:val="20"/>
                <w:szCs w:val="20"/>
              </w:rPr>
              <w:t xml:space="preserve">plug </w:t>
            </w:r>
            <w:r w:rsidR="00FE59CE" w:rsidRPr="00553C36">
              <w:rPr>
                <w:rFonts w:cstheme="minorHAnsi"/>
                <w:bCs/>
                <w:sz w:val="20"/>
                <w:szCs w:val="20"/>
              </w:rPr>
              <w:t>vary across the countries</w:t>
            </w:r>
            <w:r w:rsidRPr="00553C36">
              <w:rPr>
                <w:rFonts w:cstheme="minorHAnsi"/>
                <w:bCs/>
                <w:sz w:val="20"/>
                <w:szCs w:val="20"/>
              </w:rPr>
              <w:t>)</w:t>
            </w:r>
          </w:p>
          <w:p w14:paraId="497C2ADC" w14:textId="77777777" w:rsidR="00A834F9" w:rsidRPr="00553C36" w:rsidRDefault="00A834F9" w:rsidP="00710BD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ADD" w14:textId="1515037A" w:rsidR="00B91E31" w:rsidRPr="00553C36" w:rsidRDefault="00B91E31" w:rsidP="001A4566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Operates from AC power electric line: 100</w:t>
            </w:r>
            <w:r w:rsidR="00AB4424" w:rsidRPr="00553C36">
              <w:rPr>
                <w:rFonts w:cstheme="minorHAnsi"/>
                <w:sz w:val="20"/>
                <w:szCs w:val="20"/>
              </w:rPr>
              <w:t>–</w:t>
            </w:r>
            <w:r w:rsidRPr="00553C36">
              <w:rPr>
                <w:rFonts w:cstheme="minorHAnsi"/>
                <w:sz w:val="20"/>
                <w:szCs w:val="20"/>
              </w:rPr>
              <w:t>240 V</w:t>
            </w:r>
            <w:r w:rsidR="00FA2384">
              <w:rPr>
                <w:rFonts w:cstheme="minorHAnsi"/>
                <w:sz w:val="20"/>
                <w:szCs w:val="20"/>
              </w:rPr>
              <w:t xml:space="preserve"> AC </w:t>
            </w:r>
            <w:r w:rsidR="00245AF7">
              <w:rPr>
                <w:rFonts w:cstheme="minorHAnsi"/>
                <w:sz w:val="20"/>
                <w:szCs w:val="20"/>
              </w:rPr>
              <w:sym w:font="Symbol" w:char="F0B1"/>
            </w:r>
            <w:r w:rsidR="00B20DA5">
              <w:rPr>
                <w:rFonts w:cstheme="minorHAnsi"/>
                <w:sz w:val="20"/>
                <w:szCs w:val="20"/>
              </w:rPr>
              <w:t xml:space="preserve"> </w:t>
            </w:r>
            <w:r w:rsidR="00245AF7">
              <w:rPr>
                <w:rFonts w:cstheme="minorHAnsi"/>
                <w:sz w:val="20"/>
                <w:szCs w:val="20"/>
              </w:rPr>
              <w:t>10%</w:t>
            </w:r>
            <w:r w:rsidR="00B20DA5">
              <w:rPr>
                <w:rFonts w:cstheme="minorHAnsi"/>
                <w:sz w:val="20"/>
                <w:szCs w:val="20"/>
              </w:rPr>
              <w:t xml:space="preserve"> </w:t>
            </w:r>
            <w:r w:rsidRPr="00553C36">
              <w:rPr>
                <w:rFonts w:cstheme="minorHAnsi"/>
                <w:sz w:val="20"/>
                <w:szCs w:val="20"/>
              </w:rPr>
              <w:t>/</w:t>
            </w:r>
            <w:r w:rsidR="00B20DA5">
              <w:rPr>
                <w:rFonts w:cstheme="minorHAnsi"/>
                <w:sz w:val="20"/>
                <w:szCs w:val="20"/>
              </w:rPr>
              <w:t xml:space="preserve"> </w:t>
            </w:r>
            <w:r w:rsidRPr="00553C36">
              <w:rPr>
                <w:rFonts w:cstheme="minorHAnsi"/>
                <w:sz w:val="20"/>
                <w:szCs w:val="20"/>
              </w:rPr>
              <w:t>50</w:t>
            </w:r>
            <w:r w:rsidR="00AB4424" w:rsidRPr="00553C36">
              <w:rPr>
                <w:rFonts w:cstheme="minorHAnsi"/>
                <w:sz w:val="20"/>
                <w:szCs w:val="20"/>
              </w:rPr>
              <w:t>–</w:t>
            </w:r>
            <w:r w:rsidRPr="00553C36">
              <w:rPr>
                <w:rFonts w:cstheme="minorHAnsi"/>
                <w:sz w:val="20"/>
                <w:szCs w:val="20"/>
              </w:rPr>
              <w:t>60 Hz</w:t>
            </w:r>
            <w:r w:rsidR="00401225">
              <w:rPr>
                <w:rFonts w:cstheme="minorHAnsi"/>
                <w:sz w:val="20"/>
                <w:szCs w:val="20"/>
              </w:rPr>
              <w:t xml:space="preserve"> </w:t>
            </w:r>
            <w:r w:rsidR="00401225" w:rsidRPr="00A33680">
              <w:rPr>
                <w:rFonts w:cstheme="minorHAnsi"/>
                <w:sz w:val="20"/>
                <w:szCs w:val="20"/>
              </w:rPr>
              <w:sym w:font="Symbol" w:char="F0B1"/>
            </w:r>
            <w:r w:rsidR="00B20DA5">
              <w:rPr>
                <w:rFonts w:cstheme="minorHAnsi"/>
                <w:sz w:val="20"/>
                <w:szCs w:val="20"/>
              </w:rPr>
              <w:t xml:space="preserve"> </w:t>
            </w:r>
            <w:r w:rsidR="00401225" w:rsidRPr="00A33680">
              <w:rPr>
                <w:rFonts w:cstheme="minorHAnsi"/>
                <w:sz w:val="20"/>
                <w:szCs w:val="20"/>
              </w:rPr>
              <w:t>10%</w:t>
            </w:r>
            <w:r w:rsidR="00914579" w:rsidRPr="00A33680">
              <w:rPr>
                <w:rFonts w:cstheme="minorHAnsi"/>
                <w:sz w:val="20"/>
                <w:szCs w:val="20"/>
              </w:rPr>
              <w:t xml:space="preserve"> </w:t>
            </w:r>
            <w:r w:rsidR="00FE59CE" w:rsidRPr="00A33680">
              <w:rPr>
                <w:rFonts w:cstheme="minorHAnsi"/>
                <w:sz w:val="20"/>
                <w:szCs w:val="20"/>
              </w:rPr>
              <w:t>of nominal</w:t>
            </w:r>
            <w:r w:rsidR="00FE59CE" w:rsidRPr="00553C36">
              <w:rPr>
                <w:rFonts w:cstheme="minorHAnsi"/>
                <w:sz w:val="20"/>
                <w:szCs w:val="20"/>
              </w:rPr>
              <w:t xml:space="preserve"> value</w:t>
            </w:r>
            <w:r w:rsidR="00AB4424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ADE" w14:textId="4432CF96" w:rsidR="00B91E31" w:rsidRPr="00553C36" w:rsidRDefault="00B91E31" w:rsidP="00FA65DA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In</w:t>
            </w:r>
            <w:r w:rsidR="00AB4424" w:rsidRPr="00553C36">
              <w:rPr>
                <w:rFonts w:cstheme="minorHAnsi"/>
                <w:sz w:val="20"/>
                <w:szCs w:val="20"/>
              </w:rPr>
              <w:t>-</w:t>
            </w:r>
            <w:r w:rsidRPr="00553C36">
              <w:rPr>
                <w:rFonts w:cstheme="minorHAnsi"/>
                <w:sz w:val="20"/>
                <w:szCs w:val="20"/>
              </w:rPr>
              <w:t>built rechargeable battery.</w:t>
            </w:r>
          </w:p>
          <w:p w14:paraId="497C2ADF" w14:textId="77777777" w:rsidR="00B91E31" w:rsidRPr="00553C36" w:rsidRDefault="00B91E31" w:rsidP="00F15CD9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Automatic switch from AC power electric-line mode to battery operating mode and vice versa.</w:t>
            </w:r>
          </w:p>
          <w:p w14:paraId="497C2AE0" w14:textId="77777777" w:rsidR="00B91E31" w:rsidRPr="00553C36" w:rsidRDefault="00B91E31" w:rsidP="00F15CD9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Continuous in battery operating mode with standard ventilation not less than </w:t>
            </w:r>
            <w:r w:rsidR="00C85EAD" w:rsidRPr="00553C36">
              <w:rPr>
                <w:rFonts w:cstheme="minorHAnsi"/>
                <w:sz w:val="20"/>
                <w:szCs w:val="20"/>
              </w:rPr>
              <w:t>1 hour</w:t>
            </w:r>
            <w:r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AE1" w14:textId="77777777" w:rsidR="00B91E31" w:rsidRPr="00553C36" w:rsidRDefault="00B91E31" w:rsidP="00710BD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Total re-charging time not greater than 6 hours.</w:t>
            </w:r>
          </w:p>
          <w:p w14:paraId="497C2AE2" w14:textId="6C5275CC" w:rsidR="005C69F5" w:rsidRPr="00553C36" w:rsidRDefault="00FE59CE" w:rsidP="00710BD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Equipment must be connected to a reliable and </w:t>
            </w:r>
            <w:r w:rsidR="00AB4424" w:rsidRPr="00553C36">
              <w:rPr>
                <w:rFonts w:cstheme="minorHAnsi"/>
                <w:sz w:val="20"/>
                <w:szCs w:val="20"/>
              </w:rPr>
              <w:t xml:space="preserve">continuous </w:t>
            </w:r>
            <w:r w:rsidRPr="00553C36">
              <w:rPr>
                <w:rFonts w:cstheme="minorHAnsi"/>
                <w:sz w:val="20"/>
                <w:szCs w:val="20"/>
              </w:rPr>
              <w:t>source of energy.</w:t>
            </w:r>
          </w:p>
        </w:tc>
      </w:tr>
      <w:tr w:rsidR="00B91E31" w:rsidRPr="00553C36" w14:paraId="497C2AE7" w14:textId="77777777" w:rsidTr="00914579">
        <w:trPr>
          <w:jc w:val="center"/>
        </w:trPr>
        <w:tc>
          <w:tcPr>
            <w:tcW w:w="5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AE4" w14:textId="77777777" w:rsidR="00B91E31" w:rsidRPr="00553C36" w:rsidRDefault="00535407" w:rsidP="00065129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AE5" w14:textId="77777777" w:rsidR="00B91E31" w:rsidRPr="00553C36" w:rsidRDefault="001C516B" w:rsidP="00710BD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Documentation (included)</w:t>
            </w:r>
          </w:p>
        </w:tc>
        <w:tc>
          <w:tcPr>
            <w:tcW w:w="7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AE6" w14:textId="77777777" w:rsidR="00B91E31" w:rsidRPr="00553C36" w:rsidRDefault="00B91E31" w:rsidP="00710BD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Instruction for use; service manual and product information to be provided in English language, at least.</w:t>
            </w:r>
          </w:p>
        </w:tc>
      </w:tr>
      <w:tr w:rsidR="001C516B" w:rsidRPr="00553C36" w14:paraId="497C2AED" w14:textId="77777777" w:rsidTr="00EF0429">
        <w:trPr>
          <w:jc w:val="center"/>
        </w:trPr>
        <w:tc>
          <w:tcPr>
            <w:tcW w:w="5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C2AE8" w14:textId="77777777" w:rsidR="001C516B" w:rsidRPr="00553C36" w:rsidRDefault="00535407" w:rsidP="00065129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C2AE9" w14:textId="5B798B9D" w:rsidR="001C516B" w:rsidRPr="00553C36" w:rsidRDefault="001C516B" w:rsidP="00710BD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Primary packaging</w:t>
            </w:r>
            <w:r w:rsidR="000609BC" w:rsidRPr="00553C36">
              <w:rPr>
                <w:rFonts w:cstheme="minorHAnsi"/>
                <w:sz w:val="20"/>
                <w:szCs w:val="20"/>
              </w:rPr>
              <w:t xml:space="preserve"> label</w:t>
            </w:r>
          </w:p>
        </w:tc>
        <w:tc>
          <w:tcPr>
            <w:tcW w:w="7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497C2AEA" w14:textId="327DF7D0" w:rsidR="001C516B" w:rsidRPr="00553C36" w:rsidRDefault="001C516B" w:rsidP="001C516B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Name and/or trademark of the manufacturer.</w:t>
            </w:r>
          </w:p>
          <w:p w14:paraId="497C2AEB" w14:textId="2598C533" w:rsidR="001C516B" w:rsidRPr="00553C36" w:rsidRDefault="001C516B" w:rsidP="001C516B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Model or product reference. </w:t>
            </w:r>
          </w:p>
          <w:p w14:paraId="497C2AEC" w14:textId="77777777" w:rsidR="001C516B" w:rsidRPr="00553C36" w:rsidRDefault="001C516B" w:rsidP="001C516B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Information for </w:t>
            </w:r>
            <w:proofErr w:type="gramStart"/>
            <w:r w:rsidRPr="00553C36">
              <w:rPr>
                <w:rFonts w:cstheme="minorHAnsi"/>
                <w:sz w:val="20"/>
                <w:szCs w:val="20"/>
              </w:rPr>
              <w:t>particular storage</w:t>
            </w:r>
            <w:proofErr w:type="gramEnd"/>
            <w:r w:rsidRPr="00553C36">
              <w:rPr>
                <w:rFonts w:cstheme="minorHAnsi"/>
                <w:sz w:val="20"/>
                <w:szCs w:val="20"/>
              </w:rPr>
              <w:t xml:space="preserve"> conditions (temperature, pressure, light, humidity).</w:t>
            </w:r>
          </w:p>
        </w:tc>
      </w:tr>
      <w:tr w:rsidR="00B91E31" w:rsidRPr="00553C36" w14:paraId="497C2AF1" w14:textId="77777777" w:rsidTr="00EF0429">
        <w:trPr>
          <w:jc w:val="center"/>
        </w:trPr>
        <w:tc>
          <w:tcPr>
            <w:tcW w:w="5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C2AEE" w14:textId="77777777" w:rsidR="00B91E31" w:rsidRPr="00553C36" w:rsidRDefault="00535407" w:rsidP="00065129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C2AEF" w14:textId="77777777" w:rsidR="00B91E31" w:rsidRPr="00553C36" w:rsidRDefault="00B91E31" w:rsidP="00710BD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Standards, for the manufacturer</w:t>
            </w:r>
          </w:p>
        </w:tc>
        <w:tc>
          <w:tcPr>
            <w:tcW w:w="7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0DD83FAC" w14:textId="77777777" w:rsidR="002779C5" w:rsidRPr="00553C36" w:rsidRDefault="00076244" w:rsidP="00710BD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Certified quality management system for medical devices (e.g. ISO 13485). </w:t>
            </w:r>
          </w:p>
          <w:p w14:paraId="497C2AF0" w14:textId="0A32BFB0" w:rsidR="00B91E31" w:rsidRPr="00553C36" w:rsidRDefault="00076244" w:rsidP="00710BD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Application of risk management to medical devices (e.g. ISO 14971).</w:t>
            </w:r>
          </w:p>
        </w:tc>
      </w:tr>
      <w:tr w:rsidR="000609BC" w:rsidRPr="00553C36" w14:paraId="629B408C" w14:textId="77777777" w:rsidTr="00EF0429">
        <w:trPr>
          <w:jc w:val="center"/>
        </w:trPr>
        <w:tc>
          <w:tcPr>
            <w:tcW w:w="5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CE21A" w14:textId="1B12BF14" w:rsidR="000609BC" w:rsidRPr="00553C36" w:rsidRDefault="000609BC" w:rsidP="00065129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4ADA69" w14:textId="147E2B73" w:rsidR="000609BC" w:rsidRPr="00553C36" w:rsidRDefault="000609BC" w:rsidP="00710BD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Regulatory approval/certification</w:t>
            </w:r>
          </w:p>
        </w:tc>
        <w:tc>
          <w:tcPr>
            <w:tcW w:w="7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702F6C63" w14:textId="77777777" w:rsidR="000609BC" w:rsidRPr="00553C36" w:rsidRDefault="000609BC" w:rsidP="000609BC">
            <w:pPr>
              <w:rPr>
                <w:sz w:val="20"/>
                <w:szCs w:val="20"/>
              </w:rPr>
            </w:pPr>
            <w:r w:rsidRPr="00553C36">
              <w:rPr>
                <w:sz w:val="20"/>
                <w:szCs w:val="20"/>
              </w:rPr>
              <w:t xml:space="preserve">Free sales certificate (FSC) or certificate for exportation of medical device provided by the authority in manufacturing country. </w:t>
            </w:r>
          </w:p>
          <w:p w14:paraId="2DA9B541" w14:textId="4247C93B" w:rsidR="000609BC" w:rsidRPr="00553C36" w:rsidRDefault="000609BC" w:rsidP="00914579">
            <w:pPr>
              <w:rPr>
                <w:sz w:val="20"/>
                <w:szCs w:val="20"/>
              </w:rPr>
            </w:pPr>
            <w:r w:rsidRPr="00553C36">
              <w:rPr>
                <w:sz w:val="20"/>
                <w:szCs w:val="20"/>
              </w:rPr>
              <w:t xml:space="preserve">Proof of regulatory compliance, as appropriate, per the product’s risk classification (e.g. Food and Drug Administration [FDA] and/or </w:t>
            </w:r>
            <w:proofErr w:type="spellStart"/>
            <w:r w:rsidRPr="00553C36">
              <w:rPr>
                <w:sz w:val="20"/>
                <w:szCs w:val="20"/>
              </w:rPr>
              <w:t>Conformité</w:t>
            </w:r>
            <w:proofErr w:type="spellEnd"/>
            <w:r w:rsidRPr="00553C36">
              <w:rPr>
                <w:sz w:val="20"/>
                <w:szCs w:val="20"/>
              </w:rPr>
              <w:t xml:space="preserve"> </w:t>
            </w:r>
            <w:proofErr w:type="spellStart"/>
            <w:r w:rsidRPr="00553C36">
              <w:rPr>
                <w:sz w:val="20"/>
                <w:szCs w:val="20"/>
              </w:rPr>
              <w:t>Européenne</w:t>
            </w:r>
            <w:proofErr w:type="spellEnd"/>
            <w:r w:rsidRPr="00553C36">
              <w:rPr>
                <w:sz w:val="20"/>
                <w:szCs w:val="20"/>
              </w:rPr>
              <w:t xml:space="preserve"> [CE]).</w:t>
            </w:r>
          </w:p>
        </w:tc>
      </w:tr>
      <w:tr w:rsidR="00EF5CC3" w:rsidRPr="00553C36" w14:paraId="497C2B06" w14:textId="77777777" w:rsidTr="00914579">
        <w:trPr>
          <w:jc w:val="center"/>
        </w:trPr>
        <w:tc>
          <w:tcPr>
            <w:tcW w:w="5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AF2" w14:textId="424321BF" w:rsidR="00EF5CC3" w:rsidRPr="00553C36" w:rsidRDefault="000609BC" w:rsidP="00065129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AF3" w14:textId="247282AA" w:rsidR="00EF5CC3" w:rsidRPr="00553C36" w:rsidRDefault="00EF5CC3" w:rsidP="00710BD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Standards, for product performance</w:t>
            </w:r>
          </w:p>
        </w:tc>
        <w:tc>
          <w:tcPr>
            <w:tcW w:w="7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AFA" w14:textId="6233266D" w:rsidR="003A3932" w:rsidRPr="00553C36" w:rsidRDefault="00076244" w:rsidP="006A2C0D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Compliance to the following international standards</w:t>
            </w:r>
            <w:r w:rsidR="00DB26F4">
              <w:rPr>
                <w:rFonts w:cstheme="minorHAnsi"/>
                <w:sz w:val="20"/>
                <w:szCs w:val="20"/>
              </w:rPr>
              <w:t xml:space="preserve"> </w:t>
            </w:r>
            <w:r w:rsidRPr="00553C36">
              <w:rPr>
                <w:rFonts w:cstheme="minorHAnsi"/>
                <w:sz w:val="20"/>
                <w:szCs w:val="20"/>
              </w:rPr>
              <w:t>or to regional or national equivalent (including the technical tests for safety and performance from accredited laboratory or third party) for</w:t>
            </w:r>
            <w:r w:rsidR="00DB26F4">
              <w:rPr>
                <w:rFonts w:cstheme="minorHAnsi"/>
                <w:sz w:val="20"/>
                <w:szCs w:val="20"/>
              </w:rPr>
              <w:t xml:space="preserve"> (latest version recommended but compliance to previous standards versions could be accepted)</w:t>
            </w:r>
            <w:r w:rsidRPr="00553C36">
              <w:rPr>
                <w:rFonts w:cstheme="minorHAnsi"/>
                <w:sz w:val="20"/>
                <w:szCs w:val="20"/>
              </w:rPr>
              <w:t>:</w:t>
            </w:r>
          </w:p>
          <w:p w14:paraId="18C70140" w14:textId="5F560BE5" w:rsidR="00CF042B" w:rsidRDefault="00CF042B" w:rsidP="00CF042B">
            <w:pPr>
              <w:pStyle w:val="CommentText"/>
              <w:rPr>
                <w:lang w:val="en-US"/>
              </w:rPr>
            </w:pPr>
            <w:r w:rsidRPr="00D0377B">
              <w:rPr>
                <w:lang w:val="en-US"/>
              </w:rPr>
              <w:t>IEC 60601-1:2005</w:t>
            </w:r>
            <w:r>
              <w:rPr>
                <w:lang w:val="en-US"/>
              </w:rPr>
              <w:t xml:space="preserve"> </w:t>
            </w:r>
            <w:r w:rsidRPr="00D0377B">
              <w:rPr>
                <w:lang w:val="en-US"/>
              </w:rPr>
              <w:t xml:space="preserve">Medical electrical equipment </w:t>
            </w:r>
            <w:r w:rsidR="005D4C99">
              <w:rPr>
                <w:lang w:val="en-US"/>
              </w:rPr>
              <w:t>–</w:t>
            </w:r>
            <w:r w:rsidR="005D4C99" w:rsidRPr="00D0377B">
              <w:rPr>
                <w:lang w:val="en-US"/>
              </w:rPr>
              <w:t xml:space="preserve"> </w:t>
            </w:r>
            <w:r w:rsidRPr="00D0377B">
              <w:rPr>
                <w:lang w:val="en-US"/>
              </w:rPr>
              <w:t>Part 1: General requirements for basic safety and essential performance</w:t>
            </w:r>
            <w:r w:rsidR="005D4C99">
              <w:rPr>
                <w:lang w:val="en-US"/>
              </w:rPr>
              <w:t>.</w:t>
            </w:r>
          </w:p>
          <w:p w14:paraId="236CD6D3" w14:textId="78BFE3AA" w:rsidR="00A33680" w:rsidRPr="00CF042B" w:rsidRDefault="00CF042B" w:rsidP="00CF042B">
            <w:pPr>
              <w:pStyle w:val="CommentText"/>
              <w:rPr>
                <w:lang w:val="en-US"/>
              </w:rPr>
            </w:pPr>
            <w:r w:rsidRPr="00914579">
              <w:rPr>
                <w:rFonts w:cstheme="minorHAnsi"/>
              </w:rPr>
              <w:t>IEC 60601-1-2:2014 Medical electrical equipment – Part 1-2: General requirements for basic safety and essential performance – Collateral standard: Electromagnetic compatibility – Requirements and tests.</w:t>
            </w:r>
          </w:p>
          <w:p w14:paraId="497C2AFD" w14:textId="217A2110" w:rsidR="00EF5CC3" w:rsidRPr="00553C36" w:rsidRDefault="00A33680" w:rsidP="001A472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</w:t>
            </w:r>
            <w:r w:rsidR="00EF5CC3" w:rsidRPr="00553C36">
              <w:rPr>
                <w:rFonts w:cstheme="minorHAnsi"/>
                <w:sz w:val="20"/>
                <w:szCs w:val="20"/>
              </w:rPr>
              <w:t xml:space="preserve">SO 80601-2-12:2020 Medical electrical equipment </w:t>
            </w:r>
            <w:r w:rsidR="00A931B6" w:rsidRPr="00553C36">
              <w:rPr>
                <w:rFonts w:cstheme="minorHAnsi"/>
                <w:sz w:val="20"/>
                <w:szCs w:val="20"/>
              </w:rPr>
              <w:t xml:space="preserve">– </w:t>
            </w:r>
            <w:r w:rsidR="00EF5CC3" w:rsidRPr="00553C36">
              <w:rPr>
                <w:rFonts w:cstheme="minorHAnsi"/>
                <w:sz w:val="20"/>
                <w:szCs w:val="20"/>
              </w:rPr>
              <w:t xml:space="preserve">Part 2-12: </w:t>
            </w:r>
            <w:proofErr w:type="gramStart"/>
            <w:r w:rsidR="00EF5CC3" w:rsidRPr="00553C36">
              <w:rPr>
                <w:rFonts w:cstheme="minorHAnsi"/>
                <w:sz w:val="20"/>
                <w:szCs w:val="20"/>
              </w:rPr>
              <w:t>Particular requirements</w:t>
            </w:r>
            <w:proofErr w:type="gramEnd"/>
            <w:r w:rsidR="00EF5CC3" w:rsidRPr="00553C36">
              <w:rPr>
                <w:rFonts w:cstheme="minorHAnsi"/>
                <w:sz w:val="20"/>
                <w:szCs w:val="20"/>
              </w:rPr>
              <w:t xml:space="preserve"> for basic safety and essential performance of critical care ventilators</w:t>
            </w:r>
            <w:r w:rsidR="00A91303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AFE" w14:textId="31E1632C" w:rsidR="00EF5CC3" w:rsidRPr="00553C36" w:rsidRDefault="00EF5CC3" w:rsidP="001A4728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ISO 80601-2-74:2017 Medical electrical equipment </w:t>
            </w:r>
            <w:r w:rsidR="00A931B6" w:rsidRPr="00553C36">
              <w:rPr>
                <w:rFonts w:cstheme="minorHAnsi"/>
                <w:sz w:val="20"/>
                <w:szCs w:val="20"/>
              </w:rPr>
              <w:t>–</w:t>
            </w:r>
            <w:r w:rsidRPr="00553C36">
              <w:rPr>
                <w:rFonts w:cstheme="minorHAnsi"/>
                <w:sz w:val="20"/>
                <w:szCs w:val="20"/>
              </w:rPr>
              <w:t xml:space="preserve"> Part 2-74: </w:t>
            </w:r>
            <w:proofErr w:type="gramStart"/>
            <w:r w:rsidRPr="00553C36">
              <w:rPr>
                <w:rFonts w:cstheme="minorHAnsi"/>
                <w:sz w:val="20"/>
                <w:szCs w:val="20"/>
              </w:rPr>
              <w:t>Particular requirements</w:t>
            </w:r>
            <w:proofErr w:type="gramEnd"/>
            <w:r w:rsidRPr="00553C36">
              <w:rPr>
                <w:rFonts w:cstheme="minorHAnsi"/>
                <w:sz w:val="20"/>
                <w:szCs w:val="20"/>
              </w:rPr>
              <w:t xml:space="preserve"> for basic safety and essential performance of respiratory humidifying equipment</w:t>
            </w:r>
            <w:r w:rsidR="00A91303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AFF" w14:textId="2EA64D8D" w:rsidR="00EF5CC3" w:rsidRPr="00553C36" w:rsidRDefault="00EF5CC3" w:rsidP="00710BD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ISO 80601-2-79:2018 Medical electrical equipment </w:t>
            </w:r>
            <w:r w:rsidR="00A931B6" w:rsidRPr="00553C36">
              <w:rPr>
                <w:rFonts w:cstheme="minorHAnsi"/>
                <w:sz w:val="20"/>
                <w:szCs w:val="20"/>
              </w:rPr>
              <w:t>–</w:t>
            </w:r>
            <w:r w:rsidRPr="00553C36">
              <w:rPr>
                <w:rFonts w:cstheme="minorHAnsi"/>
                <w:sz w:val="20"/>
                <w:szCs w:val="20"/>
              </w:rPr>
              <w:t xml:space="preserve"> Part 2-79: </w:t>
            </w:r>
            <w:proofErr w:type="gramStart"/>
            <w:r w:rsidRPr="00553C36">
              <w:rPr>
                <w:rFonts w:cstheme="minorHAnsi"/>
                <w:sz w:val="20"/>
                <w:szCs w:val="20"/>
              </w:rPr>
              <w:t>Particular requirements</w:t>
            </w:r>
            <w:proofErr w:type="gramEnd"/>
            <w:r w:rsidRPr="00553C36">
              <w:rPr>
                <w:rFonts w:cstheme="minorHAnsi"/>
                <w:sz w:val="20"/>
                <w:szCs w:val="20"/>
              </w:rPr>
              <w:t xml:space="preserve"> for basic safety and essential performance of ventilatory support equipment for ventilatory impairment</w:t>
            </w:r>
            <w:r w:rsidR="005464E9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B02" w14:textId="2368D267" w:rsidR="00174F97" w:rsidRPr="00553C36" w:rsidRDefault="00174F97" w:rsidP="00174F97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lastRenderedPageBreak/>
              <w:t xml:space="preserve">ISO 18562-1:2017 Biocompatibility evaluation of breathing gas pathways in healthcare applications </w:t>
            </w:r>
            <w:r w:rsidR="00A931B6" w:rsidRPr="00553C36">
              <w:rPr>
                <w:rFonts w:cstheme="minorHAnsi"/>
                <w:sz w:val="20"/>
                <w:szCs w:val="20"/>
              </w:rPr>
              <w:t>–</w:t>
            </w:r>
            <w:r w:rsidRPr="00553C36">
              <w:rPr>
                <w:rFonts w:cstheme="minorHAnsi"/>
                <w:sz w:val="20"/>
                <w:szCs w:val="20"/>
              </w:rPr>
              <w:t xml:space="preserve"> Part 1: Evaluation and testing within a risk management process (if applicable).</w:t>
            </w:r>
          </w:p>
          <w:p w14:paraId="497C2B05" w14:textId="022603B5" w:rsidR="003A3932" w:rsidRPr="00553C36" w:rsidRDefault="00174F97" w:rsidP="006A2C0D">
            <w:r w:rsidRPr="00553C36">
              <w:rPr>
                <w:rFonts w:cstheme="minorHAnsi"/>
                <w:sz w:val="20"/>
                <w:szCs w:val="20"/>
              </w:rPr>
              <w:t xml:space="preserve">ISO 20789:2018 Anaesthetic and respiratory equipment </w:t>
            </w:r>
            <w:r w:rsidR="00A931B6" w:rsidRPr="00553C36">
              <w:rPr>
                <w:rFonts w:cstheme="minorHAnsi"/>
                <w:sz w:val="20"/>
                <w:szCs w:val="20"/>
              </w:rPr>
              <w:t>–</w:t>
            </w:r>
            <w:r w:rsidRPr="00553C36">
              <w:rPr>
                <w:rFonts w:cstheme="minorHAnsi"/>
                <w:sz w:val="20"/>
                <w:szCs w:val="20"/>
              </w:rPr>
              <w:t xml:space="preserve"> Passive humidifiers (if applicable).</w:t>
            </w:r>
          </w:p>
        </w:tc>
      </w:tr>
      <w:tr w:rsidR="00EF5CC3" w:rsidRPr="00553C36" w14:paraId="497C2B0B" w14:textId="77777777" w:rsidTr="00914579">
        <w:trPr>
          <w:jc w:val="center"/>
        </w:trPr>
        <w:tc>
          <w:tcPr>
            <w:tcW w:w="5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B07" w14:textId="0768FAB8" w:rsidR="00EF5CC3" w:rsidRPr="00553C36" w:rsidRDefault="00F76A14" w:rsidP="00065129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lastRenderedPageBreak/>
              <w:t>17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B08" w14:textId="77777777" w:rsidR="00EF5CC3" w:rsidRPr="00553C36" w:rsidRDefault="00EF5CC3" w:rsidP="00710BD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Warranty</w:t>
            </w:r>
          </w:p>
        </w:tc>
        <w:tc>
          <w:tcPr>
            <w:tcW w:w="7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B09" w14:textId="77777777" w:rsidR="00EF5CC3" w:rsidRPr="00553C36" w:rsidRDefault="00EF5CC3" w:rsidP="00710BD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Minimum 2 years.</w:t>
            </w:r>
          </w:p>
          <w:p w14:paraId="497C2B0A" w14:textId="77777777" w:rsidR="00EF5CC3" w:rsidRPr="00553C36" w:rsidRDefault="00EF5CC3" w:rsidP="00710BD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Availability of accessories, consumables and spare parts for at least 2 years.</w:t>
            </w:r>
          </w:p>
        </w:tc>
      </w:tr>
      <w:tr w:rsidR="001E387F" w:rsidRPr="00553C36" w14:paraId="497C2B0F" w14:textId="77777777" w:rsidTr="00914579">
        <w:trPr>
          <w:jc w:val="center"/>
        </w:trPr>
        <w:tc>
          <w:tcPr>
            <w:tcW w:w="526" w:type="dxa"/>
            <w:tcBorders>
              <w:top w:val="single" w:sz="6" w:space="0" w:color="auto"/>
              <w:right w:val="single" w:sz="6" w:space="0" w:color="auto"/>
            </w:tcBorders>
            <w:shd w:val="clear" w:color="auto" w:fill="0D0D0D" w:themeFill="text1" w:themeFillTint="F2"/>
          </w:tcPr>
          <w:p w14:paraId="497C2B0C" w14:textId="77777777" w:rsidR="001E387F" w:rsidRPr="00553C36" w:rsidRDefault="001E387F" w:rsidP="00065129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0D0D0D" w:themeFill="text1" w:themeFillTint="F2"/>
          </w:tcPr>
          <w:p w14:paraId="497C2B0D" w14:textId="77777777" w:rsidR="001E387F" w:rsidRPr="00553C36" w:rsidRDefault="001E387F" w:rsidP="00710BDD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454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97C2B0E" w14:textId="77777777" w:rsidR="001E387F" w:rsidRPr="00553C36" w:rsidRDefault="001E387F" w:rsidP="001E387F">
            <w:pPr>
              <w:jc w:val="right"/>
              <w:rPr>
                <w:rFonts w:cstheme="minorHAnsi"/>
                <w:i/>
                <w:sz w:val="20"/>
                <w:szCs w:val="20"/>
              </w:rPr>
            </w:pPr>
            <w:r w:rsidRPr="00553C36">
              <w:rPr>
                <w:rFonts w:cstheme="minorHAnsi"/>
                <w:i/>
                <w:sz w:val="20"/>
                <w:szCs w:val="20"/>
              </w:rPr>
              <w:t>Any variation to be indicated in the offer.</w:t>
            </w:r>
          </w:p>
        </w:tc>
      </w:tr>
    </w:tbl>
    <w:p w14:paraId="497C2B12" w14:textId="77777777" w:rsidR="00F31BBA" w:rsidRPr="00553C36" w:rsidRDefault="00F31BBA" w:rsidP="00914579"/>
    <w:p w14:paraId="497C2B13" w14:textId="77777777" w:rsidR="00F31BBA" w:rsidRPr="00553C36" w:rsidRDefault="00F31BBA" w:rsidP="00F70CBD">
      <w:pPr>
        <w:pStyle w:val="ListParagraph"/>
      </w:pPr>
    </w:p>
    <w:tbl>
      <w:tblPr>
        <w:tblStyle w:val="TableGrid"/>
        <w:tblW w:w="10018" w:type="dxa"/>
        <w:jc w:val="center"/>
        <w:tblLook w:val="04A0" w:firstRow="1" w:lastRow="0" w:firstColumn="1" w:lastColumn="0" w:noHBand="0" w:noVBand="1"/>
      </w:tblPr>
      <w:tblGrid>
        <w:gridCol w:w="622"/>
        <w:gridCol w:w="1984"/>
        <w:gridCol w:w="7412"/>
      </w:tblGrid>
      <w:tr w:rsidR="00F31BBA" w:rsidRPr="00553C36" w14:paraId="497C2B17" w14:textId="77777777" w:rsidTr="00A66B6D">
        <w:trPr>
          <w:jc w:val="center"/>
        </w:trPr>
        <w:tc>
          <w:tcPr>
            <w:tcW w:w="6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0D0D0D" w:themeFill="text1" w:themeFillTint="F2"/>
          </w:tcPr>
          <w:p w14:paraId="497C2B14" w14:textId="77777777" w:rsidR="00F31BBA" w:rsidRPr="00553C36" w:rsidRDefault="00F31BBA" w:rsidP="003A3932">
            <w:pPr>
              <w:pStyle w:val="ListParagraph"/>
              <w:ind w:left="0" w:right="949"/>
              <w:jc w:val="center"/>
              <w:rPr>
                <w:rFonts w:cstheme="minorHAnsi"/>
                <w:sz w:val="20"/>
                <w:szCs w:val="20"/>
                <w:highlight w:val="lightGray"/>
              </w:rPr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7C2B15" w14:textId="61670EA8" w:rsidR="00F31BBA" w:rsidRPr="00553C36" w:rsidRDefault="00F31BBA" w:rsidP="00914579">
            <w:pPr>
              <w:pStyle w:val="ListParagraph"/>
              <w:ind w:left="0"/>
              <w:rPr>
                <w:rFonts w:cstheme="minorHAnsi"/>
                <w:sz w:val="20"/>
                <w:szCs w:val="20"/>
                <w:highlight w:val="lightGray"/>
              </w:rPr>
            </w:pPr>
          </w:p>
        </w:tc>
        <w:tc>
          <w:tcPr>
            <w:tcW w:w="7412" w:type="dxa"/>
            <w:tcBorders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497C2B16" w14:textId="32F9764B" w:rsidR="00F31BBA" w:rsidRPr="00553C36" w:rsidRDefault="00F31BBA" w:rsidP="003A3932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553C36">
              <w:rPr>
                <w:rFonts w:cstheme="minorHAnsi"/>
                <w:b/>
                <w:sz w:val="20"/>
                <w:szCs w:val="20"/>
              </w:rPr>
              <w:t xml:space="preserve">Ventilator for </w:t>
            </w:r>
            <w:r w:rsidR="00F343AB" w:rsidRPr="00553C36">
              <w:rPr>
                <w:rFonts w:cstheme="minorHAnsi"/>
                <w:b/>
                <w:sz w:val="20"/>
                <w:szCs w:val="20"/>
              </w:rPr>
              <w:t>transport</w:t>
            </w:r>
            <w:r w:rsidRPr="00553C3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F343AB" w:rsidRPr="00553C36">
              <w:rPr>
                <w:rFonts w:cstheme="minorHAnsi"/>
                <w:b/>
                <w:sz w:val="20"/>
                <w:szCs w:val="20"/>
              </w:rPr>
              <w:t>(a</w:t>
            </w:r>
            <w:r w:rsidRPr="00553C36">
              <w:rPr>
                <w:rFonts w:cstheme="minorHAnsi"/>
                <w:b/>
                <w:sz w:val="20"/>
                <w:szCs w:val="20"/>
              </w:rPr>
              <w:t>dult and paediatric</w:t>
            </w:r>
            <w:r w:rsidR="00F343AB" w:rsidRPr="00553C36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  <w:tr w:rsidR="00F31BBA" w:rsidRPr="00553C36" w14:paraId="497C2B22" w14:textId="77777777" w:rsidTr="00A66B6D">
        <w:trPr>
          <w:jc w:val="center"/>
        </w:trPr>
        <w:tc>
          <w:tcPr>
            <w:tcW w:w="622" w:type="dxa"/>
            <w:tcBorders>
              <w:right w:val="single" w:sz="6" w:space="0" w:color="auto"/>
            </w:tcBorders>
          </w:tcPr>
          <w:p w14:paraId="497C2B18" w14:textId="77777777" w:rsidR="00F31BBA" w:rsidRPr="00553C36" w:rsidRDefault="00F31BBA" w:rsidP="003A3932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14:paraId="497C2B19" w14:textId="77777777" w:rsidR="00B03223" w:rsidRPr="00914579" w:rsidRDefault="00B03223" w:rsidP="00B03223">
            <w:pPr>
              <w:pStyle w:val="NormalWeb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General technical requirements </w:t>
            </w:r>
          </w:p>
          <w:p w14:paraId="497C2B1A" w14:textId="77777777" w:rsidR="00F31BBA" w:rsidRPr="00553C36" w:rsidRDefault="00F31BBA" w:rsidP="003A3932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412" w:type="dxa"/>
            <w:tcBorders>
              <w:left w:val="single" w:sz="6" w:space="0" w:color="auto"/>
            </w:tcBorders>
          </w:tcPr>
          <w:p w14:paraId="497C2B1B" w14:textId="359B1B6B" w:rsidR="003A3932" w:rsidRPr="00914579" w:rsidRDefault="00FE59CE" w:rsidP="006A2C0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Medical air compressor integral to unit, with inlet filter</w:t>
            </w:r>
            <w:r w:rsidR="00C455C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or </w:t>
            </w:r>
            <w:proofErr w:type="gramStart"/>
            <w:r w:rsidR="00C455C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high performance</w:t>
            </w:r>
            <w:proofErr w:type="gramEnd"/>
            <w:r w:rsidR="00C455C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turbines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>External low-flow oxygen</w:t>
            </w:r>
            <w:r w:rsidR="00574FAC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preferable</w:t>
            </w:r>
            <w:r w:rsidR="00574FAC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  <w:p w14:paraId="497C2B1C" w14:textId="0FB6533A" w:rsidR="00D95585" w:rsidRPr="00914579" w:rsidRDefault="00FE59CE" w:rsidP="00914579">
            <w:pPr>
              <w:pStyle w:val="NormalWeb"/>
              <w:spacing w:before="0" w:beforeAutospacing="0" w:after="0" w:afterAutospacing="0"/>
              <w:ind w:left="22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If oxygen high-pressure input port (&gt; 35 psi).</w:t>
            </w:r>
          </w:p>
          <w:p w14:paraId="497C2B1D" w14:textId="6F59D55C" w:rsidR="003A3932" w:rsidRPr="00914579" w:rsidRDefault="00FE59CE" w:rsidP="00914579">
            <w:pPr>
              <w:pStyle w:val="NormalWeb"/>
              <w:spacing w:before="0" w:beforeAutospacing="0" w:after="0" w:afterAutospacing="0"/>
              <w:ind w:left="22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Each high-pressure input port with a filter having a pore size ≤ 100 </w:t>
            </w:r>
            <w:proofErr w:type="spellStart"/>
            <w:r w:rsidR="0037774F" w:rsidRPr="00914579">
              <w:rPr>
                <w:rFonts w:asciiTheme="minorHAnsi" w:hAnsiTheme="minorHAnsi" w:cstheme="minorHAnsi" w:hint="eastAsia"/>
                <w:sz w:val="20"/>
                <w:szCs w:val="20"/>
                <w:lang w:val="en-GB"/>
              </w:rPr>
              <w:t>μ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</w:t>
            </w:r>
            <w:proofErr w:type="spellEnd"/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 O</w:t>
            </w:r>
            <w:r w:rsidR="00574FAC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xygen-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air mixture accuracy of 4%. </w:t>
            </w:r>
          </w:p>
          <w:p w14:paraId="497C2B1E" w14:textId="1565B192" w:rsidR="00D95585" w:rsidRPr="00914579" w:rsidRDefault="00574FAC" w:rsidP="00D9558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Oxygen </w:t>
            </w:r>
            <w:r w:rsidR="00FE59CE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consumption with 660 L (E) tank:</w:t>
            </w:r>
          </w:p>
          <w:p w14:paraId="497C2B1F" w14:textId="3F223DBC" w:rsidR="00D95585" w:rsidRPr="00914579" w:rsidRDefault="00FE59CE" w:rsidP="00D95585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104 minutes with 16 L/min, FiO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GB"/>
              </w:rPr>
              <w:t>2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50%. </w:t>
            </w:r>
          </w:p>
          <w:p w14:paraId="497C2B20" w14:textId="6CA2998E" w:rsidR="003A3932" w:rsidRPr="00914579" w:rsidRDefault="00FE59CE" w:rsidP="006A2C0D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280 minutes with 6 L/min, FiO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GB"/>
              </w:rPr>
              <w:t>2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50%. </w:t>
            </w:r>
          </w:p>
          <w:p w14:paraId="497C2B21" w14:textId="4A338031" w:rsidR="003A3932" w:rsidRPr="00914579" w:rsidRDefault="00574FAC" w:rsidP="006A2C0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Oxygen </w:t>
            </w:r>
            <w:r w:rsidR="00FE59CE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conserve feature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r w:rsidR="00FE59CE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preferable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  <w:r w:rsidR="00FE59CE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="00FE59CE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>Internal function testing/leak testing.</w:t>
            </w:r>
            <w:r w:rsidR="00FE59CE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>Event log for errors traceability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r w:rsidR="00FE59CE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preferable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  <w:r w:rsidR="00FE59CE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="00FE59CE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>All parts withstand high disinfection procedures.</w:t>
            </w:r>
            <w:r w:rsidR="00FE59CE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>At least IP21 degree of protection to the harmful ingress of water.</w:t>
            </w:r>
            <w:r w:rsidR="00FE59CE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>Polyvinyl chloride (PVC) materials must be avoided in the patient gas pathway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="00FE59CE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</w:tr>
      <w:tr w:rsidR="00C455C2" w:rsidRPr="005C696A" w14:paraId="497C2B29" w14:textId="77777777" w:rsidTr="00A66B6D">
        <w:trPr>
          <w:jc w:val="center"/>
        </w:trPr>
        <w:tc>
          <w:tcPr>
            <w:tcW w:w="622" w:type="dxa"/>
            <w:tcBorders>
              <w:right w:val="single" w:sz="6" w:space="0" w:color="auto"/>
            </w:tcBorders>
          </w:tcPr>
          <w:p w14:paraId="497C2B23" w14:textId="72A40449" w:rsidR="00C455C2" w:rsidRPr="00553C36" w:rsidRDefault="00C455C2" w:rsidP="00C455C2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14:paraId="497C2B24" w14:textId="77777777" w:rsidR="00C455C2" w:rsidRPr="00914579" w:rsidRDefault="00C455C2" w:rsidP="00C455C2">
            <w:pPr>
              <w:pStyle w:val="NormalWeb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Ventilation modes </w:t>
            </w:r>
          </w:p>
          <w:p w14:paraId="497C2B25" w14:textId="77777777" w:rsidR="00C455C2" w:rsidRPr="00553C36" w:rsidRDefault="00C455C2" w:rsidP="00C455C2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412" w:type="dxa"/>
            <w:tcBorders>
              <w:left w:val="single" w:sz="6" w:space="0" w:color="auto"/>
            </w:tcBorders>
          </w:tcPr>
          <w:p w14:paraId="597F5A77" w14:textId="77777777" w:rsidR="00C455C2" w:rsidRPr="001803EE" w:rsidRDefault="00C455C2" w:rsidP="00C455C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1803EE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Pressure control ventilation (PCV).</w:t>
            </w:r>
            <w:r w:rsidRPr="001803EE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br/>
              <w:t>Volume control ventilation (VCV).</w:t>
            </w:r>
            <w:r w:rsidRPr="001803EE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br/>
            </w:r>
            <w:r w:rsidRPr="001803E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Synchronized intermittent mandatory ventilation (SIMV) </w:t>
            </w:r>
            <w:r w:rsidRPr="004948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(preferable).</w:t>
            </w:r>
          </w:p>
          <w:p w14:paraId="05BE784D" w14:textId="77777777" w:rsidR="00C455C2" w:rsidRPr="001803EE" w:rsidRDefault="00C455C2" w:rsidP="00C455C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1803E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Pressure support ventilation (PSV) (preferable).</w:t>
            </w:r>
          </w:p>
          <w:p w14:paraId="7719D91E" w14:textId="77777777" w:rsidR="00C455C2" w:rsidRPr="001803EE" w:rsidRDefault="00C455C2" w:rsidP="00C455C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1803E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Pressure regulated volume control (PRVC) (or similar preferable). </w:t>
            </w:r>
          </w:p>
          <w:p w14:paraId="497C2B28" w14:textId="2FC405DD" w:rsidR="00C455C2" w:rsidRPr="006861AC" w:rsidRDefault="00C455C2" w:rsidP="00C455C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1803EE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Non-invasive ventilation (</w:t>
            </w:r>
            <w:r w:rsidRPr="0049488A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CPAP/ BiPAP).</w:t>
            </w:r>
          </w:p>
        </w:tc>
      </w:tr>
      <w:tr w:rsidR="00C455C2" w:rsidRPr="00553C36" w14:paraId="497C2B2F" w14:textId="77777777" w:rsidTr="00A66B6D">
        <w:trPr>
          <w:jc w:val="center"/>
        </w:trPr>
        <w:tc>
          <w:tcPr>
            <w:tcW w:w="622" w:type="dxa"/>
            <w:tcBorders>
              <w:right w:val="single" w:sz="6" w:space="0" w:color="auto"/>
            </w:tcBorders>
          </w:tcPr>
          <w:p w14:paraId="497C2B2A" w14:textId="77777777" w:rsidR="00C455C2" w:rsidRPr="00553C36" w:rsidRDefault="00C455C2" w:rsidP="00C455C2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14:paraId="497C2B2C" w14:textId="09C54EC6" w:rsidR="00C455C2" w:rsidRPr="00914579" w:rsidRDefault="00C455C2" w:rsidP="00C455C2">
            <w:pPr>
              <w:pStyle w:val="NormalWeb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Monitored and controlled parameters (by user) </w:t>
            </w:r>
          </w:p>
        </w:tc>
        <w:tc>
          <w:tcPr>
            <w:tcW w:w="7412" w:type="dxa"/>
            <w:tcBorders>
              <w:left w:val="single" w:sz="6" w:space="0" w:color="auto"/>
            </w:tcBorders>
          </w:tcPr>
          <w:p w14:paraId="6D60A07B" w14:textId="77777777" w:rsidR="00C455C2" w:rsidRPr="00914579" w:rsidRDefault="00C455C2" w:rsidP="00C455C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Air and externally supplied oxygen mixture ratios fully controllable. FiO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GB"/>
              </w:rPr>
              <w:t>2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 21–100%.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>Tidal volume: 20–1000 mL (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preferable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).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>Inspiratory pressure: 0</w:t>
            </w:r>
            <w:r w:rsidRPr="00914579">
              <w:rPr>
                <w:rFonts w:asciiTheme="minorHAnsi" w:hAnsiTheme="minorHAnsi" w:cstheme="minorHAnsi" w:hint="eastAsia"/>
                <w:sz w:val="20"/>
                <w:szCs w:val="20"/>
                <w:lang w:val="en-GB"/>
              </w:rPr>
              <w:t>–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40 cmH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GB"/>
              </w:rPr>
              <w:t>2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O. </w:t>
            </w:r>
          </w:p>
          <w:p w14:paraId="497C2B2E" w14:textId="56265678" w:rsidR="00C455C2" w:rsidRPr="00914579" w:rsidRDefault="00C455C2" w:rsidP="00C455C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I:E ratio.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 xml:space="preserve">RR: 10–60 breaths/min, minimum. </w:t>
            </w:r>
          </w:p>
        </w:tc>
      </w:tr>
      <w:tr w:rsidR="0037774F" w:rsidRPr="00553C36" w14:paraId="497C2B35" w14:textId="77777777" w:rsidTr="00A66B6D">
        <w:trPr>
          <w:jc w:val="center"/>
        </w:trPr>
        <w:tc>
          <w:tcPr>
            <w:tcW w:w="622" w:type="dxa"/>
            <w:tcBorders>
              <w:right w:val="single" w:sz="6" w:space="0" w:color="auto"/>
            </w:tcBorders>
          </w:tcPr>
          <w:p w14:paraId="497C2B30" w14:textId="77777777" w:rsidR="000E1355" w:rsidRPr="00914579" w:rsidRDefault="000E1355" w:rsidP="000E1355">
            <w:pPr>
              <w:pStyle w:val="NormalWeb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4 </w:t>
            </w:r>
          </w:p>
          <w:p w14:paraId="497C2B31" w14:textId="77777777" w:rsidR="0037774F" w:rsidRPr="00553C36" w:rsidRDefault="0037774F" w:rsidP="003A3932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14:paraId="497C2B32" w14:textId="2DBFFF92" w:rsidR="000E1355" w:rsidRPr="00914579" w:rsidRDefault="00FE59CE" w:rsidP="000E1355">
            <w:pPr>
              <w:pStyle w:val="NormalWeb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Displayed parameters (colour and graphic</w:t>
            </w:r>
            <w:r w:rsidR="00CA7DA3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preferable) </w:t>
            </w:r>
          </w:p>
          <w:p w14:paraId="497C2B33" w14:textId="77777777" w:rsidR="0037774F" w:rsidRPr="00553C36" w:rsidRDefault="0037774F" w:rsidP="003A3932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412" w:type="dxa"/>
            <w:tcBorders>
              <w:left w:val="single" w:sz="6" w:space="0" w:color="auto"/>
            </w:tcBorders>
          </w:tcPr>
          <w:p w14:paraId="497C2B34" w14:textId="1C8B9A83" w:rsidR="0037774F" w:rsidRPr="00914579" w:rsidRDefault="00FE59CE" w:rsidP="0037774F">
            <w:pPr>
              <w:pStyle w:val="NormalWeb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Display easily readable in low ambient light and sunlight.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>Real</w:t>
            </w:r>
            <w:r w:rsidR="001A70A8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time scalar waveforms for flow, volume and pressure at least </w:t>
            </w:r>
            <w:r w:rsidR="001A70A8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two 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simultaneously. Status indicators for ventilator mode, battery status, patient data, alarm settings. Airway pressures (</w:t>
            </w:r>
            <w:r w:rsidR="001A70A8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peak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r w:rsidR="001A70A8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mean 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and PEEP).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>Tidal volume (</w:t>
            </w:r>
            <w:r w:rsidR="001A70A8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expired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).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>Minute volume (</w:t>
            </w:r>
            <w:r w:rsidR="001A70A8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expired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).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>I:E ratio.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>Inspiration and expiration times.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 xml:space="preserve">Spontaneous </w:t>
            </w:r>
            <w:r w:rsidR="001A70A8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minute volume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>RR.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lastRenderedPageBreak/>
              <w:t>FiO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GB"/>
              </w:rPr>
              <w:t>2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>Occlusion pressure detection</w:t>
            </w:r>
            <w:r w:rsidR="001A70A8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>Air and oxygen pressure</w:t>
            </w:r>
            <w:r w:rsidR="001A70A8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>Spontaneous ventilation</w:t>
            </w:r>
            <w:r w:rsidR="001A70A8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 xml:space="preserve">Leak percentage. </w:t>
            </w:r>
          </w:p>
        </w:tc>
      </w:tr>
      <w:tr w:rsidR="0037774F" w:rsidRPr="00553C36" w14:paraId="497C2B3B" w14:textId="77777777" w:rsidTr="00A66B6D">
        <w:trPr>
          <w:jc w:val="center"/>
        </w:trPr>
        <w:tc>
          <w:tcPr>
            <w:tcW w:w="622" w:type="dxa"/>
            <w:tcBorders>
              <w:right w:val="single" w:sz="6" w:space="0" w:color="auto"/>
            </w:tcBorders>
          </w:tcPr>
          <w:p w14:paraId="497C2B36" w14:textId="77777777" w:rsidR="0037774F" w:rsidRPr="00553C36" w:rsidRDefault="000E1355" w:rsidP="003A3932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lastRenderedPageBreak/>
              <w:t>5</w:t>
            </w: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14:paraId="497C2B38" w14:textId="63BEF985" w:rsidR="003A3932" w:rsidRPr="00914579" w:rsidRDefault="000E1355" w:rsidP="0091457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Alarms, related to gas delivered</w:t>
            </w:r>
            <w:r w:rsidR="0007434D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(visual and audible)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412" w:type="dxa"/>
            <w:tcBorders>
              <w:left w:val="single" w:sz="6" w:space="0" w:color="auto"/>
            </w:tcBorders>
          </w:tcPr>
          <w:p w14:paraId="795536D0" w14:textId="0ED904F1" w:rsidR="001A70A8" w:rsidRPr="00914579" w:rsidRDefault="0007434D" w:rsidP="0091457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</w:t>
            </w:r>
            <w:r w:rsidR="00FE59CE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igh/</w:t>
            </w:r>
            <w:r w:rsidR="001A70A8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low </w:t>
            </w:r>
            <w:r w:rsidR="00FE59CE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FiO</w:t>
            </w:r>
            <w:r w:rsidR="001A70A8" w:rsidRPr="00914579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GB"/>
              </w:rPr>
              <w:t>2</w:t>
            </w:r>
            <w:r w:rsidR="001A70A8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="00FE59CE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>High/</w:t>
            </w:r>
            <w:r w:rsidR="001A70A8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low flow.</w:t>
            </w:r>
            <w:r w:rsidR="00FE59CE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>High/</w:t>
            </w:r>
            <w:r w:rsidR="001A70A8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low </w:t>
            </w:r>
            <w:r w:rsidR="002779C5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</w:t>
            </w:r>
            <w:r w:rsidR="00FE59CE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nspiratory pressure</w:t>
            </w:r>
            <w:r w:rsidR="001A70A8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  <w:p w14:paraId="2CA75188" w14:textId="1682A6A7" w:rsidR="001A70A8" w:rsidRPr="00914579" w:rsidRDefault="00FE59CE" w:rsidP="0091457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Breathing circuit disconnect</w:t>
            </w:r>
            <w:r w:rsidR="001A70A8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  <w:p w14:paraId="497C2B3A" w14:textId="2D4021B2" w:rsidR="0037774F" w:rsidRPr="00914579" w:rsidRDefault="001A70A8" w:rsidP="0091457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</w:t>
            </w:r>
            <w:r w:rsidR="00FE59CE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pnoea.</w:t>
            </w:r>
          </w:p>
        </w:tc>
      </w:tr>
      <w:tr w:rsidR="0050118B" w:rsidRPr="00553C36" w14:paraId="497C2B41" w14:textId="77777777" w:rsidTr="00A66B6D">
        <w:trPr>
          <w:jc w:val="center"/>
        </w:trPr>
        <w:tc>
          <w:tcPr>
            <w:tcW w:w="622" w:type="dxa"/>
            <w:tcBorders>
              <w:right w:val="single" w:sz="6" w:space="0" w:color="auto"/>
            </w:tcBorders>
          </w:tcPr>
          <w:p w14:paraId="497C2B3C" w14:textId="77777777" w:rsidR="0050118B" w:rsidRPr="00553C36" w:rsidRDefault="000E1355" w:rsidP="003A3932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14:paraId="497C2B3E" w14:textId="38F1C00C" w:rsidR="003A3932" w:rsidRPr="00914579" w:rsidRDefault="000E1355" w:rsidP="006A2C0D">
            <w:pPr>
              <w:pStyle w:val="NormalWeb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Alarms, related to equipment operation</w:t>
            </w:r>
            <w:r w:rsidR="002779C5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(visual and audible)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412" w:type="dxa"/>
            <w:tcBorders>
              <w:left w:val="single" w:sz="6" w:space="0" w:color="auto"/>
            </w:tcBorders>
          </w:tcPr>
          <w:p w14:paraId="30E38AEF" w14:textId="3840B8BC" w:rsidR="002779C5" w:rsidRPr="00914579" w:rsidRDefault="002779C5" w:rsidP="0091457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</w:t>
            </w:r>
            <w:r w:rsidR="001A70A8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as </w:t>
            </w:r>
            <w:r w:rsidR="00FE59CE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supply failure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  <w:p w14:paraId="6F735D89" w14:textId="03134A67" w:rsidR="002779C5" w:rsidRPr="00914579" w:rsidRDefault="002779C5" w:rsidP="0091457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</w:t>
            </w:r>
            <w:r w:rsidR="001A70A8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ower </w:t>
            </w:r>
            <w:r w:rsidR="00FE59CE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failure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  <w:p w14:paraId="497C2B40" w14:textId="2DCA34C1" w:rsidR="0050118B" w:rsidRPr="00914579" w:rsidRDefault="002779C5" w:rsidP="0091457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</w:t>
            </w:r>
            <w:r w:rsidR="00FE59CE"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ow battery. </w:t>
            </w:r>
          </w:p>
        </w:tc>
      </w:tr>
      <w:tr w:rsidR="00F50A92" w:rsidRPr="00553C36" w14:paraId="497C2B47" w14:textId="77777777" w:rsidTr="00A66B6D">
        <w:trPr>
          <w:jc w:val="center"/>
        </w:trPr>
        <w:tc>
          <w:tcPr>
            <w:tcW w:w="622" w:type="dxa"/>
            <w:tcBorders>
              <w:right w:val="single" w:sz="6" w:space="0" w:color="auto"/>
            </w:tcBorders>
          </w:tcPr>
          <w:p w14:paraId="497C2B42" w14:textId="77777777" w:rsidR="00F50A92" w:rsidRPr="00553C36" w:rsidRDefault="000E1355" w:rsidP="003A3932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14:paraId="497C2B44" w14:textId="4156A4DC" w:rsidR="003A3932" w:rsidRPr="00914579" w:rsidRDefault="00FE59CE" w:rsidP="006A2C0D">
            <w:pPr>
              <w:pStyle w:val="NormalWeb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Consumables, </w:t>
            </w:r>
            <w:r w:rsidRPr="0091457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labelled </w:t>
            </w:r>
            <w:r w:rsidRPr="00914579">
              <w:rPr>
                <w:rFonts w:asciiTheme="minorHAnsi" w:hAnsiTheme="minorHAnsi" w:cstheme="minorHAnsi" w:hint="eastAsia"/>
                <w:b/>
                <w:bCs/>
                <w:sz w:val="20"/>
                <w:szCs w:val="20"/>
                <w:lang w:val="en-GB"/>
              </w:rPr>
              <w:t>“</w:t>
            </w:r>
            <w:r w:rsidRPr="0091457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single use</w:t>
            </w:r>
            <w:r w:rsidRPr="00914579">
              <w:rPr>
                <w:rFonts w:asciiTheme="minorHAnsi" w:hAnsiTheme="minorHAnsi" w:cstheme="minorHAnsi" w:hint="eastAsia"/>
                <w:b/>
                <w:bCs/>
                <w:sz w:val="20"/>
                <w:szCs w:val="20"/>
                <w:lang w:val="en-GB"/>
              </w:rPr>
              <w:t>”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(included and mentioned in a disaggregated list) </w:t>
            </w:r>
          </w:p>
        </w:tc>
        <w:tc>
          <w:tcPr>
            <w:tcW w:w="7412" w:type="dxa"/>
            <w:tcBorders>
              <w:left w:val="single" w:sz="6" w:space="0" w:color="auto"/>
            </w:tcBorders>
          </w:tcPr>
          <w:p w14:paraId="0AB59395" w14:textId="331D6059" w:rsidR="00CF042B" w:rsidRPr="00553C36" w:rsidRDefault="00CF042B" w:rsidP="00CF042B">
            <w:pPr>
              <w:rPr>
                <w:rFonts w:cstheme="minorHAnsi"/>
                <w:sz w:val="20"/>
                <w:szCs w:val="20"/>
              </w:rPr>
            </w:pPr>
            <w:r w:rsidRPr="00914579">
              <w:rPr>
                <w:rFonts w:cstheme="minorHAnsi"/>
                <w:sz w:val="20"/>
                <w:szCs w:val="20"/>
              </w:rPr>
              <w:t>Breathing circuits: double-limb with standard outlet/inlet connectors with 22 mm outside diameter.</w:t>
            </w:r>
            <w:r w:rsidRPr="00914579">
              <w:rPr>
                <w:rFonts w:cstheme="minorHAnsi"/>
                <w:sz w:val="20"/>
                <w:szCs w:val="20"/>
              </w:rPr>
              <w:br/>
            </w:r>
            <w:r w:rsidRPr="00553C36">
              <w:rPr>
                <w:rFonts w:cstheme="minorHAnsi"/>
                <w:sz w:val="20"/>
                <w:szCs w:val="20"/>
              </w:rPr>
              <w:t>Viral/bacterial filters 99.99% efficiency minimum; inspiratory and expiratory, as applicable</w:t>
            </w:r>
          </w:p>
          <w:p w14:paraId="497C2B46" w14:textId="6CAAF38B" w:rsidR="00F50A92" w:rsidRPr="00914579" w:rsidRDefault="00F50A92" w:rsidP="0091457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1D08B2" w:rsidRPr="00553C36" w14:paraId="497C2B4D" w14:textId="77777777" w:rsidTr="00A66B6D">
        <w:trPr>
          <w:jc w:val="center"/>
        </w:trPr>
        <w:tc>
          <w:tcPr>
            <w:tcW w:w="622" w:type="dxa"/>
            <w:tcBorders>
              <w:right w:val="single" w:sz="6" w:space="0" w:color="auto"/>
            </w:tcBorders>
          </w:tcPr>
          <w:p w14:paraId="497C2B48" w14:textId="77777777" w:rsidR="001D08B2" w:rsidRPr="00553C36" w:rsidRDefault="000E1355" w:rsidP="003A3932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14:paraId="497C2B4A" w14:textId="00AAC9F4" w:rsidR="003A3932" w:rsidRPr="00914579" w:rsidRDefault="00FE59CE" w:rsidP="006A2C0D">
            <w:pPr>
              <w:pStyle w:val="NormalWeb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Accessories, reusable (included and mentioned in a disaggregated list) </w:t>
            </w:r>
          </w:p>
        </w:tc>
        <w:tc>
          <w:tcPr>
            <w:tcW w:w="7412" w:type="dxa"/>
            <w:tcBorders>
              <w:left w:val="single" w:sz="6" w:space="0" w:color="auto"/>
            </w:tcBorders>
          </w:tcPr>
          <w:p w14:paraId="7C6CA488" w14:textId="161A0EB6" w:rsidR="00C455C2" w:rsidRPr="00B20DA5" w:rsidRDefault="00C455C2" w:rsidP="00AB2913">
            <w:pPr>
              <w:rPr>
                <w:rFonts w:cstheme="minorHAnsi"/>
                <w:sz w:val="20"/>
                <w:szCs w:val="20"/>
              </w:rPr>
            </w:pPr>
            <w:r w:rsidRPr="00B20DA5">
              <w:rPr>
                <w:rFonts w:cstheme="minorHAnsi"/>
                <w:sz w:val="20"/>
                <w:szCs w:val="20"/>
              </w:rPr>
              <w:t xml:space="preserve">Reusable </w:t>
            </w:r>
            <w:r w:rsidR="00B20DA5" w:rsidRPr="00B20DA5">
              <w:rPr>
                <w:rFonts w:cstheme="minorHAnsi"/>
                <w:sz w:val="20"/>
                <w:szCs w:val="20"/>
              </w:rPr>
              <w:t xml:space="preserve">breathing </w:t>
            </w:r>
            <w:r w:rsidRPr="00B20DA5">
              <w:rPr>
                <w:rFonts w:cstheme="minorHAnsi"/>
                <w:sz w:val="20"/>
                <w:szCs w:val="20"/>
              </w:rPr>
              <w:t xml:space="preserve">circuits: double-limb with standard outlet/inlet connectors with 22 mm outside diameter. </w:t>
            </w:r>
          </w:p>
          <w:p w14:paraId="497C2B4C" w14:textId="00B325EE" w:rsidR="00730553" w:rsidRPr="00914579" w:rsidRDefault="00C455C2" w:rsidP="0091457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48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Exhalation valve if applicable</w:t>
            </w:r>
            <w:r w:rsidR="00B20DA5" w:rsidRPr="004948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  <w:r w:rsidRPr="004948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4948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br/>
              <w:t>CO</w:t>
            </w:r>
            <w:r w:rsidRPr="0049488A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2</w:t>
            </w:r>
            <w:r w:rsidRPr="004948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sensors (preferable).</w:t>
            </w:r>
            <w:r w:rsidRPr="004948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br/>
              <w:t>Standard hoses and connectors (i</w:t>
            </w:r>
            <w:r w:rsidR="00B20DA5" w:rsidRPr="004948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  <w:r w:rsidRPr="004948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e. DISS/NIST as applicable for the country) for oxygen wall outlets and cylinder</w:t>
            </w:r>
            <w:r w:rsidR="007143E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,</w:t>
            </w:r>
            <w:r w:rsidRPr="004948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="00B20DA5" w:rsidRPr="004948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as </w:t>
            </w:r>
            <w:r w:rsidRPr="004948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required to operate.</w:t>
            </w:r>
          </w:p>
        </w:tc>
      </w:tr>
      <w:tr w:rsidR="00406AC3" w:rsidRPr="00553C36" w14:paraId="497C2B53" w14:textId="77777777" w:rsidTr="00A66B6D">
        <w:trPr>
          <w:jc w:val="center"/>
        </w:trPr>
        <w:tc>
          <w:tcPr>
            <w:tcW w:w="622" w:type="dxa"/>
            <w:tcBorders>
              <w:right w:val="single" w:sz="6" w:space="0" w:color="auto"/>
            </w:tcBorders>
          </w:tcPr>
          <w:p w14:paraId="497C2B4E" w14:textId="19455943" w:rsidR="00406AC3" w:rsidRPr="00553C36" w:rsidRDefault="00B0602D" w:rsidP="003A3932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14:paraId="497C2B50" w14:textId="3312593A" w:rsidR="003A3932" w:rsidRPr="00914579" w:rsidRDefault="00FE59CE" w:rsidP="006A2C0D">
            <w:pPr>
              <w:pStyle w:val="NormalWeb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Spare parts (included and mentioned in a disaggregated list) </w:t>
            </w:r>
          </w:p>
        </w:tc>
        <w:tc>
          <w:tcPr>
            <w:tcW w:w="7412" w:type="dxa"/>
            <w:tcBorders>
              <w:left w:val="single" w:sz="6" w:space="0" w:color="auto"/>
            </w:tcBorders>
          </w:tcPr>
          <w:p w14:paraId="497C2B51" w14:textId="73C2BC5A" w:rsidR="006F5212" w:rsidRPr="00914579" w:rsidRDefault="00FE59CE" w:rsidP="00AB2913">
            <w:pPr>
              <w:rPr>
                <w:rFonts w:cstheme="minorHAnsi"/>
                <w:sz w:val="20"/>
                <w:szCs w:val="20"/>
              </w:rPr>
            </w:pPr>
            <w:r w:rsidRPr="00914579">
              <w:rPr>
                <w:rFonts w:cstheme="minorHAnsi"/>
                <w:sz w:val="20"/>
                <w:szCs w:val="20"/>
              </w:rPr>
              <w:t>1</w:t>
            </w:r>
            <w:r w:rsidR="001803EE">
              <w:rPr>
                <w:rFonts w:cstheme="minorHAnsi"/>
                <w:sz w:val="20"/>
                <w:szCs w:val="20"/>
              </w:rPr>
              <w:t xml:space="preserve"> </w:t>
            </w:r>
            <w:r w:rsidRPr="00914579">
              <w:rPr>
                <w:rFonts w:cstheme="minorHAnsi"/>
                <w:sz w:val="20"/>
                <w:szCs w:val="20"/>
              </w:rPr>
              <w:t>year</w:t>
            </w:r>
            <w:r w:rsidR="00C449C7" w:rsidRPr="00914579">
              <w:rPr>
                <w:rFonts w:cstheme="minorHAnsi"/>
                <w:sz w:val="20"/>
                <w:szCs w:val="20"/>
              </w:rPr>
              <w:t>’s</w:t>
            </w:r>
            <w:r w:rsidRPr="00914579">
              <w:rPr>
                <w:rFonts w:cstheme="minorHAnsi"/>
                <w:sz w:val="20"/>
                <w:szCs w:val="20"/>
              </w:rPr>
              <w:t xml:space="preserve"> spare parts kit as per preventive maintenance program</w:t>
            </w:r>
            <w:r w:rsidR="00C449C7" w:rsidRPr="00914579">
              <w:rPr>
                <w:rFonts w:cstheme="minorHAnsi"/>
                <w:sz w:val="20"/>
                <w:szCs w:val="20"/>
              </w:rPr>
              <w:t>me (</w:t>
            </w:r>
            <w:r w:rsidRPr="00914579">
              <w:rPr>
                <w:rFonts w:cstheme="minorHAnsi"/>
                <w:sz w:val="20"/>
                <w:szCs w:val="20"/>
              </w:rPr>
              <w:t>preferable</w:t>
            </w:r>
            <w:r w:rsidR="00C449C7" w:rsidRPr="00914579">
              <w:rPr>
                <w:rFonts w:cstheme="minorHAnsi"/>
                <w:sz w:val="20"/>
                <w:szCs w:val="20"/>
              </w:rPr>
              <w:t>)</w:t>
            </w:r>
            <w:r w:rsidRPr="00914579"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497C2B52" w14:textId="77777777" w:rsidR="00406AC3" w:rsidRPr="00914579" w:rsidRDefault="00406AC3" w:rsidP="001D08B2">
            <w:pPr>
              <w:pStyle w:val="NormalWeb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1C6A93" w:rsidRPr="00553C36" w14:paraId="225C2A79" w14:textId="77777777" w:rsidTr="001C6A93">
        <w:trPr>
          <w:trHeight w:val="459"/>
          <w:jc w:val="center"/>
        </w:trPr>
        <w:tc>
          <w:tcPr>
            <w:tcW w:w="622" w:type="dxa"/>
            <w:tcBorders>
              <w:right w:val="single" w:sz="6" w:space="0" w:color="auto"/>
            </w:tcBorders>
          </w:tcPr>
          <w:p w14:paraId="7A9ED6D9" w14:textId="1B5A7AF8" w:rsidR="001C6A93" w:rsidRPr="00914579" w:rsidRDefault="001C6A93" w:rsidP="001C6A93">
            <w:pPr>
              <w:pStyle w:val="NormalWeb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14:paraId="3425A164" w14:textId="22AD5019" w:rsidR="001C6A93" w:rsidRPr="001C6A93" w:rsidRDefault="001C6A93" w:rsidP="001C6A93">
            <w:pPr>
              <w:pStyle w:val="NormalWeb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Portability</w:t>
            </w:r>
          </w:p>
        </w:tc>
        <w:tc>
          <w:tcPr>
            <w:tcW w:w="7412" w:type="dxa"/>
            <w:tcBorders>
              <w:left w:val="single" w:sz="6" w:space="0" w:color="auto"/>
            </w:tcBorders>
          </w:tcPr>
          <w:p w14:paraId="7E5C66DD" w14:textId="39E32D2A" w:rsidR="001C6A93" w:rsidRPr="001C6A93" w:rsidRDefault="001C6A93" w:rsidP="001C6A9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Portable equipment with mechanical strength to lever rough handling.</w:t>
            </w:r>
          </w:p>
        </w:tc>
      </w:tr>
      <w:tr w:rsidR="001C6A93" w:rsidRPr="00553C36" w14:paraId="497C2B59" w14:textId="77777777" w:rsidTr="00A66B6D">
        <w:trPr>
          <w:jc w:val="center"/>
        </w:trPr>
        <w:tc>
          <w:tcPr>
            <w:tcW w:w="622" w:type="dxa"/>
            <w:tcBorders>
              <w:right w:val="single" w:sz="6" w:space="0" w:color="auto"/>
            </w:tcBorders>
          </w:tcPr>
          <w:p w14:paraId="497C2B55" w14:textId="3EC0DEA0" w:rsidR="001C6A93" w:rsidRPr="00553C36" w:rsidRDefault="001C6A93" w:rsidP="001C6A93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14:paraId="497C2B57" w14:textId="5164CCD4" w:rsidR="001C6A93" w:rsidRPr="00914579" w:rsidRDefault="001C6A93" w:rsidP="001C6A93">
            <w:pPr>
              <w:pStyle w:val="NormalWeb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Power supply (voltage, frequency and plug vary across countries) </w:t>
            </w:r>
          </w:p>
        </w:tc>
        <w:tc>
          <w:tcPr>
            <w:tcW w:w="7412" w:type="dxa"/>
            <w:tcBorders>
              <w:left w:val="single" w:sz="6" w:space="0" w:color="auto"/>
            </w:tcBorders>
          </w:tcPr>
          <w:p w14:paraId="1D31AB82" w14:textId="4D69ADF7" w:rsidR="001803EE" w:rsidRDefault="001C6A93" w:rsidP="001C6A9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Operates from AC power electric line: </w:t>
            </w:r>
            <w:r w:rsidRPr="006861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100–240 V AC </w:t>
            </w:r>
            <w:r w:rsidRPr="00CD50D8">
              <w:rPr>
                <w:rFonts w:ascii="Calibri" w:hAnsi="Calibri" w:cs="Calibri"/>
                <w:sz w:val="20"/>
                <w:szCs w:val="20"/>
              </w:rPr>
              <w:sym w:font="Symbol" w:char="F0B1"/>
            </w:r>
            <w:r w:rsidR="00B20DA5" w:rsidRPr="0049488A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Pr="006861A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10% / 50–60 Hz </w:t>
            </w:r>
            <w:r w:rsidRPr="00C455C2">
              <w:rPr>
                <w:rFonts w:ascii="Calibri" w:hAnsi="Calibri" w:cs="Calibri"/>
                <w:sz w:val="20"/>
                <w:szCs w:val="20"/>
              </w:rPr>
              <w:sym w:font="Symbol" w:char="F0B1"/>
            </w:r>
            <w:r w:rsidR="00B20DA5" w:rsidRPr="0049488A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Pr="006861AC">
              <w:rPr>
                <w:rFonts w:ascii="Calibri" w:hAnsi="Calibri" w:cs="Calibri"/>
                <w:sz w:val="20"/>
                <w:szCs w:val="20"/>
                <w:lang w:val="en-US"/>
              </w:rPr>
              <w:t>10%</w:t>
            </w:r>
            <w:r w:rsidR="00B244B5"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>In-built rechargeable battery.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 xml:space="preserve">Automatic switch from AC power electric-line mode to battery operating mode and vice versa. </w:t>
            </w:r>
          </w:p>
          <w:p w14:paraId="497C2B58" w14:textId="2DA139C3" w:rsidR="001C6A93" w:rsidRPr="00914579" w:rsidRDefault="001C6A93" w:rsidP="001C6A9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Continuous in battery operating mode with standard ventilation not less than 4 hours.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>Total re-charging time not greater than 6 hours.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>Equipment must be connected to a reliable and continuous source of energy.</w:t>
            </w:r>
          </w:p>
        </w:tc>
      </w:tr>
      <w:tr w:rsidR="001C6A93" w:rsidRPr="00553C36" w14:paraId="497C2B5F" w14:textId="77777777" w:rsidTr="00A66B6D">
        <w:trPr>
          <w:jc w:val="center"/>
        </w:trPr>
        <w:tc>
          <w:tcPr>
            <w:tcW w:w="622" w:type="dxa"/>
            <w:tcBorders>
              <w:right w:val="single" w:sz="6" w:space="0" w:color="auto"/>
            </w:tcBorders>
          </w:tcPr>
          <w:p w14:paraId="497C2B5A" w14:textId="0829728D" w:rsidR="001C6A93" w:rsidRPr="00553C36" w:rsidRDefault="001C6A93" w:rsidP="001C6A93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914579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2</w:t>
            </w:r>
            <w:r w:rsidRPr="00914579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14:paraId="497C2B5C" w14:textId="44A8DC0D" w:rsidR="001C6A93" w:rsidRPr="00914579" w:rsidRDefault="001C6A93" w:rsidP="001C6A93">
            <w:pPr>
              <w:pStyle w:val="NormalWeb"/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Documentation (included) </w:t>
            </w:r>
          </w:p>
        </w:tc>
        <w:tc>
          <w:tcPr>
            <w:tcW w:w="7412" w:type="dxa"/>
            <w:tcBorders>
              <w:left w:val="single" w:sz="6" w:space="0" w:color="auto"/>
            </w:tcBorders>
          </w:tcPr>
          <w:p w14:paraId="497C2B5E" w14:textId="5C8A9508" w:rsidR="001C6A93" w:rsidRPr="00914579" w:rsidRDefault="001C6A93" w:rsidP="001C6A93">
            <w:pPr>
              <w:pStyle w:val="NormalWeb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Instruction for use; service manual and product information to be provided in English language, at least.</w:t>
            </w:r>
          </w:p>
        </w:tc>
      </w:tr>
      <w:tr w:rsidR="001C6A93" w:rsidRPr="00553C36" w14:paraId="497C2B66" w14:textId="77777777" w:rsidTr="00914579">
        <w:trPr>
          <w:trHeight w:val="572"/>
          <w:jc w:val="center"/>
        </w:trPr>
        <w:tc>
          <w:tcPr>
            <w:tcW w:w="622" w:type="dxa"/>
            <w:tcBorders>
              <w:right w:val="single" w:sz="6" w:space="0" w:color="auto"/>
            </w:tcBorders>
          </w:tcPr>
          <w:p w14:paraId="391C3735" w14:textId="556A886E" w:rsidR="001C6A93" w:rsidRPr="00914579" w:rsidRDefault="001C6A93" w:rsidP="001C6A93">
            <w:pPr>
              <w:pStyle w:val="NormalWeb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  <w:p w14:paraId="497C2B61" w14:textId="320EA3FF" w:rsidR="001C6A93" w:rsidRPr="00914579" w:rsidRDefault="001C6A93" w:rsidP="001C6A93">
            <w:pPr>
              <w:pStyle w:val="NormalWeb"/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14:paraId="497C2B63" w14:textId="3AE638E1" w:rsidR="001C6A93" w:rsidRPr="00914579" w:rsidRDefault="001C6A93" w:rsidP="001C6A93">
            <w:pPr>
              <w:pStyle w:val="NormalWeb"/>
              <w:rPr>
                <w:rFonts w:asciiTheme="minorHAnsi" w:hAnsiTheme="minorHAnsi" w:cstheme="minorHAnsi"/>
                <w:sz w:val="20"/>
                <w:szCs w:val="20"/>
                <w:highlight w:val="yellow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Primary packaging label </w:t>
            </w:r>
          </w:p>
        </w:tc>
        <w:tc>
          <w:tcPr>
            <w:tcW w:w="7412" w:type="dxa"/>
            <w:tcBorders>
              <w:left w:val="single" w:sz="6" w:space="0" w:color="auto"/>
            </w:tcBorders>
          </w:tcPr>
          <w:p w14:paraId="2F86E67C" w14:textId="77777777" w:rsidR="001C6A93" w:rsidRPr="00914579" w:rsidRDefault="001C6A93" w:rsidP="001C6A9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Name and/or trademark of the manufacturer. </w:t>
            </w:r>
          </w:p>
          <w:p w14:paraId="497C2B65" w14:textId="6A43C015" w:rsidR="001C6A93" w:rsidRPr="00914579" w:rsidRDefault="001C6A93" w:rsidP="001C6A9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highlight w:val="yellow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Model or product reference.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 xml:space="preserve">Information for </w:t>
            </w:r>
            <w:proofErr w:type="gramStart"/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particular storage</w:t>
            </w:r>
            <w:proofErr w:type="gramEnd"/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conditions (temperature, pressure, light, humidity). </w:t>
            </w:r>
          </w:p>
        </w:tc>
      </w:tr>
      <w:tr w:rsidR="001C6A93" w:rsidRPr="00553C36" w14:paraId="497C2B6D" w14:textId="77777777" w:rsidTr="00A66B6D">
        <w:trPr>
          <w:jc w:val="center"/>
        </w:trPr>
        <w:tc>
          <w:tcPr>
            <w:tcW w:w="622" w:type="dxa"/>
            <w:tcBorders>
              <w:right w:val="single" w:sz="6" w:space="0" w:color="auto"/>
            </w:tcBorders>
          </w:tcPr>
          <w:p w14:paraId="497C2B68" w14:textId="0A7EB7A3" w:rsidR="001C6A93" w:rsidRPr="00553C36" w:rsidRDefault="001C6A93" w:rsidP="001C6A93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914579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14:paraId="497C2B6A" w14:textId="3460C0D8" w:rsidR="001C6A93" w:rsidRPr="00914579" w:rsidRDefault="001C6A93" w:rsidP="001C6A9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Standards, for the manufacturer </w:t>
            </w:r>
          </w:p>
        </w:tc>
        <w:tc>
          <w:tcPr>
            <w:tcW w:w="7412" w:type="dxa"/>
            <w:tcBorders>
              <w:left w:val="single" w:sz="6" w:space="0" w:color="auto"/>
            </w:tcBorders>
          </w:tcPr>
          <w:p w14:paraId="497C2B6C" w14:textId="442CE049" w:rsidR="001C6A93" w:rsidRPr="00145B0F" w:rsidRDefault="001C6A93" w:rsidP="001C6A93">
            <w:pPr>
              <w:pStyle w:val="NormalWeb"/>
              <w:rPr>
                <w:rFonts w:cstheme="minorHAnsi"/>
                <w:sz w:val="20"/>
                <w:szCs w:val="20"/>
                <w:highlight w:val="yellow"/>
                <w:lang w:val="en-US"/>
              </w:rPr>
            </w:pPr>
            <w:r w:rsidRPr="00C455C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Certified quality management system for medical devices (e.g. ISO 13485). Application of risk management to medical devices (e.g. ISO 14971).</w:t>
            </w:r>
          </w:p>
        </w:tc>
      </w:tr>
      <w:tr w:rsidR="001C6A93" w:rsidRPr="00553C36" w14:paraId="321EBEC5" w14:textId="77777777" w:rsidTr="00A66B6D">
        <w:trPr>
          <w:jc w:val="center"/>
        </w:trPr>
        <w:tc>
          <w:tcPr>
            <w:tcW w:w="622" w:type="dxa"/>
            <w:tcBorders>
              <w:right w:val="single" w:sz="6" w:space="0" w:color="auto"/>
            </w:tcBorders>
          </w:tcPr>
          <w:p w14:paraId="72D875B9" w14:textId="7300C285" w:rsidR="001C6A93" w:rsidRPr="00914579" w:rsidRDefault="001C6A93" w:rsidP="001C6A93">
            <w:pPr>
              <w:pStyle w:val="NormalWeb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145B0F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  <w:r w:rsidRPr="00553C36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14:paraId="7529201B" w14:textId="36E0B841" w:rsidR="001C6A93" w:rsidRPr="00914579" w:rsidRDefault="001C6A93" w:rsidP="001C6A9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Regulatory approval/certification</w:t>
            </w:r>
          </w:p>
        </w:tc>
        <w:tc>
          <w:tcPr>
            <w:tcW w:w="7412" w:type="dxa"/>
            <w:tcBorders>
              <w:left w:val="single" w:sz="6" w:space="0" w:color="auto"/>
            </w:tcBorders>
          </w:tcPr>
          <w:p w14:paraId="6B944A2D" w14:textId="77777777" w:rsidR="001803EE" w:rsidRPr="001803EE" w:rsidRDefault="001803EE" w:rsidP="001803EE">
            <w:pPr>
              <w:rPr>
                <w:rFonts w:cstheme="minorHAnsi"/>
                <w:sz w:val="20"/>
                <w:szCs w:val="20"/>
              </w:rPr>
            </w:pPr>
            <w:commentRangeStart w:id="3"/>
            <w:r w:rsidRPr="001803EE">
              <w:rPr>
                <w:rFonts w:cstheme="minorHAnsi"/>
                <w:sz w:val="20"/>
                <w:szCs w:val="20"/>
              </w:rPr>
              <w:t xml:space="preserve">Free sales certificate (FSC) or certificate for exportation of medical device provided by the authority in manufacturing country. </w:t>
            </w:r>
          </w:p>
          <w:p w14:paraId="45C1AD36" w14:textId="351BF1C2" w:rsidR="001C6A93" w:rsidRPr="001803EE" w:rsidRDefault="001803EE" w:rsidP="001803E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48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 xml:space="preserve">Proof of regulatory compliance, as appropriate, per the product’s risk classification (e.g. Food and Drug Administration [FDA] and/or </w:t>
            </w:r>
            <w:proofErr w:type="spellStart"/>
            <w:r w:rsidRPr="004948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Conformité</w:t>
            </w:r>
            <w:proofErr w:type="spellEnd"/>
            <w:r w:rsidRPr="004948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48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Européenne</w:t>
            </w:r>
            <w:proofErr w:type="spellEnd"/>
            <w:r w:rsidRPr="004948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[CE]).</w:t>
            </w:r>
            <w:commentRangeEnd w:id="3"/>
            <w:r>
              <w:rPr>
                <w:rStyle w:val="CommentReference"/>
                <w:rFonts w:asciiTheme="minorHAnsi" w:eastAsiaTheme="minorHAnsi" w:hAnsiTheme="minorHAnsi" w:cstheme="minorBidi"/>
                <w:lang w:val="en-GB" w:eastAsia="en-US"/>
              </w:rPr>
              <w:commentReference w:id="3"/>
            </w:r>
          </w:p>
        </w:tc>
      </w:tr>
      <w:tr w:rsidR="001C6A93" w:rsidRPr="00553C36" w14:paraId="497C2B77" w14:textId="77777777" w:rsidTr="00A66B6D">
        <w:trPr>
          <w:jc w:val="center"/>
        </w:trPr>
        <w:tc>
          <w:tcPr>
            <w:tcW w:w="622" w:type="dxa"/>
            <w:tcBorders>
              <w:right w:val="single" w:sz="6" w:space="0" w:color="auto"/>
            </w:tcBorders>
          </w:tcPr>
          <w:p w14:paraId="497C2B6E" w14:textId="4C6FF8D2" w:rsidR="001C6A93" w:rsidRPr="00553C36" w:rsidRDefault="001C6A93" w:rsidP="001C6A93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lastRenderedPageBreak/>
              <w:t>1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14:paraId="497C2B6F" w14:textId="1B08706A" w:rsidR="001C6A93" w:rsidRPr="00914579" w:rsidRDefault="001C6A93" w:rsidP="001C6A93">
            <w:pPr>
              <w:pStyle w:val="NormalWeb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Standards, for product performance </w:t>
            </w:r>
          </w:p>
          <w:p w14:paraId="497C2B70" w14:textId="77777777" w:rsidR="001C6A93" w:rsidRPr="00553C36" w:rsidRDefault="001C6A93" w:rsidP="001C6A93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412" w:type="dxa"/>
            <w:tcBorders>
              <w:left w:val="single" w:sz="6" w:space="0" w:color="auto"/>
            </w:tcBorders>
          </w:tcPr>
          <w:p w14:paraId="03F48D83" w14:textId="77777777" w:rsidR="001C6A93" w:rsidRPr="00553C36" w:rsidRDefault="001C6A93" w:rsidP="001C6A93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Compliance to the following international standards or to regional or national equivalent (including the technical tests for safety and performance from accredited laboratory or third party) for</w:t>
            </w:r>
            <w:r>
              <w:rPr>
                <w:rFonts w:cstheme="minorHAnsi"/>
                <w:sz w:val="20"/>
                <w:szCs w:val="20"/>
              </w:rPr>
              <w:t xml:space="preserve"> (latest version recommended but compliance to previous standards versions could be accepted)</w:t>
            </w:r>
            <w:r w:rsidRPr="00553C36">
              <w:rPr>
                <w:rFonts w:cstheme="minorHAnsi"/>
                <w:sz w:val="20"/>
                <w:szCs w:val="20"/>
              </w:rPr>
              <w:t>:</w:t>
            </w:r>
          </w:p>
          <w:p w14:paraId="57E58838" w14:textId="0C16634A" w:rsidR="001C6A93" w:rsidRDefault="001C6A93" w:rsidP="001C6A93">
            <w:pPr>
              <w:pStyle w:val="CommentText"/>
              <w:rPr>
                <w:lang w:val="en-US"/>
              </w:rPr>
            </w:pPr>
            <w:r w:rsidRPr="00D0377B">
              <w:rPr>
                <w:lang w:val="en-US"/>
              </w:rPr>
              <w:t>IEC 60601-1:2005</w:t>
            </w:r>
            <w:r>
              <w:rPr>
                <w:lang w:val="en-US"/>
              </w:rPr>
              <w:t xml:space="preserve"> </w:t>
            </w:r>
            <w:r w:rsidRPr="00D0377B">
              <w:rPr>
                <w:lang w:val="en-US"/>
              </w:rPr>
              <w:t xml:space="preserve">Medical electrical equipment </w:t>
            </w:r>
            <w:r w:rsidR="001803EE">
              <w:rPr>
                <w:lang w:val="en-US"/>
              </w:rPr>
              <w:t>–</w:t>
            </w:r>
            <w:r w:rsidR="001803EE" w:rsidRPr="00D0377B">
              <w:rPr>
                <w:lang w:val="en-US"/>
              </w:rPr>
              <w:t xml:space="preserve"> </w:t>
            </w:r>
            <w:r w:rsidRPr="00D0377B">
              <w:rPr>
                <w:lang w:val="en-US"/>
              </w:rPr>
              <w:t>Part 1: General requirements for basic safety and essential performance</w:t>
            </w:r>
            <w:r w:rsidR="001803EE">
              <w:rPr>
                <w:lang w:val="en-US"/>
              </w:rPr>
              <w:t>.</w:t>
            </w:r>
          </w:p>
          <w:p w14:paraId="5001F2E8" w14:textId="4768DA1E" w:rsidR="001C6A93" w:rsidRPr="00C455C2" w:rsidRDefault="001C6A93" w:rsidP="001C6A93">
            <w:pPr>
              <w:pStyle w:val="CommentText"/>
              <w:rPr>
                <w:lang w:val="en-US"/>
              </w:rPr>
            </w:pPr>
            <w:r w:rsidRPr="00914579">
              <w:rPr>
                <w:rFonts w:cstheme="minorHAnsi"/>
              </w:rPr>
              <w:t>IEC 60601-1-2:2014 Medical electrical equipment – Part 1-2: General requirements for basic safety and essential performance – Collateral standard: Electromagnetic compatibility – Requirements and tests.</w:t>
            </w:r>
          </w:p>
          <w:p w14:paraId="497C2B73" w14:textId="23C21CDF" w:rsidR="001C6A93" w:rsidRPr="00914579" w:rsidRDefault="001C6A93" w:rsidP="001C6A9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ISO 10651-5:2006 Lung ventilators for medical use – Particular requirements for basic safety and essential performance – Part 5: Gas-powered emergency resuscitators. </w:t>
            </w:r>
          </w:p>
          <w:p w14:paraId="3CD1D129" w14:textId="7F44D31B" w:rsidR="001C6A93" w:rsidRDefault="001C6A93" w:rsidP="001C6A9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ISO 80601-2-74:2017 Medical electrical equipment – Part 2-74: </w:t>
            </w:r>
            <w:proofErr w:type="gramStart"/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Particular requirements</w:t>
            </w:r>
            <w:proofErr w:type="gramEnd"/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for basic safety and essential performance of respiratory humidifying equipment.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 xml:space="preserve">IEC 60601-1-2:2014 Medical electrical equipment – Part 1-2: General requirements for basic safety and essential performance – Collateral standard: Electromagnetic compatibility – Requirements and tests. </w:t>
            </w:r>
          </w:p>
          <w:p w14:paraId="497C2B76" w14:textId="5851F03A" w:rsidR="001C6A93" w:rsidRPr="00914579" w:rsidRDefault="001C6A93" w:rsidP="001C6A9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ISO 18562-1:2017 Biocompatibility evaluation of breathing gas pathways in health-care applications – Part 1: Evaluation and testing within a risk management process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(if applicable).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>ISO 20789:2018 Anaesthetic and respiratory equipment – Passive humidifiers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(if applicable).</w:t>
            </w:r>
          </w:p>
        </w:tc>
      </w:tr>
      <w:tr w:rsidR="001C6A93" w:rsidRPr="00553C36" w14:paraId="497C2B7D" w14:textId="77777777" w:rsidTr="00A66B6D">
        <w:trPr>
          <w:jc w:val="center"/>
        </w:trPr>
        <w:tc>
          <w:tcPr>
            <w:tcW w:w="622" w:type="dxa"/>
            <w:tcBorders>
              <w:right w:val="single" w:sz="6" w:space="0" w:color="auto"/>
            </w:tcBorders>
          </w:tcPr>
          <w:p w14:paraId="497C2B78" w14:textId="7EA962EE" w:rsidR="001C6A93" w:rsidRPr="00553C36" w:rsidRDefault="001C6A93" w:rsidP="001C6A93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14:paraId="497C2B7A" w14:textId="266D253B" w:rsidR="001C6A93" w:rsidRPr="00914579" w:rsidRDefault="001C6A93" w:rsidP="001C6A93">
            <w:pPr>
              <w:pStyle w:val="NormalWeb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Warranty </w:t>
            </w:r>
          </w:p>
        </w:tc>
        <w:tc>
          <w:tcPr>
            <w:tcW w:w="7412" w:type="dxa"/>
            <w:tcBorders>
              <w:left w:val="single" w:sz="6" w:space="0" w:color="auto"/>
            </w:tcBorders>
          </w:tcPr>
          <w:p w14:paraId="497C2B7C" w14:textId="443A21F9" w:rsidR="001C6A93" w:rsidRPr="00914579" w:rsidRDefault="001C6A93" w:rsidP="001C6A93">
            <w:pPr>
              <w:pStyle w:val="NormalWeb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Minimum 2 years.</w:t>
            </w:r>
            <w:r w:rsidRPr="009145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  <w:t xml:space="preserve">Availability of accessories, consumables and spare parts for at least 2 years. </w:t>
            </w:r>
          </w:p>
        </w:tc>
      </w:tr>
    </w:tbl>
    <w:p w14:paraId="6CCADBC4" w14:textId="77777777" w:rsidR="00EB0C90" w:rsidRPr="00553C36" w:rsidRDefault="00EB0C90" w:rsidP="00F70CBD">
      <w:pPr>
        <w:pStyle w:val="ListParagraph"/>
      </w:pPr>
    </w:p>
    <w:p w14:paraId="497C2B85" w14:textId="77777777" w:rsidR="00101A52" w:rsidRPr="00553C36" w:rsidRDefault="00101A52" w:rsidP="00F70CBD">
      <w:pPr>
        <w:pStyle w:val="ListParagraph"/>
      </w:pPr>
    </w:p>
    <w:tbl>
      <w:tblPr>
        <w:tblStyle w:val="TableGrid"/>
        <w:tblW w:w="10242" w:type="dxa"/>
        <w:jc w:val="center"/>
        <w:tblLook w:val="04A0" w:firstRow="1" w:lastRow="0" w:firstColumn="1" w:lastColumn="0" w:noHBand="0" w:noVBand="1"/>
      </w:tblPr>
      <w:tblGrid>
        <w:gridCol w:w="12"/>
        <w:gridCol w:w="558"/>
        <w:gridCol w:w="68"/>
        <w:gridCol w:w="1916"/>
        <w:gridCol w:w="68"/>
        <w:gridCol w:w="7461"/>
        <w:gridCol w:w="123"/>
        <w:gridCol w:w="36"/>
      </w:tblGrid>
      <w:tr w:rsidR="00FA7990" w:rsidRPr="00553C36" w14:paraId="497C2B89" w14:textId="77777777" w:rsidTr="0049488A">
        <w:trPr>
          <w:gridBefore w:val="1"/>
          <w:wBefore w:w="12" w:type="dxa"/>
          <w:jc w:val="center"/>
        </w:trPr>
        <w:tc>
          <w:tcPr>
            <w:tcW w:w="626" w:type="dxa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0D0D0D" w:themeFill="text1" w:themeFillTint="F2"/>
          </w:tcPr>
          <w:p w14:paraId="497C2B86" w14:textId="77777777" w:rsidR="009F5AB0" w:rsidRPr="00553C36" w:rsidRDefault="009F5AB0" w:rsidP="009F5AB0">
            <w:pPr>
              <w:pStyle w:val="ListParagraph"/>
              <w:ind w:left="0" w:right="949"/>
              <w:jc w:val="center"/>
              <w:rPr>
                <w:rFonts w:cstheme="minorHAnsi"/>
                <w:sz w:val="20"/>
                <w:szCs w:val="20"/>
                <w:highlight w:val="lightGray"/>
              </w:rPr>
            </w:pPr>
          </w:p>
        </w:tc>
        <w:tc>
          <w:tcPr>
            <w:tcW w:w="19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7C2B87" w14:textId="640E8D00" w:rsidR="009F5AB0" w:rsidRPr="00553C36" w:rsidRDefault="009F5AB0" w:rsidP="009F5AB0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  <w:highlight w:val="lightGray"/>
              </w:rPr>
            </w:pPr>
          </w:p>
        </w:tc>
        <w:tc>
          <w:tcPr>
            <w:tcW w:w="7620" w:type="dxa"/>
            <w:gridSpan w:val="3"/>
            <w:tcBorders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497C2B88" w14:textId="131883F8" w:rsidR="009F5AB0" w:rsidRPr="00553C36" w:rsidRDefault="003437DE" w:rsidP="00611CDE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553C36">
              <w:rPr>
                <w:rFonts w:cstheme="minorHAnsi"/>
                <w:b/>
                <w:sz w:val="20"/>
                <w:szCs w:val="20"/>
              </w:rPr>
              <w:t>Ventilator f</w:t>
            </w:r>
            <w:r w:rsidR="00611CDE" w:rsidRPr="00553C36">
              <w:rPr>
                <w:rFonts w:cstheme="minorHAnsi"/>
                <w:b/>
                <w:sz w:val="20"/>
                <w:szCs w:val="20"/>
              </w:rPr>
              <w:t xml:space="preserve">or </w:t>
            </w:r>
            <w:r w:rsidR="00F343AB" w:rsidRPr="00553C36">
              <w:rPr>
                <w:rFonts w:cstheme="minorHAnsi"/>
                <w:b/>
                <w:sz w:val="20"/>
                <w:szCs w:val="20"/>
              </w:rPr>
              <w:t>sub</w:t>
            </w:r>
            <w:r w:rsidR="00076244" w:rsidRPr="00553C36">
              <w:rPr>
                <w:rFonts w:cstheme="minorHAnsi"/>
                <w:b/>
                <w:sz w:val="20"/>
                <w:szCs w:val="20"/>
              </w:rPr>
              <w:t>-</w:t>
            </w:r>
            <w:r w:rsidR="00F343AB" w:rsidRPr="00553C36">
              <w:rPr>
                <w:rFonts w:cstheme="minorHAnsi"/>
                <w:b/>
                <w:sz w:val="20"/>
                <w:szCs w:val="20"/>
              </w:rPr>
              <w:t>acute care (</w:t>
            </w:r>
            <w:r w:rsidR="00214F49" w:rsidRPr="00553C36">
              <w:rPr>
                <w:rFonts w:cstheme="minorHAnsi"/>
                <w:b/>
                <w:sz w:val="20"/>
                <w:szCs w:val="20"/>
              </w:rPr>
              <w:t>adult and paediatric</w:t>
            </w:r>
            <w:r w:rsidR="00F343AB" w:rsidRPr="00553C36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  <w:tr w:rsidR="00FA7990" w:rsidRPr="00553C36" w14:paraId="497C2B9C" w14:textId="77777777" w:rsidTr="0049488A">
        <w:trPr>
          <w:gridBefore w:val="1"/>
          <w:wBefore w:w="12" w:type="dxa"/>
          <w:jc w:val="center"/>
        </w:trPr>
        <w:tc>
          <w:tcPr>
            <w:tcW w:w="626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14:paraId="497C2B8A" w14:textId="77777777" w:rsidR="009F5AB0" w:rsidRPr="00553C36" w:rsidRDefault="009F5AB0" w:rsidP="009F5AB0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B8B" w14:textId="77777777" w:rsidR="009F5AB0" w:rsidRPr="00553C36" w:rsidRDefault="00EA47A4" w:rsidP="009F5AB0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General technical requirements</w:t>
            </w:r>
          </w:p>
        </w:tc>
        <w:tc>
          <w:tcPr>
            <w:tcW w:w="7620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497C2B8C" w14:textId="28540C2F" w:rsidR="001B794F" w:rsidRPr="00553C36" w:rsidRDefault="00ED2BDC" w:rsidP="001B794F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Medical air compressor or turbine in-built</w:t>
            </w:r>
            <w:r w:rsidR="001B794F" w:rsidRPr="00553C36">
              <w:rPr>
                <w:rFonts w:cstheme="minorHAnsi"/>
                <w:sz w:val="20"/>
                <w:szCs w:val="20"/>
              </w:rPr>
              <w:t>, with inlet filter.</w:t>
            </w:r>
          </w:p>
          <w:p w14:paraId="497C2B8D" w14:textId="3AF4C951" w:rsidR="001B794F" w:rsidRPr="00553C36" w:rsidRDefault="00DD5431" w:rsidP="001B794F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Possibility for using external low-pressure oxygen (approx. 20 psi) as source</w:t>
            </w:r>
            <w:r w:rsidR="00C329B7" w:rsidRPr="00553C36">
              <w:rPr>
                <w:rFonts w:cstheme="minorHAnsi"/>
                <w:sz w:val="20"/>
                <w:szCs w:val="20"/>
              </w:rPr>
              <w:t xml:space="preserve"> (</w:t>
            </w:r>
            <w:r w:rsidR="001B794F" w:rsidRPr="00553C36">
              <w:rPr>
                <w:rFonts w:cstheme="minorHAnsi"/>
                <w:sz w:val="20"/>
                <w:szCs w:val="20"/>
              </w:rPr>
              <w:t>preferable</w:t>
            </w:r>
            <w:r w:rsidR="00C329B7" w:rsidRPr="00553C36">
              <w:rPr>
                <w:rFonts w:cstheme="minorHAnsi"/>
                <w:sz w:val="20"/>
                <w:szCs w:val="20"/>
              </w:rPr>
              <w:t>)</w:t>
            </w:r>
            <w:r w:rsidR="001B794F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B8E" w14:textId="2004AA4C" w:rsidR="003A3932" w:rsidRPr="00553C36" w:rsidRDefault="00FE59CE" w:rsidP="006A2C0D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If oxygen</w:t>
            </w:r>
            <w:r w:rsidR="001803EE">
              <w:rPr>
                <w:rFonts w:cstheme="minorHAnsi"/>
                <w:sz w:val="20"/>
                <w:szCs w:val="20"/>
              </w:rPr>
              <w:t>,</w:t>
            </w:r>
            <w:r w:rsidRPr="00553C36">
              <w:rPr>
                <w:rFonts w:cstheme="minorHAnsi"/>
                <w:sz w:val="20"/>
                <w:szCs w:val="20"/>
              </w:rPr>
              <w:t xml:space="preserve"> high</w:t>
            </w:r>
            <w:r w:rsidR="003F1198" w:rsidRPr="00553C36">
              <w:rPr>
                <w:rFonts w:cstheme="minorHAnsi"/>
                <w:sz w:val="20"/>
                <w:szCs w:val="20"/>
              </w:rPr>
              <w:t xml:space="preserve"> </w:t>
            </w:r>
            <w:r w:rsidRPr="00553C36">
              <w:rPr>
                <w:rFonts w:cstheme="minorHAnsi"/>
                <w:sz w:val="20"/>
                <w:szCs w:val="20"/>
              </w:rPr>
              <w:t>pressure input port (&gt;</w:t>
            </w:r>
            <w:r w:rsidR="003F1198" w:rsidRPr="00553C36">
              <w:rPr>
                <w:rFonts w:cstheme="minorHAnsi"/>
                <w:sz w:val="20"/>
                <w:szCs w:val="20"/>
              </w:rPr>
              <w:t xml:space="preserve"> </w:t>
            </w:r>
            <w:r w:rsidRPr="00553C36">
              <w:rPr>
                <w:rFonts w:cstheme="minorHAnsi"/>
                <w:sz w:val="20"/>
                <w:szCs w:val="20"/>
              </w:rPr>
              <w:t>35</w:t>
            </w:r>
            <w:r w:rsidR="001803EE">
              <w:rPr>
                <w:rFonts w:cstheme="minorHAnsi"/>
                <w:sz w:val="20"/>
                <w:szCs w:val="20"/>
              </w:rPr>
              <w:t xml:space="preserve"> </w:t>
            </w:r>
            <w:r w:rsidRPr="00553C36">
              <w:rPr>
                <w:rFonts w:cstheme="minorHAnsi"/>
                <w:sz w:val="20"/>
                <w:szCs w:val="20"/>
              </w:rPr>
              <w:t xml:space="preserve">psi </w:t>
            </w:r>
            <w:r w:rsidR="003F1198" w:rsidRPr="00553C36">
              <w:rPr>
                <w:rFonts w:cstheme="minorHAnsi"/>
                <w:sz w:val="20"/>
                <w:szCs w:val="20"/>
              </w:rPr>
              <w:t>[</w:t>
            </w:r>
            <w:r w:rsidRPr="00553C36">
              <w:rPr>
                <w:rFonts w:cstheme="minorHAnsi"/>
                <w:sz w:val="20"/>
                <w:szCs w:val="20"/>
              </w:rPr>
              <w:t>2.4bar</w:t>
            </w:r>
            <w:r w:rsidR="003F1198" w:rsidRPr="00553C36">
              <w:rPr>
                <w:rFonts w:cstheme="minorHAnsi"/>
                <w:sz w:val="20"/>
                <w:szCs w:val="20"/>
              </w:rPr>
              <w:t>]</w:t>
            </w:r>
            <w:r w:rsidRPr="00553C36">
              <w:rPr>
                <w:rFonts w:cstheme="minorHAnsi"/>
                <w:sz w:val="20"/>
                <w:szCs w:val="20"/>
              </w:rPr>
              <w:t>).</w:t>
            </w:r>
          </w:p>
          <w:p w14:paraId="497C2B90" w14:textId="7A3B5747" w:rsidR="0061029B" w:rsidRPr="00553C36" w:rsidRDefault="0061029B" w:rsidP="006C2D70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O</w:t>
            </w:r>
            <w:r w:rsidR="003F1198" w:rsidRPr="00553C36">
              <w:rPr>
                <w:rFonts w:cstheme="minorHAnsi"/>
                <w:sz w:val="20"/>
                <w:szCs w:val="20"/>
              </w:rPr>
              <w:t>xygen-</w:t>
            </w:r>
            <w:r w:rsidR="00FE59CE" w:rsidRPr="00553C36">
              <w:rPr>
                <w:rFonts w:cstheme="minorHAnsi"/>
                <w:sz w:val="20"/>
                <w:szCs w:val="20"/>
              </w:rPr>
              <w:t>air mixture accuracy of 4%.</w:t>
            </w:r>
          </w:p>
          <w:p w14:paraId="497C2B91" w14:textId="695180AF" w:rsidR="008E136B" w:rsidRPr="00553C36" w:rsidRDefault="003F1198" w:rsidP="0061029B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O</w:t>
            </w:r>
            <w:r w:rsidRPr="00914579">
              <w:rPr>
                <w:rFonts w:cstheme="minorHAnsi"/>
                <w:sz w:val="20"/>
                <w:szCs w:val="20"/>
              </w:rPr>
              <w:t>xygen</w:t>
            </w:r>
            <w:r w:rsidRPr="00553C36">
              <w:rPr>
                <w:rFonts w:cstheme="minorHAnsi"/>
                <w:sz w:val="20"/>
                <w:szCs w:val="20"/>
              </w:rPr>
              <w:t xml:space="preserve"> </w:t>
            </w:r>
            <w:r w:rsidR="008E136B" w:rsidRPr="00553C36">
              <w:rPr>
                <w:rFonts w:cstheme="minorHAnsi"/>
                <w:sz w:val="20"/>
                <w:szCs w:val="20"/>
              </w:rPr>
              <w:t xml:space="preserve">consumption with </w:t>
            </w:r>
            <w:r w:rsidR="005F7C8A" w:rsidRPr="00553C36">
              <w:rPr>
                <w:rFonts w:cstheme="minorHAnsi"/>
                <w:sz w:val="20"/>
                <w:szCs w:val="20"/>
              </w:rPr>
              <w:t>660 L (</w:t>
            </w:r>
            <w:r w:rsidR="008E136B" w:rsidRPr="00553C36">
              <w:rPr>
                <w:rFonts w:cstheme="minorHAnsi"/>
                <w:sz w:val="20"/>
                <w:szCs w:val="20"/>
              </w:rPr>
              <w:t>E</w:t>
            </w:r>
            <w:r w:rsidR="005F7C8A" w:rsidRPr="00553C36">
              <w:rPr>
                <w:rFonts w:cstheme="minorHAnsi"/>
                <w:sz w:val="20"/>
                <w:szCs w:val="20"/>
              </w:rPr>
              <w:t>)</w:t>
            </w:r>
            <w:r w:rsidR="008E136B" w:rsidRPr="00553C36">
              <w:rPr>
                <w:rFonts w:cstheme="minorHAnsi"/>
                <w:sz w:val="20"/>
                <w:szCs w:val="20"/>
              </w:rPr>
              <w:t xml:space="preserve"> tan</w:t>
            </w:r>
            <w:r w:rsidR="005F7C8A" w:rsidRPr="00553C36">
              <w:rPr>
                <w:rFonts w:cstheme="minorHAnsi"/>
                <w:sz w:val="20"/>
                <w:szCs w:val="20"/>
              </w:rPr>
              <w:t>k:</w:t>
            </w:r>
          </w:p>
          <w:p w14:paraId="497C2B92" w14:textId="77777777" w:rsidR="008E136B" w:rsidRPr="00914579" w:rsidRDefault="008E136B" w:rsidP="00914579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sz w:val="20"/>
                <w:szCs w:val="20"/>
              </w:rPr>
            </w:pPr>
            <w:r w:rsidRPr="00914579">
              <w:rPr>
                <w:rFonts w:cstheme="minorHAnsi"/>
                <w:sz w:val="20"/>
                <w:szCs w:val="20"/>
              </w:rPr>
              <w:t>104 minutes with 16 L/min, FiO</w:t>
            </w:r>
            <w:r w:rsidR="00E0641A" w:rsidRPr="00914579">
              <w:rPr>
                <w:rFonts w:cstheme="minorHAnsi"/>
                <w:sz w:val="20"/>
                <w:szCs w:val="20"/>
                <w:vertAlign w:val="subscript"/>
              </w:rPr>
              <w:t>2</w:t>
            </w:r>
            <w:r w:rsidRPr="00914579">
              <w:rPr>
                <w:rFonts w:cstheme="minorHAnsi"/>
                <w:sz w:val="20"/>
                <w:szCs w:val="20"/>
              </w:rPr>
              <w:t xml:space="preserve"> 50%.</w:t>
            </w:r>
          </w:p>
          <w:p w14:paraId="497C2B93" w14:textId="77777777" w:rsidR="008E136B" w:rsidRPr="00914579" w:rsidRDefault="008E136B" w:rsidP="00914579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sz w:val="20"/>
                <w:szCs w:val="20"/>
              </w:rPr>
            </w:pPr>
            <w:r w:rsidRPr="00914579">
              <w:rPr>
                <w:rFonts w:cstheme="minorHAnsi"/>
                <w:sz w:val="20"/>
                <w:szCs w:val="20"/>
              </w:rPr>
              <w:t>280 minutes with 6 L/min, FiO</w:t>
            </w:r>
            <w:r w:rsidR="00E0641A" w:rsidRPr="00914579">
              <w:rPr>
                <w:rFonts w:cstheme="minorHAnsi"/>
                <w:sz w:val="20"/>
                <w:szCs w:val="20"/>
                <w:vertAlign w:val="subscript"/>
              </w:rPr>
              <w:t>2</w:t>
            </w:r>
            <w:r w:rsidRPr="00914579">
              <w:rPr>
                <w:rFonts w:cstheme="minorHAnsi"/>
                <w:sz w:val="20"/>
                <w:szCs w:val="20"/>
              </w:rPr>
              <w:t xml:space="preserve"> 50%.</w:t>
            </w:r>
          </w:p>
          <w:p w14:paraId="497C2B94" w14:textId="22619263" w:rsidR="00CC32BA" w:rsidRPr="00553C36" w:rsidRDefault="00CC32BA" w:rsidP="00CC32BA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O</w:t>
            </w:r>
            <w:r w:rsidR="003F1198" w:rsidRPr="00553C36">
              <w:rPr>
                <w:rFonts w:cstheme="minorHAnsi"/>
                <w:sz w:val="20"/>
                <w:szCs w:val="20"/>
              </w:rPr>
              <w:t>xygen</w:t>
            </w:r>
            <w:r w:rsidRPr="00553C36">
              <w:rPr>
                <w:rFonts w:cstheme="minorHAnsi"/>
                <w:sz w:val="20"/>
                <w:szCs w:val="20"/>
              </w:rPr>
              <w:t xml:space="preserve"> conserve feature</w:t>
            </w:r>
            <w:r w:rsidR="003F1198" w:rsidRPr="00553C36">
              <w:rPr>
                <w:rFonts w:cstheme="minorHAnsi"/>
                <w:sz w:val="20"/>
                <w:szCs w:val="20"/>
              </w:rPr>
              <w:t xml:space="preserve"> (</w:t>
            </w:r>
            <w:r w:rsidRPr="00553C36">
              <w:rPr>
                <w:rFonts w:cstheme="minorHAnsi"/>
                <w:sz w:val="20"/>
                <w:szCs w:val="20"/>
              </w:rPr>
              <w:t>preferabl</w:t>
            </w:r>
            <w:r w:rsidR="008E136B" w:rsidRPr="00553C36">
              <w:rPr>
                <w:rFonts w:cstheme="minorHAnsi"/>
                <w:sz w:val="20"/>
                <w:szCs w:val="20"/>
              </w:rPr>
              <w:t>e</w:t>
            </w:r>
            <w:r w:rsidR="003F1198" w:rsidRPr="00553C36">
              <w:rPr>
                <w:rFonts w:cstheme="minorHAnsi"/>
                <w:sz w:val="20"/>
                <w:szCs w:val="20"/>
              </w:rPr>
              <w:t>)</w:t>
            </w:r>
            <w:r w:rsidR="008E136B" w:rsidRPr="00553C36"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497C2B95" w14:textId="77777777" w:rsidR="001B794F" w:rsidRPr="00553C36" w:rsidRDefault="001B794F" w:rsidP="001B794F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Internal function testing/leak testing.</w:t>
            </w:r>
          </w:p>
          <w:p w14:paraId="497C2B96" w14:textId="1439ADD1" w:rsidR="003E6D2F" w:rsidRPr="00553C36" w:rsidRDefault="003E6D2F" w:rsidP="001B794F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Event log for errors traceability</w:t>
            </w:r>
            <w:r w:rsidR="003F1198" w:rsidRPr="00553C36">
              <w:rPr>
                <w:rFonts w:cstheme="minorHAnsi"/>
                <w:sz w:val="20"/>
                <w:szCs w:val="20"/>
              </w:rPr>
              <w:t xml:space="preserve"> (</w:t>
            </w:r>
            <w:r w:rsidRPr="00553C36">
              <w:rPr>
                <w:rFonts w:cstheme="minorHAnsi"/>
                <w:sz w:val="20"/>
                <w:szCs w:val="20"/>
              </w:rPr>
              <w:t>preferable</w:t>
            </w:r>
            <w:r w:rsidR="003F1198" w:rsidRPr="00553C36">
              <w:rPr>
                <w:rFonts w:cstheme="minorHAnsi"/>
                <w:sz w:val="20"/>
                <w:szCs w:val="20"/>
              </w:rPr>
              <w:t>)</w:t>
            </w:r>
            <w:r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B99" w14:textId="03CDFA34" w:rsidR="003A3932" w:rsidRPr="00553C36" w:rsidRDefault="006F0C68" w:rsidP="006A2C0D">
            <w:pPr>
              <w:pStyle w:val="ListParagraph"/>
              <w:ind w:left="0"/>
            </w:pPr>
            <w:r w:rsidRPr="00553C36">
              <w:rPr>
                <w:rFonts w:cstheme="minorHAnsi"/>
                <w:sz w:val="20"/>
                <w:szCs w:val="20"/>
              </w:rPr>
              <w:t xml:space="preserve">At least </w:t>
            </w:r>
            <w:r w:rsidR="001B794F" w:rsidRPr="00553C36">
              <w:rPr>
                <w:rFonts w:cstheme="minorHAnsi"/>
                <w:sz w:val="20"/>
                <w:szCs w:val="20"/>
              </w:rPr>
              <w:t>IP2</w:t>
            </w:r>
            <w:r w:rsidR="00365015" w:rsidRPr="00553C36">
              <w:rPr>
                <w:rFonts w:cstheme="minorHAnsi"/>
                <w:sz w:val="20"/>
                <w:szCs w:val="20"/>
              </w:rPr>
              <w:t>1</w:t>
            </w:r>
            <w:r w:rsidR="001B794F" w:rsidRPr="00553C36">
              <w:rPr>
                <w:rFonts w:cstheme="minorHAnsi"/>
                <w:sz w:val="20"/>
                <w:szCs w:val="20"/>
              </w:rPr>
              <w:t xml:space="preserve"> degree of protection to the harmful ingress of water</w:t>
            </w:r>
            <w:r w:rsidR="003F1198" w:rsidRPr="00553C36">
              <w:rPr>
                <w:rFonts w:cstheme="minorHAnsi"/>
                <w:sz w:val="20"/>
                <w:szCs w:val="20"/>
              </w:rPr>
              <w:t xml:space="preserve"> (</w:t>
            </w:r>
            <w:r w:rsidR="002E3677" w:rsidRPr="00553C36">
              <w:rPr>
                <w:rFonts w:cstheme="minorHAnsi"/>
                <w:sz w:val="20"/>
                <w:szCs w:val="20"/>
              </w:rPr>
              <w:t>higher preferable</w:t>
            </w:r>
            <w:r w:rsidR="003F1198" w:rsidRPr="00553C36">
              <w:rPr>
                <w:rFonts w:cstheme="minorHAnsi"/>
                <w:sz w:val="20"/>
                <w:szCs w:val="20"/>
              </w:rPr>
              <w:t>)</w:t>
            </w:r>
            <w:r w:rsidR="001B794F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B9A" w14:textId="1004571D" w:rsidR="00DD5431" w:rsidRPr="00553C36" w:rsidRDefault="00FE59CE" w:rsidP="006C2D70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Capability to work with dual</w:t>
            </w:r>
            <w:r w:rsidR="003F1198" w:rsidRPr="00553C36">
              <w:rPr>
                <w:rFonts w:cstheme="minorHAnsi"/>
                <w:sz w:val="20"/>
                <w:szCs w:val="20"/>
              </w:rPr>
              <w:t>-</w:t>
            </w:r>
            <w:r w:rsidRPr="00553C36">
              <w:rPr>
                <w:rFonts w:cstheme="minorHAnsi"/>
                <w:sz w:val="20"/>
                <w:szCs w:val="20"/>
              </w:rPr>
              <w:t xml:space="preserve">limb breathing circuits. </w:t>
            </w:r>
          </w:p>
          <w:p w14:paraId="497C2B9B" w14:textId="1E93AE7B" w:rsidR="00DD5431" w:rsidRPr="00553C36" w:rsidRDefault="00FE59CE" w:rsidP="0013780C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Capability to connect to an active humidifying system.</w:t>
            </w:r>
          </w:p>
        </w:tc>
      </w:tr>
      <w:tr w:rsidR="00FA7990" w:rsidRPr="00553C36" w14:paraId="497C2BA7" w14:textId="77777777" w:rsidTr="0049488A">
        <w:trPr>
          <w:gridBefore w:val="1"/>
          <w:wBefore w:w="12" w:type="dxa"/>
          <w:jc w:val="center"/>
        </w:trPr>
        <w:tc>
          <w:tcPr>
            <w:tcW w:w="62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B9D" w14:textId="77777777" w:rsidR="00EA47A4" w:rsidRPr="00553C36" w:rsidRDefault="00EA47A4" w:rsidP="00EA47A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B9E" w14:textId="77777777" w:rsidR="00E428F9" w:rsidRPr="00553C36" w:rsidRDefault="00E428F9" w:rsidP="00EA47A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Ventilation modes</w:t>
            </w:r>
          </w:p>
        </w:tc>
        <w:tc>
          <w:tcPr>
            <w:tcW w:w="7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A8972B0" w14:textId="77777777" w:rsidR="00C455C2" w:rsidRPr="00553C36" w:rsidRDefault="00C455C2" w:rsidP="00C455C2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Non-invasive ventilation. </w:t>
            </w:r>
          </w:p>
          <w:p w14:paraId="46019FE1" w14:textId="77777777" w:rsidR="00C455C2" w:rsidRPr="00553C36" w:rsidRDefault="00C455C2" w:rsidP="00C455C2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It must include at least one mandatory and invasive ventilation mode.</w:t>
            </w:r>
          </w:p>
          <w:p w14:paraId="475F61B1" w14:textId="77777777" w:rsidR="00C455C2" w:rsidRPr="00914579" w:rsidRDefault="00C455C2" w:rsidP="00C455C2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914579">
              <w:rPr>
                <w:rFonts w:cstheme="minorHAnsi"/>
                <w:sz w:val="20"/>
                <w:szCs w:val="20"/>
                <w:lang w:val="it-IT"/>
              </w:rPr>
              <w:t>Pressure control ventilation (PCV).</w:t>
            </w:r>
          </w:p>
          <w:p w14:paraId="31338CCF" w14:textId="77777777" w:rsidR="00C455C2" w:rsidRDefault="00C455C2" w:rsidP="00C455C2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914579">
              <w:rPr>
                <w:rFonts w:cstheme="minorHAnsi"/>
                <w:sz w:val="20"/>
                <w:szCs w:val="20"/>
                <w:lang w:val="it-IT"/>
              </w:rPr>
              <w:t>Volume control ventilation (VCV).</w:t>
            </w:r>
          </w:p>
          <w:p w14:paraId="21AD9BF2" w14:textId="77777777" w:rsidR="00C455C2" w:rsidRPr="00EF654E" w:rsidRDefault="00C455C2" w:rsidP="00C455C2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Pressure support ventilation (PSV).</w:t>
            </w:r>
          </w:p>
          <w:p w14:paraId="1C4455FA" w14:textId="77777777" w:rsidR="00C455C2" w:rsidRPr="00553C36" w:rsidRDefault="00C455C2" w:rsidP="00C455C2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lastRenderedPageBreak/>
              <w:t>Synchronized intermittent mandatory ventilation (SIMV) (preferable).</w:t>
            </w:r>
          </w:p>
          <w:p w14:paraId="497C2BA6" w14:textId="0139AEA7" w:rsidR="00EA47A4" w:rsidRPr="00914579" w:rsidRDefault="00C455C2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Pressure regulated volume control (PRVC) (or similar preferable).</w:t>
            </w:r>
          </w:p>
        </w:tc>
      </w:tr>
      <w:tr w:rsidR="00FA7990" w:rsidRPr="00553C36" w14:paraId="497C2BB1" w14:textId="77777777" w:rsidTr="0049488A">
        <w:trPr>
          <w:gridBefore w:val="1"/>
          <w:wBefore w:w="12" w:type="dxa"/>
          <w:jc w:val="center"/>
        </w:trPr>
        <w:tc>
          <w:tcPr>
            <w:tcW w:w="62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BA8" w14:textId="77777777" w:rsidR="00EA47A4" w:rsidRPr="00553C36" w:rsidRDefault="00EA47A4" w:rsidP="00EA47A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lastRenderedPageBreak/>
              <w:t>3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BA9" w14:textId="77777777" w:rsidR="00EA47A4" w:rsidRPr="00553C36" w:rsidRDefault="00E428F9" w:rsidP="00EA47A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Monitored and controlled parameters (by user)</w:t>
            </w:r>
          </w:p>
        </w:tc>
        <w:tc>
          <w:tcPr>
            <w:tcW w:w="7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BAA" w14:textId="77777777" w:rsidR="00E428F9" w:rsidRPr="00553C36" w:rsidRDefault="00E428F9" w:rsidP="00E428F9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Air and externally supplied oxygen mixture ratios fully controllable.</w:t>
            </w:r>
          </w:p>
          <w:p w14:paraId="497C2BAB" w14:textId="25D182DA" w:rsidR="00E428F9" w:rsidRPr="00AB2913" w:rsidRDefault="00E428F9" w:rsidP="00E428F9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AB2913">
              <w:rPr>
                <w:rFonts w:cstheme="minorHAnsi"/>
                <w:sz w:val="20"/>
                <w:szCs w:val="20"/>
                <w:lang w:val="it-IT"/>
              </w:rPr>
              <w:t>FiO</w:t>
            </w:r>
            <w:r w:rsidR="00E0641A" w:rsidRPr="00AB2913">
              <w:rPr>
                <w:rFonts w:cstheme="minorHAnsi"/>
                <w:sz w:val="20"/>
                <w:szCs w:val="20"/>
                <w:vertAlign w:val="subscript"/>
                <w:lang w:val="it-IT"/>
              </w:rPr>
              <w:t>2</w:t>
            </w:r>
            <w:r w:rsidRPr="00AB2913">
              <w:rPr>
                <w:rFonts w:cstheme="minorHAnsi"/>
                <w:sz w:val="20"/>
                <w:szCs w:val="20"/>
                <w:lang w:val="it-IT"/>
              </w:rPr>
              <w:t>: 21</w:t>
            </w:r>
            <w:r w:rsidR="00C329B7" w:rsidRPr="00AB2913">
              <w:rPr>
                <w:rFonts w:cstheme="minorHAnsi"/>
                <w:sz w:val="20"/>
                <w:szCs w:val="20"/>
                <w:lang w:val="it-IT"/>
              </w:rPr>
              <w:t>–</w:t>
            </w:r>
            <w:r w:rsidRPr="00AB2913">
              <w:rPr>
                <w:rFonts w:cstheme="minorHAnsi"/>
                <w:sz w:val="20"/>
                <w:szCs w:val="20"/>
                <w:lang w:val="it-IT"/>
              </w:rPr>
              <w:t>100</w:t>
            </w:r>
            <w:r w:rsidR="00C329B7" w:rsidRPr="00AB2913">
              <w:rPr>
                <w:rFonts w:cstheme="minorHAnsi"/>
                <w:sz w:val="20"/>
                <w:szCs w:val="20"/>
                <w:lang w:val="it-IT"/>
              </w:rPr>
              <w:t>%.</w:t>
            </w:r>
          </w:p>
          <w:p w14:paraId="497C2BAC" w14:textId="0E63A514" w:rsidR="00E428F9" w:rsidRPr="00AB2913" w:rsidRDefault="00E428F9" w:rsidP="00E428F9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AB2913">
              <w:rPr>
                <w:rFonts w:cstheme="minorHAnsi"/>
                <w:sz w:val="20"/>
                <w:szCs w:val="20"/>
                <w:lang w:val="it-IT"/>
              </w:rPr>
              <w:t xml:space="preserve">Tidal </w:t>
            </w:r>
            <w:r w:rsidR="00C329B7" w:rsidRPr="00AB2913">
              <w:rPr>
                <w:rFonts w:cstheme="minorHAnsi"/>
                <w:sz w:val="20"/>
                <w:szCs w:val="20"/>
                <w:lang w:val="it-IT"/>
              </w:rPr>
              <w:t>volume</w:t>
            </w:r>
            <w:r w:rsidRPr="00AB2913">
              <w:rPr>
                <w:rFonts w:cstheme="minorHAnsi"/>
                <w:sz w:val="20"/>
                <w:szCs w:val="20"/>
                <w:lang w:val="it-IT"/>
              </w:rPr>
              <w:t xml:space="preserve">: </w:t>
            </w:r>
            <w:r w:rsidR="00C801F0" w:rsidRPr="00AB2913">
              <w:rPr>
                <w:rFonts w:cstheme="minorHAnsi"/>
                <w:sz w:val="20"/>
                <w:szCs w:val="20"/>
                <w:lang w:val="it-IT"/>
              </w:rPr>
              <w:t>5</w:t>
            </w:r>
            <w:r w:rsidRPr="00AB2913">
              <w:rPr>
                <w:rFonts w:cstheme="minorHAnsi"/>
                <w:sz w:val="20"/>
                <w:szCs w:val="20"/>
                <w:lang w:val="it-IT"/>
              </w:rPr>
              <w:t>0</w:t>
            </w:r>
            <w:r w:rsidR="00C329B7" w:rsidRPr="00AB2913">
              <w:rPr>
                <w:rFonts w:cstheme="minorHAnsi"/>
                <w:sz w:val="20"/>
                <w:szCs w:val="20"/>
                <w:lang w:val="it-IT"/>
              </w:rPr>
              <w:t>–</w:t>
            </w:r>
            <w:r w:rsidRPr="00AB2913">
              <w:rPr>
                <w:rFonts w:cstheme="minorHAnsi"/>
                <w:sz w:val="20"/>
                <w:szCs w:val="20"/>
                <w:lang w:val="it-IT"/>
              </w:rPr>
              <w:t>1000 mL</w:t>
            </w:r>
            <w:r w:rsidR="00C329B7" w:rsidRPr="00AB2913">
              <w:rPr>
                <w:rFonts w:cstheme="minorHAnsi"/>
                <w:sz w:val="20"/>
                <w:szCs w:val="20"/>
                <w:lang w:val="it-IT"/>
              </w:rPr>
              <w:t xml:space="preserve"> (</w:t>
            </w:r>
            <w:r w:rsidR="00F0474F" w:rsidRPr="00AB2913">
              <w:rPr>
                <w:rFonts w:cstheme="minorHAnsi"/>
                <w:sz w:val="20"/>
                <w:szCs w:val="20"/>
                <w:lang w:val="it-IT"/>
              </w:rPr>
              <w:t>preferable</w:t>
            </w:r>
            <w:r w:rsidR="00C329B7" w:rsidRPr="00AB2913">
              <w:rPr>
                <w:rFonts w:cstheme="minorHAnsi"/>
                <w:sz w:val="20"/>
                <w:szCs w:val="20"/>
                <w:lang w:val="it-IT"/>
              </w:rPr>
              <w:t>).</w:t>
            </w:r>
          </w:p>
          <w:p w14:paraId="497C2BAD" w14:textId="4C035AA3" w:rsidR="00E428F9" w:rsidRPr="00553C36" w:rsidRDefault="00E428F9" w:rsidP="00E428F9">
            <w:pPr>
              <w:rPr>
                <w:rFonts w:cstheme="minorHAnsi"/>
                <w:strike/>
                <w:color w:val="FF0000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Inspiratory pressure: </w:t>
            </w:r>
            <w:r w:rsidR="00DC0300" w:rsidRPr="00553C36">
              <w:rPr>
                <w:rFonts w:cstheme="minorHAnsi"/>
                <w:sz w:val="20"/>
                <w:szCs w:val="20"/>
              </w:rPr>
              <w:t>0</w:t>
            </w:r>
            <w:r w:rsidRPr="00553C36">
              <w:rPr>
                <w:rFonts w:cstheme="minorHAnsi"/>
                <w:sz w:val="20"/>
                <w:szCs w:val="20"/>
              </w:rPr>
              <w:t>–40 cmH</w:t>
            </w:r>
            <w:r w:rsidR="000129D5" w:rsidRPr="00553C36">
              <w:rPr>
                <w:rFonts w:cstheme="minorHAnsi"/>
                <w:sz w:val="20"/>
                <w:szCs w:val="20"/>
                <w:vertAlign w:val="subscript"/>
              </w:rPr>
              <w:t>2</w:t>
            </w:r>
            <w:r w:rsidR="00015326" w:rsidRPr="00553C36">
              <w:rPr>
                <w:rFonts w:cstheme="minorHAnsi"/>
                <w:sz w:val="20"/>
                <w:szCs w:val="20"/>
              </w:rPr>
              <w:t>O</w:t>
            </w:r>
            <w:r w:rsidR="00F201DB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BAE" w14:textId="37B903EB" w:rsidR="008F6CD0" w:rsidRPr="00553C36" w:rsidRDefault="00E428F9" w:rsidP="008F6CD0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I:E ratio</w:t>
            </w:r>
            <w:r w:rsidR="00F201DB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BAF" w14:textId="446641A2" w:rsidR="00EA47A4" w:rsidRPr="00553C36" w:rsidRDefault="00E428F9" w:rsidP="008F6CD0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RR: 1</w:t>
            </w:r>
            <w:r w:rsidR="00F201DB" w:rsidRPr="00553C36">
              <w:rPr>
                <w:rFonts w:cstheme="minorHAnsi"/>
                <w:sz w:val="20"/>
                <w:szCs w:val="20"/>
              </w:rPr>
              <w:t>0–</w:t>
            </w:r>
            <w:r w:rsidR="008F4D86" w:rsidRPr="00553C36">
              <w:rPr>
                <w:rFonts w:cstheme="minorHAnsi"/>
                <w:sz w:val="20"/>
                <w:szCs w:val="20"/>
              </w:rPr>
              <w:t>6</w:t>
            </w:r>
            <w:r w:rsidRPr="00553C36">
              <w:rPr>
                <w:rFonts w:cstheme="minorHAnsi"/>
                <w:sz w:val="20"/>
                <w:szCs w:val="20"/>
              </w:rPr>
              <w:t>0 breaths</w:t>
            </w:r>
            <w:r w:rsidR="009067FA" w:rsidRPr="00553C36">
              <w:rPr>
                <w:rFonts w:cstheme="minorHAnsi"/>
                <w:sz w:val="20"/>
                <w:szCs w:val="20"/>
              </w:rPr>
              <w:t>/</w:t>
            </w:r>
            <w:r w:rsidRPr="00553C36">
              <w:rPr>
                <w:rFonts w:cstheme="minorHAnsi"/>
                <w:sz w:val="20"/>
                <w:szCs w:val="20"/>
              </w:rPr>
              <w:t>min</w:t>
            </w:r>
            <w:r w:rsidR="00180272" w:rsidRPr="00553C36">
              <w:rPr>
                <w:rFonts w:cstheme="minorHAnsi"/>
                <w:sz w:val="20"/>
                <w:szCs w:val="20"/>
              </w:rPr>
              <w:t>,</w:t>
            </w:r>
            <w:r w:rsidR="008F6CD0" w:rsidRPr="00553C36">
              <w:rPr>
                <w:rFonts w:cstheme="minorHAnsi"/>
                <w:sz w:val="20"/>
                <w:szCs w:val="20"/>
              </w:rPr>
              <w:t xml:space="preserve"> minimum</w:t>
            </w:r>
            <w:r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BB0" w14:textId="1FFF5EEB" w:rsidR="00B469F5" w:rsidRPr="00553C36" w:rsidRDefault="00B469F5" w:rsidP="008F6CD0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PEEP</w:t>
            </w:r>
            <w:r w:rsidR="00F201DB" w:rsidRPr="00553C36">
              <w:rPr>
                <w:rFonts w:cstheme="minorHAnsi"/>
                <w:sz w:val="20"/>
                <w:szCs w:val="20"/>
              </w:rPr>
              <w:t xml:space="preserve">: </w:t>
            </w:r>
            <w:r w:rsidRPr="00553C36">
              <w:rPr>
                <w:rFonts w:cstheme="minorHAnsi"/>
                <w:sz w:val="20"/>
                <w:szCs w:val="20"/>
              </w:rPr>
              <w:t>at least 0</w:t>
            </w:r>
            <w:r w:rsidR="00F201DB" w:rsidRPr="00553C36">
              <w:rPr>
                <w:rFonts w:cstheme="minorHAnsi"/>
                <w:sz w:val="20"/>
                <w:szCs w:val="20"/>
              </w:rPr>
              <w:t>–</w:t>
            </w:r>
            <w:r w:rsidRPr="00553C36">
              <w:rPr>
                <w:rFonts w:cstheme="minorHAnsi"/>
                <w:sz w:val="20"/>
                <w:szCs w:val="20"/>
              </w:rPr>
              <w:t>20 cmH</w:t>
            </w:r>
            <w:r w:rsidRPr="00914579">
              <w:rPr>
                <w:rFonts w:cstheme="minorHAnsi"/>
                <w:sz w:val="20"/>
                <w:szCs w:val="20"/>
                <w:vertAlign w:val="subscript"/>
              </w:rPr>
              <w:t>2</w:t>
            </w:r>
            <w:r w:rsidRPr="00553C36">
              <w:rPr>
                <w:rFonts w:cstheme="minorHAnsi"/>
                <w:sz w:val="20"/>
                <w:szCs w:val="20"/>
              </w:rPr>
              <w:t>O</w:t>
            </w:r>
            <w:r w:rsidR="00492A13" w:rsidRPr="00553C36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FA7990" w:rsidRPr="00553C36" w14:paraId="497C2BC4" w14:textId="77777777" w:rsidTr="0049488A">
        <w:trPr>
          <w:gridBefore w:val="1"/>
          <w:wBefore w:w="12" w:type="dxa"/>
          <w:jc w:val="center"/>
        </w:trPr>
        <w:tc>
          <w:tcPr>
            <w:tcW w:w="62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BB2" w14:textId="77777777" w:rsidR="00EA47A4" w:rsidRPr="00553C36" w:rsidRDefault="00EA47A4" w:rsidP="00EA47A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BB3" w14:textId="22E91173" w:rsidR="00EA47A4" w:rsidRPr="00553C36" w:rsidRDefault="00EA47A4" w:rsidP="00EA47A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Displayed parameters</w:t>
            </w:r>
            <w:r w:rsidR="008464CE" w:rsidRPr="00553C36">
              <w:rPr>
                <w:rFonts w:cstheme="minorHAnsi"/>
                <w:sz w:val="20"/>
                <w:szCs w:val="20"/>
              </w:rPr>
              <w:t xml:space="preserve"> (colour and graphic</w:t>
            </w:r>
            <w:r w:rsidR="00F201DB" w:rsidRPr="00553C36">
              <w:rPr>
                <w:rFonts w:cstheme="minorHAnsi"/>
                <w:sz w:val="20"/>
                <w:szCs w:val="20"/>
              </w:rPr>
              <w:t>s</w:t>
            </w:r>
            <w:r w:rsidR="008464CE" w:rsidRPr="00553C36">
              <w:rPr>
                <w:rFonts w:cstheme="minorHAnsi"/>
                <w:sz w:val="20"/>
                <w:szCs w:val="20"/>
              </w:rPr>
              <w:t xml:space="preserve"> preferable)</w:t>
            </w:r>
          </w:p>
        </w:tc>
        <w:tc>
          <w:tcPr>
            <w:tcW w:w="7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BB4" w14:textId="77777777" w:rsidR="00180272" w:rsidRPr="00553C36" w:rsidRDefault="00180272" w:rsidP="00EA47A4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Display easily readable in low ambient light and sunlight.</w:t>
            </w:r>
          </w:p>
          <w:p w14:paraId="497C2BB5" w14:textId="6F40AB3B" w:rsidR="00EA47A4" w:rsidRPr="00553C36" w:rsidRDefault="00EA47A4" w:rsidP="00EA47A4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Real</w:t>
            </w:r>
            <w:r w:rsidR="00F201DB" w:rsidRPr="00553C36">
              <w:rPr>
                <w:rFonts w:cstheme="minorHAnsi"/>
                <w:sz w:val="20"/>
                <w:szCs w:val="20"/>
              </w:rPr>
              <w:t>-</w:t>
            </w:r>
            <w:r w:rsidRPr="00553C36">
              <w:rPr>
                <w:rFonts w:cstheme="minorHAnsi"/>
                <w:sz w:val="20"/>
                <w:szCs w:val="20"/>
              </w:rPr>
              <w:t xml:space="preserve">time </w:t>
            </w:r>
            <w:r w:rsidR="000A1278" w:rsidRPr="00553C36">
              <w:rPr>
                <w:rFonts w:cstheme="minorHAnsi"/>
                <w:sz w:val="20"/>
                <w:szCs w:val="20"/>
              </w:rPr>
              <w:t xml:space="preserve">scalar waveforms for </w:t>
            </w:r>
            <w:r w:rsidRPr="00553C36">
              <w:rPr>
                <w:rFonts w:cstheme="minorHAnsi"/>
                <w:sz w:val="20"/>
                <w:szCs w:val="20"/>
              </w:rPr>
              <w:t>flow</w:t>
            </w:r>
            <w:r w:rsidR="000A1278" w:rsidRPr="00553C36">
              <w:rPr>
                <w:rFonts w:cstheme="minorHAnsi"/>
                <w:sz w:val="20"/>
                <w:szCs w:val="20"/>
              </w:rPr>
              <w:t>, volume</w:t>
            </w:r>
            <w:r w:rsidRPr="00553C36">
              <w:rPr>
                <w:rFonts w:cstheme="minorHAnsi"/>
                <w:sz w:val="20"/>
                <w:szCs w:val="20"/>
              </w:rPr>
              <w:t xml:space="preserve"> and pressure</w:t>
            </w:r>
            <w:r w:rsidR="001803EE">
              <w:rPr>
                <w:rFonts w:cstheme="minorHAnsi"/>
                <w:sz w:val="20"/>
                <w:szCs w:val="20"/>
              </w:rPr>
              <w:t>,</w:t>
            </w:r>
            <w:r w:rsidRPr="00553C36">
              <w:rPr>
                <w:rFonts w:cstheme="minorHAnsi"/>
                <w:sz w:val="20"/>
                <w:szCs w:val="20"/>
              </w:rPr>
              <w:t xml:space="preserve"> at least </w:t>
            </w:r>
            <w:r w:rsidR="00F201DB" w:rsidRPr="00553C36">
              <w:rPr>
                <w:rFonts w:cstheme="minorHAnsi"/>
                <w:sz w:val="20"/>
                <w:szCs w:val="20"/>
              </w:rPr>
              <w:t xml:space="preserve">two </w:t>
            </w:r>
            <w:r w:rsidRPr="00553C36">
              <w:rPr>
                <w:rFonts w:cstheme="minorHAnsi"/>
                <w:sz w:val="20"/>
                <w:szCs w:val="20"/>
              </w:rPr>
              <w:t>simultaneously.</w:t>
            </w:r>
          </w:p>
          <w:p w14:paraId="497C2BB6" w14:textId="77777777" w:rsidR="00EA47A4" w:rsidRPr="00553C36" w:rsidRDefault="00EA47A4" w:rsidP="00EA47A4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Status indicators for ventilator mode, battery status, patient data, alarm settings.</w:t>
            </w:r>
          </w:p>
          <w:p w14:paraId="497C2BB7" w14:textId="27300127" w:rsidR="00EA47A4" w:rsidRPr="00553C36" w:rsidRDefault="00EA47A4" w:rsidP="00EA47A4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Airway pressure</w:t>
            </w:r>
            <w:r w:rsidR="00A02BE8" w:rsidRPr="00553C36">
              <w:rPr>
                <w:rFonts w:cstheme="minorHAnsi"/>
                <w:sz w:val="20"/>
                <w:szCs w:val="20"/>
              </w:rPr>
              <w:t>s</w:t>
            </w:r>
            <w:r w:rsidRPr="00553C36">
              <w:rPr>
                <w:rFonts w:cstheme="minorHAnsi"/>
                <w:sz w:val="20"/>
                <w:szCs w:val="20"/>
              </w:rPr>
              <w:t xml:space="preserve"> (</w:t>
            </w:r>
            <w:r w:rsidR="00F201DB" w:rsidRPr="00553C36">
              <w:rPr>
                <w:rFonts w:cstheme="minorHAnsi"/>
                <w:sz w:val="20"/>
                <w:szCs w:val="20"/>
              </w:rPr>
              <w:t>peak</w:t>
            </w:r>
            <w:r w:rsidR="00A02BE8" w:rsidRPr="00553C36">
              <w:rPr>
                <w:rFonts w:cstheme="minorHAnsi"/>
                <w:sz w:val="20"/>
                <w:szCs w:val="20"/>
              </w:rPr>
              <w:t xml:space="preserve">, </w:t>
            </w:r>
            <w:r w:rsidR="00F201DB" w:rsidRPr="00553C36">
              <w:rPr>
                <w:rFonts w:cstheme="minorHAnsi"/>
                <w:sz w:val="20"/>
                <w:szCs w:val="20"/>
              </w:rPr>
              <w:t xml:space="preserve">mean </w:t>
            </w:r>
            <w:r w:rsidR="00A02BE8" w:rsidRPr="00553C36">
              <w:rPr>
                <w:rFonts w:cstheme="minorHAnsi"/>
                <w:sz w:val="20"/>
                <w:szCs w:val="20"/>
              </w:rPr>
              <w:t>and PEEP</w:t>
            </w:r>
            <w:r w:rsidRPr="00553C36">
              <w:rPr>
                <w:rFonts w:cstheme="minorHAnsi"/>
                <w:sz w:val="20"/>
                <w:szCs w:val="20"/>
              </w:rPr>
              <w:t>).</w:t>
            </w:r>
          </w:p>
          <w:p w14:paraId="497C2BB8" w14:textId="77A8FED2" w:rsidR="00EA47A4" w:rsidRPr="00553C36" w:rsidRDefault="00EA47A4" w:rsidP="00EA47A4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Tidal volume (</w:t>
            </w:r>
            <w:r w:rsidR="00F201DB" w:rsidRPr="00553C36">
              <w:rPr>
                <w:rFonts w:cstheme="minorHAnsi"/>
                <w:sz w:val="20"/>
                <w:szCs w:val="20"/>
              </w:rPr>
              <w:t>e</w:t>
            </w:r>
            <w:r w:rsidRPr="00553C36">
              <w:rPr>
                <w:rFonts w:cstheme="minorHAnsi"/>
                <w:sz w:val="20"/>
                <w:szCs w:val="20"/>
              </w:rPr>
              <w:t>xpired).</w:t>
            </w:r>
          </w:p>
          <w:p w14:paraId="497C2BB9" w14:textId="2944AD56" w:rsidR="00EA47A4" w:rsidRPr="00553C36" w:rsidRDefault="00EA47A4" w:rsidP="00EA47A4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Minute volume (</w:t>
            </w:r>
            <w:r w:rsidR="00F201DB" w:rsidRPr="00553C36">
              <w:rPr>
                <w:rFonts w:cstheme="minorHAnsi"/>
                <w:sz w:val="20"/>
                <w:szCs w:val="20"/>
              </w:rPr>
              <w:t>expired</w:t>
            </w:r>
            <w:r w:rsidRPr="00553C36">
              <w:rPr>
                <w:rFonts w:cstheme="minorHAnsi"/>
                <w:sz w:val="20"/>
                <w:szCs w:val="20"/>
              </w:rPr>
              <w:t>).</w:t>
            </w:r>
          </w:p>
          <w:p w14:paraId="497C2BBA" w14:textId="77777777" w:rsidR="00EA47A4" w:rsidRPr="00553C36" w:rsidRDefault="00EA47A4" w:rsidP="00EA47A4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I:E ratio.</w:t>
            </w:r>
          </w:p>
          <w:p w14:paraId="497C2BBB" w14:textId="77777777" w:rsidR="00EA47A4" w:rsidRPr="00553C36" w:rsidRDefault="00EA47A4" w:rsidP="00EA47A4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Inspiration and expiration times.</w:t>
            </w:r>
          </w:p>
          <w:p w14:paraId="497C2BBC" w14:textId="6E7C2A95" w:rsidR="00EA47A4" w:rsidRPr="00553C36" w:rsidRDefault="00EA47A4" w:rsidP="00EA47A4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Spontaneous </w:t>
            </w:r>
            <w:r w:rsidR="00F201DB" w:rsidRPr="00553C36">
              <w:rPr>
                <w:rFonts w:cstheme="minorHAnsi"/>
                <w:sz w:val="20"/>
                <w:szCs w:val="20"/>
              </w:rPr>
              <w:t>minute volume</w:t>
            </w:r>
            <w:r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BBD" w14:textId="77777777" w:rsidR="00EA47A4" w:rsidRPr="00553C36" w:rsidRDefault="00EA47A4" w:rsidP="00EA47A4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RR.</w:t>
            </w:r>
          </w:p>
          <w:p w14:paraId="497C2BBE" w14:textId="77777777" w:rsidR="00EA47A4" w:rsidRPr="00553C36" w:rsidRDefault="00EA47A4" w:rsidP="00EA47A4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FiO</w:t>
            </w:r>
            <w:r w:rsidR="00E0641A" w:rsidRPr="00553C36">
              <w:rPr>
                <w:rFonts w:cstheme="minorHAnsi"/>
                <w:sz w:val="20"/>
                <w:szCs w:val="20"/>
                <w:vertAlign w:val="subscript"/>
              </w:rPr>
              <w:t>2</w:t>
            </w:r>
            <w:r w:rsidRPr="00553C36"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497C2BBF" w14:textId="2C7A7969" w:rsidR="00EA47A4" w:rsidRPr="00553C36" w:rsidRDefault="00EA47A4" w:rsidP="00EA47A4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Occlusion pressure detection</w:t>
            </w:r>
            <w:r w:rsidR="00F201DB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BC0" w14:textId="71907E8B" w:rsidR="00EA47A4" w:rsidRPr="00553C36" w:rsidRDefault="00EA47A4" w:rsidP="00EA47A4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Air and oxygen pressure</w:t>
            </w:r>
            <w:r w:rsidR="00F201DB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BC1" w14:textId="4F538CB0" w:rsidR="00EA47A4" w:rsidRPr="00553C36" w:rsidRDefault="00EA47A4" w:rsidP="00EA47A4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Spontaneous ventilation</w:t>
            </w:r>
            <w:r w:rsidR="00F201DB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BC2" w14:textId="77777777" w:rsidR="00EA47A4" w:rsidRPr="00553C36" w:rsidRDefault="00103259" w:rsidP="00EA47A4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Leak percentage.</w:t>
            </w:r>
          </w:p>
          <w:p w14:paraId="497C2BC3" w14:textId="53490EE2" w:rsidR="0053759C" w:rsidRPr="00553C36" w:rsidRDefault="0053759C" w:rsidP="00EA47A4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Spontaneous minute volume</w:t>
            </w:r>
            <w:r w:rsidR="00F201DB" w:rsidRPr="00553C36">
              <w:rPr>
                <w:rFonts w:cstheme="minorHAnsi"/>
                <w:sz w:val="20"/>
                <w:szCs w:val="20"/>
              </w:rPr>
              <w:t xml:space="preserve"> (</w:t>
            </w:r>
            <w:r w:rsidRPr="00553C36">
              <w:rPr>
                <w:rFonts w:cstheme="minorHAnsi"/>
                <w:sz w:val="20"/>
                <w:szCs w:val="20"/>
              </w:rPr>
              <w:t>preferable</w:t>
            </w:r>
            <w:r w:rsidR="00C72846" w:rsidRPr="00553C36">
              <w:rPr>
                <w:rFonts w:cstheme="minorHAnsi"/>
                <w:sz w:val="20"/>
                <w:szCs w:val="20"/>
              </w:rPr>
              <w:t>).</w:t>
            </w:r>
          </w:p>
        </w:tc>
      </w:tr>
      <w:tr w:rsidR="00FA7990" w:rsidRPr="00553C36" w14:paraId="497C2BCE" w14:textId="77777777" w:rsidTr="0049488A">
        <w:trPr>
          <w:gridBefore w:val="1"/>
          <w:wBefore w:w="12" w:type="dxa"/>
          <w:jc w:val="center"/>
        </w:trPr>
        <w:tc>
          <w:tcPr>
            <w:tcW w:w="62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BC5" w14:textId="77777777" w:rsidR="00EA47A4" w:rsidRPr="00553C36" w:rsidRDefault="00EA47A4" w:rsidP="00EA47A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BC6" w14:textId="74ABB98F" w:rsidR="00EA47A4" w:rsidRPr="00553C36" w:rsidRDefault="00EA47A4" w:rsidP="00EA47A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Alarms, related to gas delivered</w:t>
            </w:r>
            <w:r w:rsidR="0007434D" w:rsidRPr="00553C36">
              <w:rPr>
                <w:rFonts w:cstheme="minorHAnsi"/>
                <w:sz w:val="20"/>
                <w:szCs w:val="20"/>
              </w:rPr>
              <w:t xml:space="preserve"> (visual and audible)</w:t>
            </w:r>
          </w:p>
        </w:tc>
        <w:tc>
          <w:tcPr>
            <w:tcW w:w="7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BC8" w14:textId="6954C136" w:rsidR="00EA47A4" w:rsidRPr="00553C36" w:rsidRDefault="0007434D" w:rsidP="00EA47A4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H</w:t>
            </w:r>
            <w:r w:rsidR="007A3A7C" w:rsidRPr="00553C36">
              <w:rPr>
                <w:rFonts w:cstheme="minorHAnsi"/>
                <w:sz w:val="20"/>
                <w:szCs w:val="20"/>
              </w:rPr>
              <w:t>igh</w:t>
            </w:r>
            <w:r w:rsidR="00EA47A4" w:rsidRPr="00553C36">
              <w:rPr>
                <w:rFonts w:cstheme="minorHAnsi"/>
                <w:sz w:val="20"/>
                <w:szCs w:val="20"/>
              </w:rPr>
              <w:t>/</w:t>
            </w:r>
            <w:r w:rsidR="007A3A7C" w:rsidRPr="00553C36">
              <w:rPr>
                <w:rFonts w:cstheme="minorHAnsi"/>
                <w:sz w:val="20"/>
                <w:szCs w:val="20"/>
              </w:rPr>
              <w:t xml:space="preserve">low </w:t>
            </w:r>
            <w:r w:rsidR="00EA47A4" w:rsidRPr="00553C36">
              <w:rPr>
                <w:rFonts w:cstheme="minorHAnsi"/>
                <w:sz w:val="20"/>
                <w:szCs w:val="20"/>
              </w:rPr>
              <w:t>FiO</w:t>
            </w:r>
            <w:r w:rsidR="00E0641A" w:rsidRPr="00553C36">
              <w:rPr>
                <w:rFonts w:cstheme="minorHAnsi"/>
                <w:sz w:val="20"/>
                <w:szCs w:val="20"/>
                <w:vertAlign w:val="subscript"/>
              </w:rPr>
              <w:t>2</w:t>
            </w:r>
            <w:r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BC9" w14:textId="6330A90C" w:rsidR="00EA47A4" w:rsidRPr="00553C36" w:rsidRDefault="0007434D" w:rsidP="00EA47A4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H</w:t>
            </w:r>
            <w:r w:rsidR="007A3A7C" w:rsidRPr="00553C36">
              <w:rPr>
                <w:rFonts w:cstheme="minorHAnsi"/>
                <w:sz w:val="20"/>
                <w:szCs w:val="20"/>
              </w:rPr>
              <w:t>igh</w:t>
            </w:r>
            <w:r w:rsidR="00F51481" w:rsidRPr="00553C36">
              <w:rPr>
                <w:rFonts w:cstheme="minorHAnsi"/>
                <w:sz w:val="20"/>
                <w:szCs w:val="20"/>
              </w:rPr>
              <w:t>/</w:t>
            </w:r>
            <w:r w:rsidR="007A3A7C" w:rsidRPr="00553C36">
              <w:rPr>
                <w:rFonts w:cstheme="minorHAnsi"/>
                <w:sz w:val="20"/>
                <w:szCs w:val="20"/>
              </w:rPr>
              <w:t xml:space="preserve">low </w:t>
            </w:r>
            <w:r w:rsidRPr="00553C36">
              <w:rPr>
                <w:rFonts w:cstheme="minorHAnsi"/>
                <w:sz w:val="20"/>
                <w:szCs w:val="20"/>
              </w:rPr>
              <w:t>f</w:t>
            </w:r>
            <w:r w:rsidR="00F51481" w:rsidRPr="00553C36">
              <w:rPr>
                <w:rFonts w:cstheme="minorHAnsi"/>
                <w:sz w:val="20"/>
                <w:szCs w:val="20"/>
              </w:rPr>
              <w:t>low</w:t>
            </w:r>
            <w:r w:rsidRPr="00553C36"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497C2BCA" w14:textId="2D37D077" w:rsidR="00EA47A4" w:rsidRPr="00553C36" w:rsidRDefault="0007434D" w:rsidP="00EA47A4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H</w:t>
            </w:r>
            <w:r w:rsidR="007A3A7C" w:rsidRPr="00553C36">
              <w:rPr>
                <w:rFonts w:cstheme="minorHAnsi"/>
                <w:sz w:val="20"/>
                <w:szCs w:val="20"/>
              </w:rPr>
              <w:t>igh</w:t>
            </w:r>
            <w:r w:rsidR="003A3967" w:rsidRPr="00553C36">
              <w:rPr>
                <w:rFonts w:cstheme="minorHAnsi"/>
                <w:sz w:val="20"/>
                <w:szCs w:val="20"/>
              </w:rPr>
              <w:t>/</w:t>
            </w:r>
            <w:r w:rsidR="007A3A7C" w:rsidRPr="00553C36">
              <w:rPr>
                <w:rFonts w:cstheme="minorHAnsi"/>
                <w:sz w:val="20"/>
                <w:szCs w:val="20"/>
              </w:rPr>
              <w:t xml:space="preserve">low </w:t>
            </w:r>
            <w:r w:rsidR="002779C5" w:rsidRPr="00553C36">
              <w:rPr>
                <w:rFonts w:cstheme="minorHAnsi"/>
                <w:sz w:val="20"/>
                <w:szCs w:val="20"/>
              </w:rPr>
              <w:t xml:space="preserve">inspiratory </w:t>
            </w:r>
            <w:r w:rsidR="00EA47A4" w:rsidRPr="00553C36">
              <w:rPr>
                <w:rFonts w:cstheme="minorHAnsi"/>
                <w:sz w:val="20"/>
                <w:szCs w:val="20"/>
              </w:rPr>
              <w:t>pressure</w:t>
            </w:r>
            <w:r w:rsidRPr="00553C36"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497C2BCB" w14:textId="514534BB" w:rsidR="00EA47A4" w:rsidRPr="00553C36" w:rsidRDefault="00EA47A4" w:rsidP="00EA47A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B</w:t>
            </w:r>
            <w:r w:rsidR="003A3967" w:rsidRPr="00553C36">
              <w:rPr>
                <w:rFonts w:cstheme="minorHAnsi"/>
                <w:sz w:val="20"/>
                <w:szCs w:val="20"/>
              </w:rPr>
              <w:t>reathing circuit disconnect</w:t>
            </w:r>
            <w:r w:rsidR="0007434D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BCC" w14:textId="6704B90E" w:rsidR="0053759C" w:rsidRPr="00553C36" w:rsidRDefault="0053759C" w:rsidP="00EA47A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Low minute volume</w:t>
            </w:r>
            <w:r w:rsidR="0007434D" w:rsidRPr="00553C36">
              <w:rPr>
                <w:rFonts w:cstheme="minorHAnsi"/>
                <w:sz w:val="20"/>
                <w:szCs w:val="20"/>
              </w:rPr>
              <w:t xml:space="preserve"> (</w:t>
            </w:r>
            <w:r w:rsidRPr="00553C36">
              <w:rPr>
                <w:rFonts w:cstheme="minorHAnsi"/>
                <w:sz w:val="20"/>
                <w:szCs w:val="20"/>
              </w:rPr>
              <w:t>preferable</w:t>
            </w:r>
            <w:r w:rsidR="0007434D" w:rsidRPr="00553C36">
              <w:rPr>
                <w:rFonts w:cstheme="minorHAnsi"/>
                <w:sz w:val="20"/>
                <w:szCs w:val="20"/>
              </w:rPr>
              <w:t>).</w:t>
            </w:r>
          </w:p>
          <w:p w14:paraId="497C2BCD" w14:textId="77777777" w:rsidR="003A3967" w:rsidRPr="00553C36" w:rsidRDefault="003A3967" w:rsidP="00EA47A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Apnoea.</w:t>
            </w:r>
          </w:p>
        </w:tc>
      </w:tr>
      <w:tr w:rsidR="00FA7990" w:rsidRPr="00553C36" w14:paraId="497C2BD6" w14:textId="77777777" w:rsidTr="0049488A">
        <w:trPr>
          <w:gridBefore w:val="1"/>
          <w:wBefore w:w="12" w:type="dxa"/>
          <w:jc w:val="center"/>
        </w:trPr>
        <w:tc>
          <w:tcPr>
            <w:tcW w:w="62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BCF" w14:textId="77777777" w:rsidR="00EA47A4" w:rsidRPr="00553C36" w:rsidRDefault="00EA47A4" w:rsidP="00EA47A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BD0" w14:textId="6AC00B75" w:rsidR="00EA47A4" w:rsidRPr="00553C36" w:rsidRDefault="00EA47A4" w:rsidP="00EA47A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Alarms, related to equipment operation</w:t>
            </w:r>
            <w:r w:rsidR="0007434D" w:rsidRPr="00553C36">
              <w:rPr>
                <w:rFonts w:cstheme="minorHAnsi"/>
                <w:sz w:val="20"/>
                <w:szCs w:val="20"/>
              </w:rPr>
              <w:t xml:space="preserve"> (visual and audible)</w:t>
            </w:r>
          </w:p>
        </w:tc>
        <w:tc>
          <w:tcPr>
            <w:tcW w:w="7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BD2" w14:textId="12804AF9" w:rsidR="00EA47A4" w:rsidRPr="00553C36" w:rsidRDefault="00EA47A4" w:rsidP="00EA47A4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Gas supply failure</w:t>
            </w:r>
            <w:r w:rsidR="0007434D" w:rsidRPr="00553C36"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497C2BD3" w14:textId="5EC8F178" w:rsidR="00EA47A4" w:rsidRPr="00553C36" w:rsidRDefault="00EA47A4" w:rsidP="00EA47A4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Power failure</w:t>
            </w:r>
            <w:r w:rsidR="0007434D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BD4" w14:textId="5DE47F94" w:rsidR="00063BF0" w:rsidRPr="00553C36" w:rsidRDefault="00063BF0" w:rsidP="00EA47A4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Self</w:t>
            </w:r>
            <w:r w:rsidR="00AA0049" w:rsidRPr="00553C36">
              <w:rPr>
                <w:rFonts w:cstheme="minorHAnsi"/>
                <w:sz w:val="20"/>
                <w:szCs w:val="20"/>
              </w:rPr>
              <w:t>-</w:t>
            </w:r>
            <w:r w:rsidRPr="00553C36">
              <w:rPr>
                <w:rFonts w:cstheme="minorHAnsi"/>
                <w:sz w:val="20"/>
                <w:szCs w:val="20"/>
              </w:rPr>
              <w:t>diagnostics failure alarm.</w:t>
            </w:r>
          </w:p>
          <w:p w14:paraId="497C2BD5" w14:textId="77777777" w:rsidR="00EA47A4" w:rsidRPr="00553C36" w:rsidRDefault="00EA47A4" w:rsidP="00EA47A4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Low battery.</w:t>
            </w:r>
          </w:p>
        </w:tc>
      </w:tr>
      <w:tr w:rsidR="00FA7990" w:rsidRPr="00553C36" w14:paraId="497C2BE2" w14:textId="77777777" w:rsidTr="0049488A">
        <w:trPr>
          <w:gridBefore w:val="1"/>
          <w:gridAfter w:val="2"/>
          <w:wBefore w:w="12" w:type="dxa"/>
          <w:wAfter w:w="159" w:type="dxa"/>
          <w:jc w:val="center"/>
        </w:trPr>
        <w:tc>
          <w:tcPr>
            <w:tcW w:w="62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BD7" w14:textId="77777777" w:rsidR="00792246" w:rsidRPr="00553C36" w:rsidRDefault="00792246" w:rsidP="00EA47A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BD8" w14:textId="77777777" w:rsidR="00792246" w:rsidRPr="00553C36" w:rsidRDefault="00792246" w:rsidP="00EA47A4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Consumables, </w:t>
            </w:r>
            <w:r w:rsidRPr="00553C36">
              <w:rPr>
                <w:rFonts w:cstheme="minorHAnsi"/>
                <w:b/>
                <w:sz w:val="20"/>
                <w:szCs w:val="20"/>
              </w:rPr>
              <w:t xml:space="preserve">labelled </w:t>
            </w:r>
          </w:p>
          <w:p w14:paraId="497C2BD9" w14:textId="21FF3BB1" w:rsidR="00792246" w:rsidRPr="00553C36" w:rsidRDefault="00792246" w:rsidP="00EA47A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b/>
                <w:sz w:val="20"/>
                <w:szCs w:val="20"/>
              </w:rPr>
              <w:t>“single use”</w:t>
            </w:r>
            <w:r w:rsidRPr="00553C36">
              <w:rPr>
                <w:rFonts w:cstheme="minorHAnsi"/>
                <w:sz w:val="20"/>
                <w:szCs w:val="20"/>
              </w:rPr>
              <w:t xml:space="preserve"> (included and mentioned in a disaggregated list)</w:t>
            </w:r>
          </w:p>
        </w:tc>
        <w:tc>
          <w:tcPr>
            <w:tcW w:w="7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BDB" w14:textId="3C5C4170" w:rsidR="00792246" w:rsidRPr="00AB2913" w:rsidRDefault="00792246" w:rsidP="0082212E">
            <w:pPr>
              <w:rPr>
                <w:rFonts w:cstheme="minorHAnsi"/>
                <w:sz w:val="20"/>
                <w:szCs w:val="20"/>
              </w:rPr>
            </w:pPr>
            <w:r w:rsidRPr="00AB2913">
              <w:rPr>
                <w:rFonts w:cstheme="minorHAnsi"/>
                <w:sz w:val="20"/>
                <w:szCs w:val="20"/>
              </w:rPr>
              <w:t xml:space="preserve">Single-limb breathing circuit with standard connector with 22 mm outside diameter. </w:t>
            </w:r>
            <w:r w:rsidR="00F0474F" w:rsidRPr="00AB2913">
              <w:rPr>
                <w:rFonts w:cstheme="minorHAnsi"/>
                <w:sz w:val="20"/>
                <w:szCs w:val="20"/>
              </w:rPr>
              <w:t>D</w:t>
            </w:r>
            <w:r w:rsidRPr="00AB2913">
              <w:rPr>
                <w:rFonts w:cstheme="minorHAnsi"/>
                <w:sz w:val="20"/>
                <w:szCs w:val="20"/>
              </w:rPr>
              <w:t>ouble-limb breathing circuits with standard outlet/inlet connectors with 22 mm outside diameter</w:t>
            </w:r>
            <w:r w:rsidR="00F0474F" w:rsidRPr="00AB2913">
              <w:rPr>
                <w:rFonts w:cstheme="minorHAnsi"/>
                <w:sz w:val="20"/>
                <w:szCs w:val="20"/>
              </w:rPr>
              <w:t xml:space="preserve"> (preferable)</w:t>
            </w:r>
            <w:r w:rsidRPr="00AB2913">
              <w:rPr>
                <w:rFonts w:cstheme="minorHAnsi"/>
                <w:sz w:val="20"/>
                <w:szCs w:val="20"/>
              </w:rPr>
              <w:t>.</w:t>
            </w:r>
          </w:p>
          <w:p w14:paraId="497C2BDC" w14:textId="3A4736D6" w:rsidR="00792246" w:rsidRPr="00AB2913" w:rsidRDefault="00792246" w:rsidP="0082212E">
            <w:pPr>
              <w:rPr>
                <w:rFonts w:cstheme="minorHAnsi"/>
                <w:sz w:val="20"/>
                <w:szCs w:val="20"/>
              </w:rPr>
            </w:pPr>
            <w:r w:rsidRPr="00AB2913">
              <w:rPr>
                <w:rFonts w:cstheme="minorHAnsi"/>
                <w:sz w:val="20"/>
                <w:szCs w:val="20"/>
              </w:rPr>
              <w:t xml:space="preserve">Viral/bacterial filters 99.99% efficiency minimum; inspiratory and expiratory as applicable. </w:t>
            </w:r>
          </w:p>
          <w:p w14:paraId="497C2BDE" w14:textId="4D4026CC" w:rsidR="00792246" w:rsidRPr="00AB2913" w:rsidRDefault="00792246" w:rsidP="00EA47A4">
            <w:pPr>
              <w:rPr>
                <w:rFonts w:cstheme="minorHAnsi"/>
                <w:sz w:val="20"/>
                <w:szCs w:val="20"/>
              </w:rPr>
            </w:pPr>
            <w:r w:rsidRPr="00AB2913">
              <w:rPr>
                <w:rFonts w:cstheme="minorHAnsi"/>
                <w:sz w:val="20"/>
                <w:szCs w:val="20"/>
              </w:rPr>
              <w:t xml:space="preserve">Exhaled gas filter, when applicable. </w:t>
            </w:r>
          </w:p>
        </w:tc>
      </w:tr>
      <w:tr w:rsidR="00FA7990" w:rsidRPr="00553C36" w14:paraId="497C2BF5" w14:textId="77777777" w:rsidTr="0049488A">
        <w:trPr>
          <w:gridBefore w:val="1"/>
          <w:gridAfter w:val="2"/>
          <w:wBefore w:w="12" w:type="dxa"/>
          <w:wAfter w:w="159" w:type="dxa"/>
          <w:jc w:val="center"/>
        </w:trPr>
        <w:tc>
          <w:tcPr>
            <w:tcW w:w="62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BE3" w14:textId="77777777" w:rsidR="00792246" w:rsidRPr="00553C36" w:rsidRDefault="00792246" w:rsidP="00EA47A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BE4" w14:textId="77777777" w:rsidR="00792246" w:rsidRPr="00553C36" w:rsidRDefault="00792246" w:rsidP="00EA47A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Accessories, reusable</w:t>
            </w:r>
          </w:p>
          <w:p w14:paraId="497C2BE5" w14:textId="77777777" w:rsidR="00792246" w:rsidRPr="00553C36" w:rsidRDefault="00792246" w:rsidP="00EA47A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(included and mentioned in a disaggregated list)</w:t>
            </w:r>
          </w:p>
        </w:tc>
        <w:tc>
          <w:tcPr>
            <w:tcW w:w="7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FFCE" w14:textId="427D1D8E" w:rsidR="00792246" w:rsidRPr="00AB2913" w:rsidRDefault="00792246" w:rsidP="00EA47A4">
            <w:pPr>
              <w:rPr>
                <w:rFonts w:cstheme="minorHAnsi"/>
                <w:sz w:val="20"/>
                <w:szCs w:val="20"/>
              </w:rPr>
            </w:pPr>
            <w:r w:rsidRPr="00AB2913">
              <w:rPr>
                <w:rFonts w:cstheme="minorHAnsi"/>
                <w:sz w:val="20"/>
                <w:szCs w:val="20"/>
              </w:rPr>
              <w:t xml:space="preserve">Single-limb breathing circuit with standard connector with 22 mm outside diameter. </w:t>
            </w:r>
            <w:r w:rsidR="00F0474F" w:rsidRPr="00AB2913">
              <w:rPr>
                <w:rFonts w:cstheme="minorHAnsi"/>
                <w:sz w:val="20"/>
                <w:szCs w:val="20"/>
              </w:rPr>
              <w:t>D</w:t>
            </w:r>
            <w:r w:rsidRPr="00AB2913">
              <w:rPr>
                <w:rFonts w:cstheme="minorHAnsi"/>
                <w:sz w:val="20"/>
                <w:szCs w:val="20"/>
              </w:rPr>
              <w:t>ouble-limb breathing circuits with standard outlet/inlet connectors with 22 mm outside diameter</w:t>
            </w:r>
            <w:r w:rsidR="00F0474F" w:rsidRPr="00AB2913">
              <w:rPr>
                <w:rFonts w:cstheme="minorHAnsi"/>
                <w:sz w:val="20"/>
                <w:szCs w:val="20"/>
              </w:rPr>
              <w:t xml:space="preserve"> (preferable)</w:t>
            </w:r>
            <w:r w:rsidRPr="00AB2913">
              <w:rPr>
                <w:rFonts w:cstheme="minorHAnsi"/>
                <w:sz w:val="20"/>
                <w:szCs w:val="20"/>
              </w:rPr>
              <w:t>.</w:t>
            </w:r>
          </w:p>
          <w:p w14:paraId="497C2BE7" w14:textId="54E399B7" w:rsidR="00792246" w:rsidRPr="00AB2913" w:rsidRDefault="00792246" w:rsidP="00EA47A4">
            <w:pPr>
              <w:rPr>
                <w:rFonts w:cstheme="minorHAnsi"/>
                <w:sz w:val="20"/>
                <w:szCs w:val="20"/>
              </w:rPr>
            </w:pPr>
            <w:r w:rsidRPr="00AB2913">
              <w:rPr>
                <w:rFonts w:cstheme="minorHAnsi"/>
                <w:sz w:val="20"/>
                <w:szCs w:val="20"/>
              </w:rPr>
              <w:t>Exhalation valve</w:t>
            </w:r>
            <w:r w:rsidR="00F0474F" w:rsidRPr="00AB2913">
              <w:rPr>
                <w:rFonts w:cstheme="minorHAnsi"/>
                <w:sz w:val="20"/>
                <w:szCs w:val="20"/>
              </w:rPr>
              <w:t xml:space="preserve"> (if applicable)</w:t>
            </w:r>
            <w:r w:rsidRPr="00AB2913"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497C2BE8" w14:textId="3A8CE61C" w:rsidR="00792246" w:rsidRPr="00AB2913" w:rsidRDefault="00792246" w:rsidP="00EA47A4">
            <w:pPr>
              <w:rPr>
                <w:rFonts w:cstheme="minorHAnsi"/>
                <w:sz w:val="20"/>
                <w:szCs w:val="20"/>
              </w:rPr>
            </w:pPr>
            <w:r w:rsidRPr="00AB2913">
              <w:rPr>
                <w:rFonts w:cstheme="minorHAnsi"/>
                <w:sz w:val="20"/>
                <w:szCs w:val="20"/>
              </w:rPr>
              <w:t>CO</w:t>
            </w:r>
            <w:r w:rsidRPr="00AB2913">
              <w:rPr>
                <w:rFonts w:cstheme="minorHAnsi"/>
                <w:sz w:val="20"/>
                <w:szCs w:val="20"/>
                <w:vertAlign w:val="subscript"/>
              </w:rPr>
              <w:t>2</w:t>
            </w:r>
            <w:r w:rsidRPr="00AB2913">
              <w:rPr>
                <w:rFonts w:cstheme="minorHAnsi"/>
                <w:sz w:val="20"/>
                <w:szCs w:val="20"/>
              </w:rPr>
              <w:t xml:space="preserve"> sensors (preferable).</w:t>
            </w:r>
          </w:p>
          <w:p w14:paraId="497C2BEB" w14:textId="51EBD01E" w:rsidR="00792246" w:rsidRPr="00AB2913" w:rsidRDefault="00F0474F" w:rsidP="003C178C">
            <w:pPr>
              <w:rPr>
                <w:rFonts w:cstheme="minorHAnsi"/>
                <w:sz w:val="20"/>
                <w:szCs w:val="20"/>
              </w:rPr>
            </w:pPr>
            <w:r w:rsidRPr="00AB2913">
              <w:rPr>
                <w:rFonts w:cstheme="minorHAnsi"/>
                <w:sz w:val="20"/>
                <w:szCs w:val="20"/>
              </w:rPr>
              <w:lastRenderedPageBreak/>
              <w:t>Standard hoses and connectors (i</w:t>
            </w:r>
            <w:r w:rsidR="00B20DA5">
              <w:rPr>
                <w:rFonts w:cstheme="minorHAnsi"/>
                <w:sz w:val="20"/>
                <w:szCs w:val="20"/>
              </w:rPr>
              <w:t>.</w:t>
            </w:r>
            <w:r w:rsidRPr="00AB2913">
              <w:rPr>
                <w:rFonts w:cstheme="minorHAnsi"/>
                <w:sz w:val="20"/>
                <w:szCs w:val="20"/>
              </w:rPr>
              <w:t>e. DISS/NIST as applicable for the country) for oxygen wall outlets and cylinder</w:t>
            </w:r>
            <w:r w:rsidR="007143E4">
              <w:rPr>
                <w:rFonts w:cstheme="minorHAnsi"/>
                <w:sz w:val="20"/>
                <w:szCs w:val="20"/>
              </w:rPr>
              <w:t>, a</w:t>
            </w:r>
            <w:r w:rsidRPr="00AB2913">
              <w:rPr>
                <w:rFonts w:cstheme="minorHAnsi"/>
                <w:sz w:val="20"/>
                <w:szCs w:val="20"/>
              </w:rPr>
              <w:t>s required to operate</w:t>
            </w:r>
            <w:r w:rsidR="00792246" w:rsidRPr="00AB2913">
              <w:rPr>
                <w:rFonts w:cstheme="minorHAnsi"/>
                <w:sz w:val="20"/>
                <w:szCs w:val="20"/>
              </w:rPr>
              <w:t>.</w:t>
            </w:r>
          </w:p>
          <w:p w14:paraId="497C2BEC" w14:textId="72406CDC" w:rsidR="00792246" w:rsidRPr="00AB2913" w:rsidRDefault="00792246" w:rsidP="003C178C">
            <w:pPr>
              <w:rPr>
                <w:rFonts w:cstheme="minorHAnsi"/>
                <w:sz w:val="20"/>
                <w:szCs w:val="20"/>
              </w:rPr>
            </w:pPr>
            <w:r w:rsidRPr="00AB2913">
              <w:rPr>
                <w:rFonts w:cstheme="minorHAnsi"/>
                <w:sz w:val="20"/>
                <w:szCs w:val="20"/>
              </w:rPr>
              <w:t xml:space="preserve">Compatible active humidifier provided. </w:t>
            </w:r>
          </w:p>
        </w:tc>
      </w:tr>
      <w:tr w:rsidR="00FA7990" w:rsidRPr="00553C36" w14:paraId="497C2BFA" w14:textId="77777777" w:rsidTr="0049488A">
        <w:trPr>
          <w:gridBefore w:val="1"/>
          <w:wBefore w:w="12" w:type="dxa"/>
          <w:jc w:val="center"/>
        </w:trPr>
        <w:tc>
          <w:tcPr>
            <w:tcW w:w="62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BF6" w14:textId="77777777" w:rsidR="008B6A6E" w:rsidRPr="00553C36" w:rsidRDefault="008B6A6E" w:rsidP="00EA47A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lastRenderedPageBreak/>
              <w:t>9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BF7" w14:textId="77777777" w:rsidR="008B6A6E" w:rsidRPr="00553C36" w:rsidRDefault="008B6A6E" w:rsidP="00EA47A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Spare parts (included and mentioned in a disaggregated list)</w:t>
            </w:r>
          </w:p>
        </w:tc>
        <w:tc>
          <w:tcPr>
            <w:tcW w:w="7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BF8" w14:textId="5E9BFE9D" w:rsidR="008B6A6E" w:rsidRPr="00553C36" w:rsidRDefault="008B6A6E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1803E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553C3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year’s spare parts kit as per preventive maintenance programme, including exhalation valves </w:t>
            </w:r>
            <w:proofErr w:type="gramStart"/>
            <w:r w:rsidRPr="00553C36">
              <w:rPr>
                <w:rFonts w:ascii="Calibri" w:hAnsi="Calibri" w:cs="Calibri"/>
                <w:color w:val="000000"/>
                <w:sz w:val="20"/>
                <w:szCs w:val="20"/>
              </w:rPr>
              <w:t>and also</w:t>
            </w:r>
            <w:proofErr w:type="gramEnd"/>
            <w:r w:rsidRPr="00553C3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oxygen sensors (if applicable).</w:t>
            </w:r>
          </w:p>
        </w:tc>
      </w:tr>
      <w:tr w:rsidR="00FA7990" w:rsidRPr="00553C36" w14:paraId="497C2BFF" w14:textId="77777777" w:rsidTr="0049488A">
        <w:trPr>
          <w:gridBefore w:val="1"/>
          <w:wBefore w:w="12" w:type="dxa"/>
          <w:jc w:val="center"/>
        </w:trPr>
        <w:tc>
          <w:tcPr>
            <w:tcW w:w="62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BFB" w14:textId="77777777" w:rsidR="00EA47A4" w:rsidRPr="00553C36" w:rsidRDefault="00EA47A4" w:rsidP="00EA47A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BFC" w14:textId="77777777" w:rsidR="00EA47A4" w:rsidRPr="00553C36" w:rsidRDefault="00EA47A4" w:rsidP="00EA47A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Portability</w:t>
            </w:r>
          </w:p>
        </w:tc>
        <w:tc>
          <w:tcPr>
            <w:tcW w:w="7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BFD" w14:textId="114427F4" w:rsidR="00063BF0" w:rsidRPr="00553C36" w:rsidRDefault="00F0474F" w:rsidP="00063BF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Preferable</w:t>
            </w:r>
            <w:r w:rsidR="00063BF0" w:rsidRPr="00553C36">
              <w:rPr>
                <w:rFonts w:cstheme="minorHAnsi"/>
                <w:sz w:val="20"/>
                <w:szCs w:val="20"/>
              </w:rPr>
              <w:t>: portable equipment with mechanical strength to lever rough handling.</w:t>
            </w:r>
          </w:p>
          <w:p w14:paraId="497C2BFE" w14:textId="7EBD7615" w:rsidR="00542964" w:rsidRPr="00553C36" w:rsidRDefault="00F0474F" w:rsidP="00063BF0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Alternative option</w:t>
            </w:r>
            <w:r w:rsidR="00063BF0" w:rsidRPr="00553C36">
              <w:rPr>
                <w:rFonts w:cstheme="minorHAnsi"/>
                <w:sz w:val="20"/>
                <w:szCs w:val="20"/>
              </w:rPr>
              <w:t>: mounted on a mobile cart with at least 2 castors fitted with breaks.</w:t>
            </w:r>
          </w:p>
        </w:tc>
      </w:tr>
      <w:tr w:rsidR="00FA7990" w:rsidRPr="00553C36" w14:paraId="497C2C09" w14:textId="77777777" w:rsidTr="0049488A">
        <w:trPr>
          <w:gridBefore w:val="1"/>
          <w:wBefore w:w="12" w:type="dxa"/>
          <w:jc w:val="center"/>
        </w:trPr>
        <w:tc>
          <w:tcPr>
            <w:tcW w:w="62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00" w14:textId="77777777" w:rsidR="00EA47A4" w:rsidRPr="00553C36" w:rsidRDefault="00EA47A4" w:rsidP="00EA47A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02" w14:textId="62FBB0BC" w:rsidR="000B34AC" w:rsidRPr="00553C36" w:rsidRDefault="00EA47A4" w:rsidP="00EA47A4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Power supply</w:t>
            </w:r>
            <w:r w:rsidR="0007434D" w:rsidRPr="00553C36">
              <w:rPr>
                <w:rFonts w:cstheme="minorHAnsi"/>
                <w:sz w:val="20"/>
                <w:szCs w:val="20"/>
              </w:rPr>
              <w:t xml:space="preserve"> (v</w:t>
            </w:r>
            <w:r w:rsidR="00FE59CE" w:rsidRPr="00553C36">
              <w:rPr>
                <w:rFonts w:cstheme="minorHAnsi"/>
                <w:sz w:val="20"/>
                <w:szCs w:val="20"/>
              </w:rPr>
              <w:t xml:space="preserve">oltage, </w:t>
            </w:r>
            <w:r w:rsidR="0007434D" w:rsidRPr="00553C36">
              <w:rPr>
                <w:rFonts w:cstheme="minorHAnsi"/>
                <w:sz w:val="20"/>
                <w:szCs w:val="20"/>
              </w:rPr>
              <w:t xml:space="preserve">frequency </w:t>
            </w:r>
            <w:r w:rsidR="00FE59CE" w:rsidRPr="00553C36">
              <w:rPr>
                <w:rFonts w:cstheme="minorHAnsi"/>
                <w:sz w:val="20"/>
                <w:szCs w:val="20"/>
              </w:rPr>
              <w:t xml:space="preserve">and </w:t>
            </w:r>
            <w:r w:rsidR="0007434D" w:rsidRPr="00553C36">
              <w:rPr>
                <w:rFonts w:cstheme="minorHAnsi"/>
                <w:sz w:val="20"/>
                <w:szCs w:val="20"/>
              </w:rPr>
              <w:t xml:space="preserve">plug </w:t>
            </w:r>
            <w:r w:rsidR="00FE59CE" w:rsidRPr="00553C36">
              <w:rPr>
                <w:rFonts w:cstheme="minorHAnsi"/>
                <w:sz w:val="20"/>
                <w:szCs w:val="20"/>
              </w:rPr>
              <w:t>vary across the countries</w:t>
            </w:r>
            <w:r w:rsidR="0007434D" w:rsidRPr="00553C36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C03" w14:textId="57659A57" w:rsidR="00EA47A4" w:rsidRPr="00553C36" w:rsidRDefault="00EA47A4" w:rsidP="00EA47A4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Operates from AC power electric line: </w:t>
            </w:r>
            <w:r w:rsidR="00ED1AB5" w:rsidRPr="00CD50D8">
              <w:rPr>
                <w:rFonts w:ascii="Calibri" w:hAnsi="Calibri" w:cs="Calibri"/>
                <w:sz w:val="20"/>
                <w:szCs w:val="20"/>
              </w:rPr>
              <w:t xml:space="preserve">100–240 V AC </w:t>
            </w:r>
            <w:r w:rsidR="00ED1AB5" w:rsidRPr="00CD50D8">
              <w:rPr>
                <w:rFonts w:ascii="Calibri" w:hAnsi="Calibri" w:cs="Calibri"/>
                <w:sz w:val="20"/>
                <w:szCs w:val="20"/>
              </w:rPr>
              <w:sym w:font="Symbol" w:char="F0B1"/>
            </w:r>
            <w:r w:rsidR="00B20DA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ED1AB5" w:rsidRPr="00CD50D8">
              <w:rPr>
                <w:rFonts w:ascii="Calibri" w:hAnsi="Calibri" w:cs="Calibri"/>
                <w:sz w:val="20"/>
                <w:szCs w:val="20"/>
              </w:rPr>
              <w:t xml:space="preserve">10% / 50–60 </w:t>
            </w:r>
            <w:r w:rsidR="00ED1AB5" w:rsidRPr="00F0474F">
              <w:rPr>
                <w:rFonts w:ascii="Calibri" w:hAnsi="Calibri" w:cs="Calibri"/>
                <w:sz w:val="20"/>
                <w:szCs w:val="20"/>
              </w:rPr>
              <w:t xml:space="preserve">Hz </w:t>
            </w:r>
            <w:r w:rsidR="00ED1AB5" w:rsidRPr="00F0474F">
              <w:rPr>
                <w:rFonts w:ascii="Calibri" w:hAnsi="Calibri" w:cs="Calibri"/>
                <w:sz w:val="20"/>
                <w:szCs w:val="20"/>
              </w:rPr>
              <w:sym w:font="Symbol" w:char="F0B1"/>
            </w:r>
            <w:r w:rsidR="00B20DA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ED1AB5" w:rsidRPr="00F0474F">
              <w:rPr>
                <w:rFonts w:ascii="Calibri" w:hAnsi="Calibri" w:cs="Calibri"/>
                <w:sz w:val="20"/>
                <w:szCs w:val="20"/>
              </w:rPr>
              <w:t>10%</w:t>
            </w:r>
            <w:r w:rsidR="00B244B5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497C2C04" w14:textId="599AB0E6" w:rsidR="00EA47A4" w:rsidRPr="00553C36" w:rsidRDefault="00EA47A4" w:rsidP="00EA47A4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In</w:t>
            </w:r>
            <w:r w:rsidR="0007434D" w:rsidRPr="00553C36">
              <w:rPr>
                <w:rFonts w:cstheme="minorHAnsi"/>
                <w:sz w:val="20"/>
                <w:szCs w:val="20"/>
              </w:rPr>
              <w:t>-</w:t>
            </w:r>
            <w:r w:rsidRPr="00553C36">
              <w:rPr>
                <w:rFonts w:cstheme="minorHAnsi"/>
                <w:sz w:val="20"/>
                <w:szCs w:val="20"/>
              </w:rPr>
              <w:t>built rechargeable battery.</w:t>
            </w:r>
          </w:p>
          <w:p w14:paraId="497C2C05" w14:textId="77777777" w:rsidR="00EA47A4" w:rsidRPr="00553C36" w:rsidRDefault="00EA47A4" w:rsidP="00EA47A4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Automatic switch from AC power electric-line mode to battery operating mode and vice versa.</w:t>
            </w:r>
          </w:p>
          <w:p w14:paraId="497C2C06" w14:textId="77777777" w:rsidR="00EA47A4" w:rsidRPr="00553C36" w:rsidRDefault="00EA47A4" w:rsidP="00EA47A4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Continuous in battery operating mode with standard ventilation not less than 4 hours.</w:t>
            </w:r>
          </w:p>
          <w:p w14:paraId="497C2C08" w14:textId="1E8155DA" w:rsidR="005C69F5" w:rsidRPr="00553C36" w:rsidRDefault="00EA47A4" w:rsidP="00EA47A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Total re-charging time not greater than 6 hours.</w:t>
            </w:r>
          </w:p>
        </w:tc>
      </w:tr>
      <w:tr w:rsidR="00FA7990" w:rsidRPr="00553C36" w14:paraId="497C2C0D" w14:textId="77777777" w:rsidTr="0049488A">
        <w:trPr>
          <w:gridBefore w:val="1"/>
          <w:wBefore w:w="12" w:type="dxa"/>
          <w:jc w:val="center"/>
        </w:trPr>
        <w:tc>
          <w:tcPr>
            <w:tcW w:w="62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0A" w14:textId="77777777" w:rsidR="00EA47A4" w:rsidRPr="00553C36" w:rsidRDefault="00EA47A4" w:rsidP="00EA47A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0B" w14:textId="77777777" w:rsidR="00EA47A4" w:rsidRPr="00553C36" w:rsidRDefault="00EA47A4" w:rsidP="00EA47A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Documentation (included)</w:t>
            </w:r>
          </w:p>
        </w:tc>
        <w:tc>
          <w:tcPr>
            <w:tcW w:w="7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C0C" w14:textId="77777777" w:rsidR="00EA47A4" w:rsidRPr="00553C36" w:rsidRDefault="00EA47A4" w:rsidP="00EA47A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Instruction for use; service manual and product information to be provided in English language, at least.</w:t>
            </w:r>
          </w:p>
        </w:tc>
      </w:tr>
      <w:tr w:rsidR="00FA7990" w:rsidRPr="00553C36" w14:paraId="497C2C13" w14:textId="77777777" w:rsidTr="0049488A">
        <w:trPr>
          <w:gridBefore w:val="1"/>
          <w:wBefore w:w="12" w:type="dxa"/>
          <w:jc w:val="center"/>
        </w:trPr>
        <w:tc>
          <w:tcPr>
            <w:tcW w:w="62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0E" w14:textId="77777777" w:rsidR="00EA47A4" w:rsidRPr="00553C36" w:rsidRDefault="00EA47A4" w:rsidP="00EA47A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0F" w14:textId="4F28DB92" w:rsidR="00EA47A4" w:rsidRPr="00553C36" w:rsidRDefault="00EA47A4" w:rsidP="00EA47A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Primary packaging</w:t>
            </w:r>
            <w:r w:rsidR="002E37D8" w:rsidRPr="00553C36">
              <w:rPr>
                <w:rFonts w:cstheme="minorHAnsi"/>
                <w:sz w:val="20"/>
                <w:szCs w:val="20"/>
              </w:rPr>
              <w:t xml:space="preserve"> label</w:t>
            </w:r>
          </w:p>
        </w:tc>
        <w:tc>
          <w:tcPr>
            <w:tcW w:w="7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C10" w14:textId="62C74E0E" w:rsidR="00EA47A4" w:rsidRPr="00553C36" w:rsidRDefault="00EA47A4" w:rsidP="00EA47A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Name and/or trademark of the manufacturer.</w:t>
            </w:r>
          </w:p>
          <w:p w14:paraId="497C2C11" w14:textId="6FDEEA7F" w:rsidR="00EA47A4" w:rsidRPr="00553C36" w:rsidRDefault="00EA47A4" w:rsidP="00EA47A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Model or product reference. </w:t>
            </w:r>
          </w:p>
          <w:p w14:paraId="497C2C12" w14:textId="77777777" w:rsidR="00EA47A4" w:rsidRPr="00553C36" w:rsidRDefault="00EA47A4" w:rsidP="00EA47A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Information for </w:t>
            </w:r>
            <w:proofErr w:type="gramStart"/>
            <w:r w:rsidRPr="00553C36">
              <w:rPr>
                <w:rFonts w:cstheme="minorHAnsi"/>
                <w:sz w:val="20"/>
                <w:szCs w:val="20"/>
              </w:rPr>
              <w:t>particular</w:t>
            </w:r>
            <w:r w:rsidR="00AC1D19" w:rsidRPr="00553C36">
              <w:rPr>
                <w:rFonts w:cstheme="minorHAnsi"/>
                <w:sz w:val="20"/>
                <w:szCs w:val="20"/>
              </w:rPr>
              <w:t xml:space="preserve"> </w:t>
            </w:r>
            <w:r w:rsidRPr="00553C36">
              <w:rPr>
                <w:rFonts w:cstheme="minorHAnsi"/>
                <w:sz w:val="20"/>
                <w:szCs w:val="20"/>
              </w:rPr>
              <w:t>storage</w:t>
            </w:r>
            <w:proofErr w:type="gramEnd"/>
            <w:r w:rsidRPr="00553C36">
              <w:rPr>
                <w:rFonts w:cstheme="minorHAnsi"/>
                <w:sz w:val="20"/>
                <w:szCs w:val="20"/>
              </w:rPr>
              <w:t xml:space="preserve"> conditions (temperature, pressure, light, humidity).</w:t>
            </w:r>
          </w:p>
        </w:tc>
      </w:tr>
      <w:tr w:rsidR="00FA7990" w:rsidRPr="00553C36" w14:paraId="497C2C17" w14:textId="77777777" w:rsidTr="0049488A">
        <w:trPr>
          <w:gridBefore w:val="1"/>
          <w:wBefore w:w="12" w:type="dxa"/>
          <w:jc w:val="center"/>
        </w:trPr>
        <w:tc>
          <w:tcPr>
            <w:tcW w:w="62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14" w14:textId="77777777" w:rsidR="00EA47A4" w:rsidRPr="00553C36" w:rsidRDefault="00EA47A4" w:rsidP="00EA47A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15" w14:textId="77777777" w:rsidR="00EA47A4" w:rsidRPr="00553C36" w:rsidRDefault="00EA47A4" w:rsidP="00EA47A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Standards, for the manufacturer</w:t>
            </w:r>
          </w:p>
        </w:tc>
        <w:tc>
          <w:tcPr>
            <w:tcW w:w="7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E97E677" w14:textId="77777777" w:rsidR="0099102F" w:rsidRPr="00553C36" w:rsidRDefault="00063BF0" w:rsidP="00EA47A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Certified quality management system for medical devices (e.g. ISO 13485). </w:t>
            </w:r>
          </w:p>
          <w:p w14:paraId="497C2C16" w14:textId="220A0DAF" w:rsidR="00EA47A4" w:rsidRPr="00553C36" w:rsidRDefault="00063BF0" w:rsidP="00EA47A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Application of risk management to medical devices (e.g. ISO 14971).</w:t>
            </w:r>
          </w:p>
        </w:tc>
      </w:tr>
      <w:tr w:rsidR="00FA7990" w:rsidRPr="00553C36" w14:paraId="1F659C96" w14:textId="77777777" w:rsidTr="0049488A">
        <w:trPr>
          <w:gridBefore w:val="1"/>
          <w:wBefore w:w="12" w:type="dxa"/>
          <w:jc w:val="center"/>
        </w:trPr>
        <w:tc>
          <w:tcPr>
            <w:tcW w:w="62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E7D7F" w14:textId="7C4829AF" w:rsidR="009907E0" w:rsidRPr="00553C36" w:rsidRDefault="009907E0" w:rsidP="00EA47A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14A00" w14:textId="6D956AEF" w:rsidR="009907E0" w:rsidRPr="00553C36" w:rsidRDefault="009907E0" w:rsidP="00EA47A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Regulatory approval/certification</w:t>
            </w:r>
          </w:p>
        </w:tc>
        <w:tc>
          <w:tcPr>
            <w:tcW w:w="7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F23D85" w14:textId="77777777" w:rsidR="007420DE" w:rsidRPr="00553C36" w:rsidRDefault="007420DE" w:rsidP="007420DE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Free sales certificate (FSC) or certificate for exportation of medical device provided by the authority in manufacturing country.</w:t>
            </w:r>
          </w:p>
          <w:p w14:paraId="20C0CC2D" w14:textId="5F8C3C4D" w:rsidR="009907E0" w:rsidRPr="00553C36" w:rsidRDefault="007420DE" w:rsidP="00914579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Proof of regulatory compliance, as appropriate, per the product’s risk classification (e.g. Food and Drug Administration [FDA] and/or </w:t>
            </w:r>
            <w:proofErr w:type="spellStart"/>
            <w:r w:rsidRPr="00553C36">
              <w:rPr>
                <w:rFonts w:cstheme="minorHAnsi"/>
                <w:sz w:val="20"/>
                <w:szCs w:val="20"/>
              </w:rPr>
              <w:t>Conformité</w:t>
            </w:r>
            <w:proofErr w:type="spellEnd"/>
            <w:r w:rsidRPr="00553C3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53C36">
              <w:rPr>
                <w:rFonts w:cstheme="minorHAnsi"/>
                <w:sz w:val="20"/>
                <w:szCs w:val="20"/>
              </w:rPr>
              <w:t>Européenne</w:t>
            </w:r>
            <w:proofErr w:type="spellEnd"/>
            <w:r w:rsidRPr="00553C36">
              <w:rPr>
                <w:rFonts w:cstheme="minorHAnsi"/>
                <w:sz w:val="20"/>
                <w:szCs w:val="20"/>
              </w:rPr>
              <w:t xml:space="preserve"> [CE]).</w:t>
            </w:r>
          </w:p>
        </w:tc>
      </w:tr>
      <w:tr w:rsidR="00FA7990" w:rsidRPr="00553C36" w14:paraId="497C2C28" w14:textId="77777777" w:rsidTr="0049488A">
        <w:trPr>
          <w:gridBefore w:val="1"/>
          <w:wBefore w:w="12" w:type="dxa"/>
          <w:jc w:val="center"/>
        </w:trPr>
        <w:tc>
          <w:tcPr>
            <w:tcW w:w="62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18" w14:textId="130A6254" w:rsidR="00EA47A4" w:rsidRPr="00553C36" w:rsidRDefault="009907E0" w:rsidP="00EA47A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19" w14:textId="106AF1EE" w:rsidR="00EA47A4" w:rsidRPr="00553C36" w:rsidRDefault="00EA47A4" w:rsidP="00EA47A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Standards, for product performance</w:t>
            </w:r>
          </w:p>
        </w:tc>
        <w:tc>
          <w:tcPr>
            <w:tcW w:w="7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75394FE" w14:textId="77777777" w:rsidR="00F0474F" w:rsidRPr="00553C36" w:rsidRDefault="002B2176" w:rsidP="00F0474F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Compliance to the following international standards or to regional or national equivalent, (including the technical tests for safety and performance from accredited laboratory or third party), </w:t>
            </w:r>
            <w:r w:rsidR="00F0474F" w:rsidRPr="00553C36">
              <w:rPr>
                <w:rFonts w:cstheme="minorHAnsi"/>
                <w:sz w:val="20"/>
                <w:szCs w:val="20"/>
              </w:rPr>
              <w:t>for</w:t>
            </w:r>
            <w:r w:rsidR="00F0474F">
              <w:rPr>
                <w:rFonts w:cstheme="minorHAnsi"/>
                <w:sz w:val="20"/>
                <w:szCs w:val="20"/>
              </w:rPr>
              <w:t xml:space="preserve"> (latest version recommended but compliance to previous standards versions could be accepted)</w:t>
            </w:r>
            <w:r w:rsidR="00F0474F" w:rsidRPr="00553C36">
              <w:rPr>
                <w:rFonts w:cstheme="minorHAnsi"/>
                <w:sz w:val="20"/>
                <w:szCs w:val="20"/>
              </w:rPr>
              <w:t>:</w:t>
            </w:r>
          </w:p>
          <w:p w14:paraId="4C87A353" w14:textId="55D703BF" w:rsidR="00F0474F" w:rsidRDefault="00F0474F" w:rsidP="00F0474F">
            <w:pPr>
              <w:pStyle w:val="CommentText"/>
              <w:rPr>
                <w:lang w:val="en-US"/>
              </w:rPr>
            </w:pPr>
            <w:r w:rsidRPr="00D0377B">
              <w:rPr>
                <w:lang w:val="en-US"/>
              </w:rPr>
              <w:t>IEC 60601-1:2005</w:t>
            </w:r>
            <w:r>
              <w:rPr>
                <w:lang w:val="en-US"/>
              </w:rPr>
              <w:t xml:space="preserve"> </w:t>
            </w:r>
            <w:r w:rsidRPr="00D0377B">
              <w:rPr>
                <w:lang w:val="en-US"/>
              </w:rPr>
              <w:t xml:space="preserve">Medical electrical equipment </w:t>
            </w:r>
            <w:r w:rsidR="001803EE">
              <w:rPr>
                <w:lang w:val="en-US"/>
              </w:rPr>
              <w:t>–</w:t>
            </w:r>
            <w:r w:rsidR="001803EE" w:rsidRPr="00D0377B">
              <w:rPr>
                <w:lang w:val="en-US"/>
              </w:rPr>
              <w:t xml:space="preserve"> </w:t>
            </w:r>
            <w:r w:rsidRPr="00D0377B">
              <w:rPr>
                <w:lang w:val="en-US"/>
              </w:rPr>
              <w:t>Part 1: General requirements for basic safety and essential performance</w:t>
            </w:r>
            <w:r w:rsidR="001803EE">
              <w:rPr>
                <w:lang w:val="en-US"/>
              </w:rPr>
              <w:t>.</w:t>
            </w:r>
          </w:p>
          <w:p w14:paraId="0A9172D5" w14:textId="77777777" w:rsidR="00F0474F" w:rsidRPr="00C455C2" w:rsidRDefault="00F0474F" w:rsidP="00F0474F">
            <w:pPr>
              <w:pStyle w:val="CommentText"/>
              <w:rPr>
                <w:lang w:val="en-US"/>
              </w:rPr>
            </w:pPr>
            <w:r w:rsidRPr="00914579">
              <w:rPr>
                <w:rFonts w:cstheme="minorHAnsi"/>
              </w:rPr>
              <w:t>IEC 60601-1-2:2014 Medical electrical equipment – Part 1-2: General requirements for basic safety and essential performance – Collateral standard: Electromagnetic compatibility – Requirements and tests.</w:t>
            </w:r>
          </w:p>
          <w:p w14:paraId="497C2C22" w14:textId="22CCD6A7" w:rsidR="00EB4BF0" w:rsidRPr="00553C36" w:rsidRDefault="00EB4BF0" w:rsidP="00EB4BF0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ISO 10651-5:2006 Lung ventilators for medical use </w:t>
            </w:r>
            <w:r w:rsidR="007420DE" w:rsidRPr="00553C36">
              <w:rPr>
                <w:rFonts w:cstheme="minorHAnsi"/>
                <w:sz w:val="20"/>
                <w:szCs w:val="20"/>
              </w:rPr>
              <w:t xml:space="preserve">– </w:t>
            </w:r>
            <w:r w:rsidRPr="00553C36">
              <w:rPr>
                <w:rFonts w:cstheme="minorHAnsi"/>
                <w:sz w:val="20"/>
                <w:szCs w:val="20"/>
              </w:rPr>
              <w:t xml:space="preserve">Particular requirements for basic safety and essential performance </w:t>
            </w:r>
            <w:r w:rsidR="007420DE" w:rsidRPr="00553C36">
              <w:rPr>
                <w:rFonts w:cstheme="minorHAnsi"/>
                <w:sz w:val="20"/>
                <w:szCs w:val="20"/>
              </w:rPr>
              <w:t>–</w:t>
            </w:r>
            <w:r w:rsidRPr="00553C36">
              <w:rPr>
                <w:rFonts w:cstheme="minorHAnsi"/>
                <w:sz w:val="20"/>
                <w:szCs w:val="20"/>
              </w:rPr>
              <w:t xml:space="preserve"> Part 5: Gas-powered emergency resuscitators.</w:t>
            </w:r>
          </w:p>
          <w:p w14:paraId="497C2C23" w14:textId="6C14BE4E" w:rsidR="00EA47A4" w:rsidRPr="00553C36" w:rsidRDefault="00EA47A4" w:rsidP="00EB4BF0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ISO 80601-2-74:2017 Medical electrical equipment </w:t>
            </w:r>
            <w:r w:rsidR="007420DE" w:rsidRPr="00553C36">
              <w:rPr>
                <w:rFonts w:cstheme="minorHAnsi"/>
                <w:sz w:val="20"/>
                <w:szCs w:val="20"/>
              </w:rPr>
              <w:t>–</w:t>
            </w:r>
            <w:r w:rsidRPr="00553C36">
              <w:rPr>
                <w:rFonts w:cstheme="minorHAnsi"/>
                <w:sz w:val="20"/>
                <w:szCs w:val="20"/>
              </w:rPr>
              <w:t xml:space="preserve"> Part 2-74: </w:t>
            </w:r>
            <w:proofErr w:type="gramStart"/>
            <w:r w:rsidRPr="00553C36">
              <w:rPr>
                <w:rFonts w:cstheme="minorHAnsi"/>
                <w:sz w:val="20"/>
                <w:szCs w:val="20"/>
              </w:rPr>
              <w:t>Particular requirements</w:t>
            </w:r>
            <w:proofErr w:type="gramEnd"/>
            <w:r w:rsidRPr="00553C36">
              <w:rPr>
                <w:rFonts w:cstheme="minorHAnsi"/>
                <w:sz w:val="20"/>
                <w:szCs w:val="20"/>
              </w:rPr>
              <w:t xml:space="preserve"> for basic safety and essential performance of respiratory humidifying equipment.</w:t>
            </w:r>
          </w:p>
          <w:p w14:paraId="497C2C25" w14:textId="5D23D5D6" w:rsidR="00184516" w:rsidRPr="00553C36" w:rsidRDefault="00184516" w:rsidP="00184516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ISO 18562-1:2017 Biocompatibility evaluation of breathing gas pathways in healthcare applications </w:t>
            </w:r>
            <w:r w:rsidR="007420DE" w:rsidRPr="00553C36">
              <w:rPr>
                <w:rFonts w:cstheme="minorHAnsi"/>
                <w:sz w:val="20"/>
                <w:szCs w:val="20"/>
              </w:rPr>
              <w:t>–</w:t>
            </w:r>
            <w:r w:rsidRPr="00553C36">
              <w:rPr>
                <w:rFonts w:cstheme="minorHAnsi"/>
                <w:sz w:val="20"/>
                <w:szCs w:val="20"/>
              </w:rPr>
              <w:t xml:space="preserve"> Part 1: Evaluation and testing within a risk management process (if applicable).</w:t>
            </w:r>
          </w:p>
          <w:p w14:paraId="497C2C27" w14:textId="2D3F09A4" w:rsidR="00EA47A4" w:rsidRPr="00553C36" w:rsidRDefault="00184516" w:rsidP="00914579">
            <w:r w:rsidRPr="00553C36">
              <w:rPr>
                <w:rFonts w:cstheme="minorHAnsi"/>
                <w:sz w:val="20"/>
                <w:szCs w:val="20"/>
              </w:rPr>
              <w:t xml:space="preserve">ISO 20789:2018 Anaesthetic and respiratory equipment </w:t>
            </w:r>
            <w:r w:rsidR="007420DE" w:rsidRPr="00553C36">
              <w:rPr>
                <w:rFonts w:cstheme="minorHAnsi"/>
                <w:sz w:val="20"/>
                <w:szCs w:val="20"/>
              </w:rPr>
              <w:t>–</w:t>
            </w:r>
            <w:r w:rsidRPr="00553C36">
              <w:rPr>
                <w:rFonts w:cstheme="minorHAnsi"/>
                <w:sz w:val="20"/>
                <w:szCs w:val="20"/>
              </w:rPr>
              <w:t xml:space="preserve"> Passive humidifiers (if applicable).</w:t>
            </w:r>
          </w:p>
        </w:tc>
      </w:tr>
      <w:tr w:rsidR="00FA7990" w:rsidRPr="00553C36" w14:paraId="497C2C2D" w14:textId="77777777" w:rsidTr="0049488A">
        <w:trPr>
          <w:gridBefore w:val="1"/>
          <w:wBefore w:w="12" w:type="dxa"/>
          <w:jc w:val="center"/>
        </w:trPr>
        <w:tc>
          <w:tcPr>
            <w:tcW w:w="626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497C2C29" w14:textId="6661B5F0" w:rsidR="00EA47A4" w:rsidRPr="00553C36" w:rsidRDefault="009907E0" w:rsidP="00EA47A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7C2C2A" w14:textId="77777777" w:rsidR="00EA47A4" w:rsidRPr="00553C36" w:rsidRDefault="00EA47A4" w:rsidP="00EA47A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Warranty</w:t>
            </w:r>
          </w:p>
        </w:tc>
        <w:tc>
          <w:tcPr>
            <w:tcW w:w="7620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497C2C2B" w14:textId="77777777" w:rsidR="00EA47A4" w:rsidRPr="00553C36" w:rsidRDefault="00EA47A4" w:rsidP="00EA47A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Minimum </w:t>
            </w:r>
            <w:r w:rsidR="00B6095E" w:rsidRPr="00553C36">
              <w:rPr>
                <w:rFonts w:cstheme="minorHAnsi"/>
                <w:sz w:val="20"/>
                <w:szCs w:val="20"/>
              </w:rPr>
              <w:t>2 years</w:t>
            </w:r>
            <w:r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C2C" w14:textId="77777777" w:rsidR="00EA47A4" w:rsidRPr="00553C36" w:rsidRDefault="00EA47A4" w:rsidP="00EA47A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Availability of accessories, consumables and spare parts for at least 2 years.</w:t>
            </w:r>
          </w:p>
        </w:tc>
      </w:tr>
      <w:tr w:rsidR="00FA7990" w:rsidRPr="00553C36" w14:paraId="497C2C31" w14:textId="77777777" w:rsidTr="0049488A">
        <w:tblPrEx>
          <w:jc w:val="left"/>
        </w:tblPrEx>
        <w:trPr>
          <w:gridAfter w:val="1"/>
          <w:wAfter w:w="36" w:type="dxa"/>
        </w:trPr>
        <w:tc>
          <w:tcPr>
            <w:tcW w:w="570" w:type="dxa"/>
            <w:gridSpan w:val="2"/>
            <w:shd w:val="clear" w:color="auto" w:fill="0D0D0D" w:themeFill="text1" w:themeFillTint="F2"/>
          </w:tcPr>
          <w:p w14:paraId="497C2C2E" w14:textId="77777777" w:rsidR="00EA47A4" w:rsidRPr="00553C36" w:rsidRDefault="00EA47A4" w:rsidP="00914579">
            <w:pPr>
              <w:pStyle w:val="ListParagraph"/>
              <w:ind w:left="-244" w:right="2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0D0D0D" w:themeFill="text1" w:themeFillTint="F2"/>
          </w:tcPr>
          <w:p w14:paraId="497C2C2F" w14:textId="77777777" w:rsidR="00EA47A4" w:rsidRPr="00553C36" w:rsidRDefault="00EA47A4" w:rsidP="00EA47A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52" w:type="dxa"/>
            <w:gridSpan w:val="3"/>
          </w:tcPr>
          <w:p w14:paraId="497C2C30" w14:textId="77777777" w:rsidR="00EA47A4" w:rsidRPr="00553C36" w:rsidRDefault="00EA47A4" w:rsidP="00EA47A4">
            <w:pPr>
              <w:jc w:val="right"/>
              <w:rPr>
                <w:rFonts w:cstheme="minorHAnsi"/>
                <w:i/>
                <w:sz w:val="20"/>
                <w:szCs w:val="20"/>
              </w:rPr>
            </w:pPr>
            <w:r w:rsidRPr="00553C36">
              <w:rPr>
                <w:rFonts w:cstheme="minorHAnsi"/>
                <w:i/>
                <w:sz w:val="20"/>
                <w:szCs w:val="20"/>
              </w:rPr>
              <w:t>Any variation to be indicated in the offer.</w:t>
            </w:r>
          </w:p>
        </w:tc>
      </w:tr>
    </w:tbl>
    <w:p w14:paraId="497C2C3C" w14:textId="77777777" w:rsidR="00EF7E96" w:rsidRPr="00553C36" w:rsidRDefault="00EF7E96" w:rsidP="00914579"/>
    <w:p w14:paraId="497C2C3D" w14:textId="56AD0938" w:rsidR="00AE5C87" w:rsidRPr="00553C36" w:rsidRDefault="00F343AB" w:rsidP="00914579">
      <w:pPr>
        <w:pStyle w:val="ListParagraph"/>
        <w:numPr>
          <w:ilvl w:val="1"/>
          <w:numId w:val="36"/>
        </w:numPr>
      </w:pPr>
      <w:r w:rsidRPr="00553C36">
        <w:rPr>
          <w:b/>
          <w:sz w:val="28"/>
        </w:rPr>
        <w:t xml:space="preserve"> </w:t>
      </w:r>
      <w:r w:rsidR="00AE5C87" w:rsidRPr="00914579">
        <w:rPr>
          <w:b/>
          <w:sz w:val="28"/>
        </w:rPr>
        <w:t>Non-</w:t>
      </w:r>
      <w:r w:rsidRPr="00553C36">
        <w:rPr>
          <w:b/>
          <w:sz w:val="28"/>
        </w:rPr>
        <w:t>i</w:t>
      </w:r>
      <w:r w:rsidRPr="00914579">
        <w:rPr>
          <w:b/>
          <w:sz w:val="28"/>
        </w:rPr>
        <w:t xml:space="preserve">nvasive </w:t>
      </w:r>
      <w:r w:rsidRPr="00553C36">
        <w:rPr>
          <w:b/>
          <w:sz w:val="28"/>
        </w:rPr>
        <w:t>v</w:t>
      </w:r>
      <w:r w:rsidRPr="00914579">
        <w:rPr>
          <w:b/>
          <w:sz w:val="28"/>
        </w:rPr>
        <w:t>entilators</w:t>
      </w:r>
    </w:p>
    <w:p w14:paraId="497C2C3E" w14:textId="77777777" w:rsidR="00AE5C87" w:rsidRPr="00553C36" w:rsidRDefault="00AE5C87" w:rsidP="00F70CBD">
      <w:pPr>
        <w:pStyle w:val="ListParagraph"/>
      </w:pPr>
    </w:p>
    <w:tbl>
      <w:tblPr>
        <w:tblStyle w:val="TableGrid"/>
        <w:tblW w:w="10403" w:type="dxa"/>
        <w:jc w:val="center"/>
        <w:tblLook w:val="04A0" w:firstRow="1" w:lastRow="0" w:firstColumn="1" w:lastColumn="0" w:noHBand="0" w:noVBand="1"/>
      </w:tblPr>
      <w:tblGrid>
        <w:gridCol w:w="72"/>
        <w:gridCol w:w="1165"/>
        <w:gridCol w:w="525"/>
        <w:gridCol w:w="1334"/>
        <w:gridCol w:w="125"/>
        <w:gridCol w:w="5054"/>
        <w:gridCol w:w="2095"/>
        <w:gridCol w:w="33"/>
      </w:tblGrid>
      <w:tr w:rsidR="00956BAC" w:rsidRPr="00553C36" w14:paraId="497C2C42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0D0D0D" w:themeFill="text1" w:themeFillTint="F2"/>
          </w:tcPr>
          <w:p w14:paraId="497C2C3F" w14:textId="77777777" w:rsidR="00450D2C" w:rsidRPr="00553C36" w:rsidRDefault="00603F18" w:rsidP="00384D07">
            <w:pPr>
              <w:pStyle w:val="ListParagraph"/>
              <w:ind w:left="0" w:right="949"/>
              <w:jc w:val="center"/>
              <w:rPr>
                <w:rFonts w:cstheme="minorHAnsi"/>
                <w:sz w:val="20"/>
                <w:szCs w:val="20"/>
                <w:highlight w:val="lightGray"/>
              </w:rPr>
            </w:pPr>
            <w:r w:rsidRPr="00553C36">
              <w:rPr>
                <w:b/>
                <w:sz w:val="28"/>
              </w:rPr>
              <w:t xml:space="preserve"> </w:t>
            </w:r>
          </w:p>
        </w:tc>
        <w:tc>
          <w:tcPr>
            <w:tcW w:w="19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7C2C40" w14:textId="47478F65" w:rsidR="00450D2C" w:rsidRPr="00553C36" w:rsidRDefault="00450D2C" w:rsidP="00384D07">
            <w:pPr>
              <w:jc w:val="center"/>
              <w:rPr>
                <w:rFonts w:cstheme="minorHAnsi"/>
                <w:sz w:val="20"/>
                <w:szCs w:val="20"/>
                <w:highlight w:val="lightGray"/>
              </w:rPr>
            </w:pPr>
          </w:p>
        </w:tc>
        <w:tc>
          <w:tcPr>
            <w:tcW w:w="7182" w:type="dxa"/>
            <w:gridSpan w:val="3"/>
            <w:tcBorders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497C2C41" w14:textId="35477237" w:rsidR="00450D2C" w:rsidRPr="00553C36" w:rsidRDefault="00450D2C">
            <w:pPr>
              <w:rPr>
                <w:rFonts w:cstheme="minorHAnsi"/>
                <w:b/>
                <w:sz w:val="20"/>
                <w:szCs w:val="20"/>
              </w:rPr>
            </w:pPr>
            <w:r w:rsidRPr="00553C36">
              <w:rPr>
                <w:rFonts w:cstheme="minorHAnsi"/>
                <w:b/>
                <w:sz w:val="20"/>
                <w:szCs w:val="20"/>
              </w:rPr>
              <w:t xml:space="preserve">Continuous </w:t>
            </w:r>
            <w:r w:rsidR="00F343AB" w:rsidRPr="00553C36">
              <w:rPr>
                <w:rFonts w:cstheme="minorHAnsi"/>
                <w:b/>
                <w:sz w:val="20"/>
                <w:szCs w:val="20"/>
              </w:rPr>
              <w:t xml:space="preserve">positive airway pressure </w:t>
            </w:r>
            <w:r w:rsidRPr="00553C36">
              <w:rPr>
                <w:rFonts w:cstheme="minorHAnsi"/>
                <w:b/>
                <w:sz w:val="20"/>
                <w:szCs w:val="20"/>
              </w:rPr>
              <w:t>(CPAP)</w:t>
            </w:r>
            <w:r w:rsidR="00F343AB" w:rsidRPr="00553C36">
              <w:rPr>
                <w:rFonts w:cstheme="minorHAnsi"/>
                <w:b/>
                <w:sz w:val="20"/>
                <w:szCs w:val="20"/>
              </w:rPr>
              <w:t xml:space="preserve"> (</w:t>
            </w:r>
            <w:r w:rsidR="0013382C" w:rsidRPr="00553C36">
              <w:rPr>
                <w:rFonts w:cstheme="minorHAnsi"/>
                <w:b/>
                <w:sz w:val="20"/>
                <w:szCs w:val="20"/>
              </w:rPr>
              <w:t>adult and paediatric</w:t>
            </w:r>
            <w:r w:rsidR="00F343AB" w:rsidRPr="00553C36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  <w:tr w:rsidR="00CA7DA3" w:rsidRPr="00553C36" w14:paraId="497C2C5B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bottom w:val="single" w:sz="6" w:space="0" w:color="auto"/>
              <w:right w:val="single" w:sz="6" w:space="0" w:color="auto"/>
            </w:tcBorders>
          </w:tcPr>
          <w:p w14:paraId="497C2C43" w14:textId="77777777" w:rsidR="00450D2C" w:rsidRPr="00553C36" w:rsidRDefault="00450D2C" w:rsidP="00384D07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44" w14:textId="0EF6854A" w:rsidR="00450D2C" w:rsidRPr="00553C36" w:rsidRDefault="00450D2C" w:rsidP="00384D07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General </w:t>
            </w:r>
            <w:r w:rsidR="003E2001" w:rsidRPr="00553C36">
              <w:rPr>
                <w:rFonts w:cstheme="minorHAnsi"/>
                <w:sz w:val="20"/>
                <w:szCs w:val="20"/>
              </w:rPr>
              <w:t xml:space="preserve">technical </w:t>
            </w:r>
            <w:r w:rsidRPr="00553C36">
              <w:rPr>
                <w:rFonts w:cstheme="minorHAnsi"/>
                <w:sz w:val="20"/>
                <w:szCs w:val="20"/>
              </w:rPr>
              <w:t>requirements</w:t>
            </w:r>
          </w:p>
        </w:tc>
        <w:tc>
          <w:tcPr>
            <w:tcW w:w="7182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497C2C45" w14:textId="213EF8A3" w:rsidR="005F19F1" w:rsidRPr="00553C36" w:rsidRDefault="005F19F1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Maintains continuous positive pressure in airway</w:t>
            </w:r>
            <w:r w:rsidR="00B43027" w:rsidRPr="00553C36">
              <w:rPr>
                <w:rFonts w:cstheme="minorHAnsi"/>
                <w:sz w:val="20"/>
                <w:szCs w:val="20"/>
              </w:rPr>
              <w:t>.</w:t>
            </w:r>
            <w:r w:rsidR="007772D7" w:rsidRPr="00553C3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97C2C46" w14:textId="36066103" w:rsidR="006334F0" w:rsidRPr="00553C36" w:rsidRDefault="005F05E5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Easy to operate u</w:t>
            </w:r>
            <w:r w:rsidR="00326C0B" w:rsidRPr="00553C36">
              <w:rPr>
                <w:rFonts w:cstheme="minorHAnsi"/>
                <w:sz w:val="20"/>
                <w:szCs w:val="20"/>
              </w:rPr>
              <w:t>ser interface</w:t>
            </w:r>
            <w:r w:rsidR="006334F0" w:rsidRPr="00553C36">
              <w:rPr>
                <w:rFonts w:cstheme="minorHAnsi"/>
                <w:sz w:val="20"/>
                <w:szCs w:val="20"/>
              </w:rPr>
              <w:t>, numbers and displays to be clearly visible.</w:t>
            </w:r>
          </w:p>
          <w:p w14:paraId="497C2C47" w14:textId="2DC48BBB" w:rsidR="002C0463" w:rsidRPr="00553C36" w:rsidRDefault="002C0463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Leakage compensation capability</w:t>
            </w:r>
            <w:r w:rsidR="00B43027" w:rsidRPr="00553C36">
              <w:rPr>
                <w:rFonts w:cstheme="minorHAnsi"/>
                <w:sz w:val="20"/>
                <w:szCs w:val="20"/>
              </w:rPr>
              <w:t xml:space="preserve"> (</w:t>
            </w:r>
            <w:r w:rsidR="007035C2" w:rsidRPr="00553C36">
              <w:rPr>
                <w:rFonts w:cstheme="minorHAnsi"/>
                <w:sz w:val="20"/>
                <w:szCs w:val="20"/>
              </w:rPr>
              <w:t>preferable</w:t>
            </w:r>
            <w:r w:rsidR="00B43027" w:rsidRPr="00553C36">
              <w:rPr>
                <w:rFonts w:cstheme="minorHAnsi"/>
                <w:sz w:val="20"/>
                <w:szCs w:val="20"/>
              </w:rPr>
              <w:t>).</w:t>
            </w:r>
          </w:p>
          <w:p w14:paraId="497C2C48" w14:textId="6D17621D" w:rsidR="003A3932" w:rsidRPr="00553C36" w:rsidRDefault="008E160E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In-b</w:t>
            </w:r>
            <w:r w:rsidR="002C0463" w:rsidRPr="00553C36">
              <w:rPr>
                <w:rFonts w:cstheme="minorHAnsi"/>
                <w:sz w:val="20"/>
                <w:szCs w:val="20"/>
              </w:rPr>
              <w:t>uilt air compressor or turbine</w:t>
            </w:r>
            <w:r w:rsidR="00B43027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C49" w14:textId="33DFD191" w:rsidR="003A3932" w:rsidRPr="00553C36" w:rsidRDefault="002C0463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Oxygen inlet</w:t>
            </w:r>
            <w:r w:rsidR="00B43027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C4A" w14:textId="351BDCDC" w:rsidR="002C0463" w:rsidRPr="00553C36" w:rsidRDefault="002C0463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Capability to connect to an active humidifier system</w:t>
            </w:r>
            <w:r w:rsidR="00B43027" w:rsidRPr="00553C36">
              <w:rPr>
                <w:rFonts w:cstheme="minorHAnsi"/>
                <w:sz w:val="20"/>
                <w:szCs w:val="20"/>
              </w:rPr>
              <w:t xml:space="preserve"> (</w:t>
            </w:r>
            <w:r w:rsidRPr="00553C36">
              <w:rPr>
                <w:rFonts w:cstheme="minorHAnsi"/>
                <w:sz w:val="20"/>
                <w:szCs w:val="20"/>
              </w:rPr>
              <w:t>preferable</w:t>
            </w:r>
            <w:r w:rsidR="00B43027" w:rsidRPr="00553C36">
              <w:rPr>
                <w:rFonts w:cstheme="minorHAnsi"/>
                <w:sz w:val="20"/>
                <w:szCs w:val="20"/>
              </w:rPr>
              <w:t>).</w:t>
            </w:r>
          </w:p>
          <w:p w14:paraId="497C2C4B" w14:textId="08F4B42C" w:rsidR="002C0463" w:rsidRPr="00553C36" w:rsidRDefault="002C0463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Noise level </w:t>
            </w:r>
            <w:r w:rsidR="005F05E5" w:rsidRPr="00553C36">
              <w:rPr>
                <w:rFonts w:cstheme="minorHAnsi"/>
                <w:sz w:val="20"/>
                <w:szCs w:val="20"/>
              </w:rPr>
              <w:t>&lt;</w:t>
            </w:r>
            <w:r w:rsidRPr="00553C36">
              <w:rPr>
                <w:rFonts w:cstheme="minorHAnsi"/>
                <w:sz w:val="20"/>
                <w:szCs w:val="20"/>
              </w:rPr>
              <w:t xml:space="preserve"> 35 d</w:t>
            </w:r>
            <w:r w:rsidR="00815445" w:rsidRPr="00553C36">
              <w:rPr>
                <w:rFonts w:cstheme="minorHAnsi"/>
                <w:sz w:val="20"/>
                <w:szCs w:val="20"/>
              </w:rPr>
              <w:t>B</w:t>
            </w:r>
            <w:r w:rsidRPr="00553C36">
              <w:rPr>
                <w:rFonts w:cstheme="minorHAnsi"/>
                <w:sz w:val="20"/>
                <w:szCs w:val="20"/>
              </w:rPr>
              <w:t xml:space="preserve"> at mid pressure range</w:t>
            </w:r>
            <w:r w:rsidR="00B43027" w:rsidRPr="00553C36">
              <w:rPr>
                <w:rFonts w:cstheme="minorHAnsi"/>
                <w:sz w:val="20"/>
                <w:szCs w:val="20"/>
              </w:rPr>
              <w:t>.</w:t>
            </w:r>
            <w:r w:rsidRPr="00553C3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97C2C4C" w14:textId="2EB0C411" w:rsidR="003A3932" w:rsidRPr="00553C36" w:rsidRDefault="002C0463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Expiratory relief features that reduce the pressure slightly at the end of each breath to make it easier for the patient to exhale</w:t>
            </w:r>
            <w:r w:rsidR="00B43027" w:rsidRPr="00553C36">
              <w:rPr>
                <w:rFonts w:cstheme="minorHAnsi"/>
                <w:sz w:val="20"/>
                <w:szCs w:val="20"/>
              </w:rPr>
              <w:t xml:space="preserve"> (</w:t>
            </w:r>
            <w:r w:rsidRPr="00553C36">
              <w:rPr>
                <w:rFonts w:cstheme="minorHAnsi"/>
                <w:sz w:val="20"/>
                <w:szCs w:val="20"/>
              </w:rPr>
              <w:t>preferable</w:t>
            </w:r>
            <w:r w:rsidR="00B43027" w:rsidRPr="00553C36">
              <w:rPr>
                <w:rFonts w:cstheme="minorHAnsi"/>
                <w:sz w:val="20"/>
                <w:szCs w:val="20"/>
              </w:rPr>
              <w:t>).</w:t>
            </w:r>
            <w:r w:rsidRPr="00553C3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97C2C4E" w14:textId="4E5E8FF9" w:rsidR="003A3932" w:rsidRPr="00553C36" w:rsidRDefault="002C0463" w:rsidP="006A2C0D">
            <w:pPr>
              <w:pStyle w:val="ListParagraph"/>
              <w:ind w:left="0"/>
              <w:contextualSpacing w:val="0"/>
            </w:pPr>
            <w:r w:rsidRPr="00553C36">
              <w:rPr>
                <w:rFonts w:cstheme="minorHAnsi"/>
                <w:sz w:val="20"/>
                <w:szCs w:val="20"/>
              </w:rPr>
              <w:t>Pressure ramp option that starts pressure at low level and slowly increases over a period</w:t>
            </w:r>
            <w:r w:rsidR="00B43027" w:rsidRPr="00553C36">
              <w:rPr>
                <w:rFonts w:cstheme="minorHAnsi"/>
                <w:sz w:val="20"/>
                <w:szCs w:val="20"/>
              </w:rPr>
              <w:t xml:space="preserve"> (</w:t>
            </w:r>
            <w:r w:rsidRPr="00553C36">
              <w:rPr>
                <w:rFonts w:cstheme="minorHAnsi"/>
                <w:sz w:val="20"/>
                <w:szCs w:val="20"/>
              </w:rPr>
              <w:t>preferable</w:t>
            </w:r>
            <w:r w:rsidR="00B43027" w:rsidRPr="00553C36">
              <w:rPr>
                <w:rFonts w:cstheme="minorHAnsi"/>
                <w:sz w:val="20"/>
                <w:szCs w:val="20"/>
              </w:rPr>
              <w:t>).</w:t>
            </w:r>
            <w:r w:rsidRPr="00553C3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97C2C54" w14:textId="7500AD61" w:rsidR="003A3932" w:rsidRPr="00553C36" w:rsidRDefault="00435C39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All parts withstand high disinfection procedures.</w:t>
            </w:r>
          </w:p>
          <w:p w14:paraId="497C2C55" w14:textId="77777777" w:rsidR="003A3932" w:rsidRPr="00553C36" w:rsidRDefault="002C0463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Inspiration trigger for auto start.</w:t>
            </w:r>
          </w:p>
          <w:p w14:paraId="497C2C56" w14:textId="30C00339" w:rsidR="003A3932" w:rsidRPr="00553C36" w:rsidRDefault="002C0463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Class I or Class II or internally powered</w:t>
            </w:r>
            <w:r w:rsidR="00B43027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C5A" w14:textId="1CC62E75" w:rsidR="003A3932" w:rsidRPr="00553C36" w:rsidRDefault="002C0463" w:rsidP="006A2C0D">
            <w:pPr>
              <w:pStyle w:val="ListParagraph"/>
              <w:ind w:left="0"/>
              <w:contextualSpacing w:val="0"/>
              <w:rPr>
                <w:rFonts w:cstheme="minorHAnsi"/>
                <w:strike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Protection IP21 required </w:t>
            </w:r>
            <w:r w:rsidR="00B43027" w:rsidRPr="00553C36">
              <w:rPr>
                <w:rFonts w:cstheme="minorHAnsi"/>
                <w:sz w:val="20"/>
                <w:szCs w:val="20"/>
              </w:rPr>
              <w:t>(</w:t>
            </w:r>
            <w:r w:rsidRPr="00553C36">
              <w:rPr>
                <w:rFonts w:cstheme="minorHAnsi"/>
                <w:sz w:val="20"/>
                <w:szCs w:val="20"/>
              </w:rPr>
              <w:t>IP22 preferable</w:t>
            </w:r>
            <w:r w:rsidR="00B43027" w:rsidRPr="00553C36">
              <w:rPr>
                <w:rFonts w:cstheme="minorHAnsi"/>
                <w:sz w:val="20"/>
                <w:szCs w:val="20"/>
              </w:rPr>
              <w:t>).</w:t>
            </w:r>
          </w:p>
        </w:tc>
      </w:tr>
      <w:tr w:rsidR="00CA7DA3" w:rsidRPr="00553C36" w14:paraId="497C2C5F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bottom w:val="single" w:sz="6" w:space="0" w:color="auto"/>
              <w:right w:val="single" w:sz="6" w:space="0" w:color="auto"/>
            </w:tcBorders>
          </w:tcPr>
          <w:p w14:paraId="497C2C5C" w14:textId="77777777" w:rsidR="002C0463" w:rsidRPr="00553C36" w:rsidRDefault="002C0463" w:rsidP="00384D07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5D" w14:textId="77777777" w:rsidR="002C0463" w:rsidRPr="00553C36" w:rsidRDefault="002C0463" w:rsidP="00384D07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Ventilation modes</w:t>
            </w:r>
          </w:p>
        </w:tc>
        <w:tc>
          <w:tcPr>
            <w:tcW w:w="7182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497C2C5E" w14:textId="79F100AA" w:rsidR="002C0463" w:rsidRPr="00553C36" w:rsidRDefault="002C0463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Non</w:t>
            </w:r>
            <w:r w:rsidR="00AA0049" w:rsidRPr="00553C36">
              <w:rPr>
                <w:rFonts w:cstheme="minorHAnsi"/>
                <w:sz w:val="20"/>
                <w:szCs w:val="20"/>
              </w:rPr>
              <w:t>-</w:t>
            </w:r>
            <w:r w:rsidRPr="00553C36">
              <w:rPr>
                <w:rFonts w:cstheme="minorHAnsi"/>
                <w:sz w:val="20"/>
                <w:szCs w:val="20"/>
              </w:rPr>
              <w:t>invasive CPAP</w:t>
            </w:r>
            <w:r w:rsidR="00B43027" w:rsidRPr="00553C36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CA7DA3" w:rsidRPr="00553C36" w14:paraId="497C2C65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bottom w:val="single" w:sz="6" w:space="0" w:color="auto"/>
              <w:right w:val="single" w:sz="6" w:space="0" w:color="auto"/>
            </w:tcBorders>
          </w:tcPr>
          <w:p w14:paraId="497C2C60" w14:textId="0D39B2AD" w:rsidR="00326C0B" w:rsidRPr="00553C36" w:rsidRDefault="00E54DB3" w:rsidP="00384D07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9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61" w14:textId="77777777" w:rsidR="00326C0B" w:rsidRPr="00553C36" w:rsidRDefault="00326C0B" w:rsidP="00384D07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Monitored and controlled parameters (by </w:t>
            </w:r>
            <w:r w:rsidR="00E54DB3" w:rsidRPr="00553C36">
              <w:rPr>
                <w:rFonts w:cstheme="minorHAnsi"/>
                <w:sz w:val="20"/>
                <w:szCs w:val="20"/>
              </w:rPr>
              <w:t xml:space="preserve">clinical </w:t>
            </w:r>
            <w:r w:rsidRPr="00553C36">
              <w:rPr>
                <w:rFonts w:cstheme="minorHAnsi"/>
                <w:sz w:val="20"/>
                <w:szCs w:val="20"/>
              </w:rPr>
              <w:t>user)</w:t>
            </w:r>
          </w:p>
        </w:tc>
        <w:tc>
          <w:tcPr>
            <w:tcW w:w="7182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497C2C62" w14:textId="34B788BC" w:rsidR="00326C0B" w:rsidRPr="00553C36" w:rsidRDefault="00326C0B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FiO</w:t>
            </w:r>
            <w:r w:rsidRPr="00553C36">
              <w:rPr>
                <w:rFonts w:cstheme="minorHAnsi"/>
                <w:sz w:val="20"/>
                <w:szCs w:val="20"/>
                <w:vertAlign w:val="subscript"/>
              </w:rPr>
              <w:t>2</w:t>
            </w:r>
            <w:r w:rsidRPr="00553C36">
              <w:rPr>
                <w:rFonts w:cstheme="minorHAnsi"/>
                <w:sz w:val="20"/>
                <w:szCs w:val="20"/>
              </w:rPr>
              <w:t>: 21</w:t>
            </w:r>
            <w:r w:rsidR="00B43027" w:rsidRPr="00553C36">
              <w:rPr>
                <w:rFonts w:cstheme="minorHAnsi"/>
                <w:sz w:val="20"/>
                <w:szCs w:val="20"/>
              </w:rPr>
              <w:t>–</w:t>
            </w:r>
            <w:r w:rsidRPr="00553C36">
              <w:rPr>
                <w:rFonts w:cstheme="minorHAnsi"/>
                <w:sz w:val="20"/>
                <w:szCs w:val="20"/>
              </w:rPr>
              <w:t>100%</w:t>
            </w:r>
            <w:r w:rsidR="00B43027" w:rsidRPr="00553C36">
              <w:rPr>
                <w:rFonts w:cstheme="minorHAnsi"/>
                <w:sz w:val="20"/>
                <w:szCs w:val="20"/>
              </w:rPr>
              <w:t xml:space="preserve"> (</w:t>
            </w:r>
            <w:r w:rsidR="008F1C1C" w:rsidRPr="00553C36">
              <w:rPr>
                <w:rFonts w:cstheme="minorHAnsi"/>
                <w:sz w:val="20"/>
                <w:szCs w:val="20"/>
              </w:rPr>
              <w:t>preferable</w:t>
            </w:r>
            <w:r w:rsidR="00B43027" w:rsidRPr="00553C36">
              <w:rPr>
                <w:rFonts w:cstheme="minorHAnsi"/>
                <w:sz w:val="20"/>
                <w:szCs w:val="20"/>
              </w:rPr>
              <w:t>)</w:t>
            </w:r>
            <w:r w:rsidR="00B244B5">
              <w:rPr>
                <w:rFonts w:cstheme="minorHAnsi"/>
                <w:sz w:val="20"/>
                <w:szCs w:val="20"/>
              </w:rPr>
              <w:t>.</w:t>
            </w:r>
          </w:p>
          <w:p w14:paraId="497C2C63" w14:textId="5D8266C4" w:rsidR="00326C0B" w:rsidRPr="00553C36" w:rsidRDefault="00326C0B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Pressure:</w:t>
            </w:r>
            <w:r w:rsidR="00DC689C" w:rsidRPr="00553C36">
              <w:rPr>
                <w:rFonts w:cstheme="minorHAnsi"/>
                <w:sz w:val="20"/>
                <w:szCs w:val="20"/>
              </w:rPr>
              <w:t xml:space="preserve"> </w:t>
            </w:r>
            <w:r w:rsidR="008F1C1C" w:rsidRPr="00553C36">
              <w:rPr>
                <w:rFonts w:cstheme="minorHAnsi"/>
                <w:sz w:val="20"/>
                <w:szCs w:val="20"/>
              </w:rPr>
              <w:t>4</w:t>
            </w:r>
            <w:r w:rsidR="00B43027" w:rsidRPr="00553C36">
              <w:rPr>
                <w:rFonts w:cstheme="minorHAnsi"/>
                <w:sz w:val="20"/>
                <w:szCs w:val="20"/>
              </w:rPr>
              <w:t>–</w:t>
            </w:r>
            <w:r w:rsidRPr="00553C36">
              <w:rPr>
                <w:rFonts w:cstheme="minorHAnsi"/>
                <w:sz w:val="20"/>
                <w:szCs w:val="20"/>
              </w:rPr>
              <w:t xml:space="preserve">20 </w:t>
            </w:r>
            <w:r w:rsidR="00BF6390" w:rsidRPr="00553C36">
              <w:rPr>
                <w:rFonts w:cstheme="minorHAnsi"/>
                <w:sz w:val="20"/>
                <w:szCs w:val="20"/>
              </w:rPr>
              <w:t>cm</w:t>
            </w:r>
            <w:r w:rsidR="00DF7F8B" w:rsidRPr="00553C36">
              <w:rPr>
                <w:rFonts w:cstheme="minorHAnsi"/>
                <w:sz w:val="20"/>
                <w:szCs w:val="20"/>
              </w:rPr>
              <w:t>H</w:t>
            </w:r>
            <w:r w:rsidR="00DF7F8B" w:rsidRPr="00553C36">
              <w:rPr>
                <w:rFonts w:cstheme="minorHAnsi"/>
                <w:sz w:val="20"/>
                <w:szCs w:val="20"/>
                <w:vertAlign w:val="subscript"/>
              </w:rPr>
              <w:t>2</w:t>
            </w:r>
            <w:r w:rsidR="00DF7F8B" w:rsidRPr="00553C36">
              <w:rPr>
                <w:rFonts w:cstheme="minorHAnsi"/>
                <w:sz w:val="20"/>
                <w:szCs w:val="20"/>
              </w:rPr>
              <w:t>O</w:t>
            </w:r>
            <w:r w:rsidRPr="00553C36"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497C2C64" w14:textId="77777777" w:rsidR="00326C0B" w:rsidRPr="00553C36" w:rsidRDefault="00326C0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56BAC" w:rsidRPr="00553C36" w14:paraId="497C2C6F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66" w14:textId="47886545" w:rsidR="00450D2C" w:rsidRPr="00553C36" w:rsidRDefault="00E54DB3" w:rsidP="00384D07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67" w14:textId="77777777" w:rsidR="00450D2C" w:rsidRPr="00553C36" w:rsidRDefault="00450D2C" w:rsidP="00384D07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Displayed parameters</w:t>
            </w:r>
          </w:p>
          <w:p w14:paraId="497C2C68" w14:textId="6EAD66BC" w:rsidR="008464CE" w:rsidRPr="00553C36" w:rsidRDefault="008464CE" w:rsidP="00384D07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(colour and graphic preferable)</w:t>
            </w:r>
            <w:r w:rsidR="0052261F" w:rsidRPr="00553C3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C69" w14:textId="77777777" w:rsidR="000F118E" w:rsidRPr="00553C36" w:rsidRDefault="000F118E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Display easily readable in low ambient light and sunlight.</w:t>
            </w:r>
          </w:p>
          <w:p w14:paraId="497C2C6A" w14:textId="17E26B57" w:rsidR="003A3932" w:rsidRPr="00553C36" w:rsidRDefault="00DC689C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Pressure</w:t>
            </w:r>
            <w:r w:rsidR="00B43027" w:rsidRPr="00553C36">
              <w:rPr>
                <w:rFonts w:cstheme="minorHAnsi"/>
                <w:sz w:val="20"/>
                <w:szCs w:val="20"/>
              </w:rPr>
              <w:t xml:space="preserve">: </w:t>
            </w:r>
            <w:r w:rsidR="00BF6390" w:rsidRPr="00553C36">
              <w:rPr>
                <w:rFonts w:cstheme="minorHAnsi"/>
                <w:sz w:val="20"/>
                <w:szCs w:val="20"/>
              </w:rPr>
              <w:t>cmH</w:t>
            </w:r>
            <w:r w:rsidR="00BF6390" w:rsidRPr="00553C36">
              <w:rPr>
                <w:rFonts w:cstheme="minorHAnsi"/>
                <w:sz w:val="20"/>
                <w:szCs w:val="20"/>
                <w:vertAlign w:val="subscript"/>
              </w:rPr>
              <w:t>2</w:t>
            </w:r>
            <w:r w:rsidR="00BF6390" w:rsidRPr="00553C36">
              <w:rPr>
                <w:rFonts w:cstheme="minorHAnsi"/>
                <w:sz w:val="20"/>
                <w:szCs w:val="20"/>
              </w:rPr>
              <w:t>O.</w:t>
            </w:r>
          </w:p>
          <w:p w14:paraId="497C2C6B" w14:textId="4CB1ABD1" w:rsidR="003A3932" w:rsidRPr="00553C36" w:rsidRDefault="00BF6390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FiO</w:t>
            </w:r>
            <w:r w:rsidRPr="00553C36">
              <w:rPr>
                <w:rFonts w:cstheme="minorHAnsi"/>
                <w:sz w:val="20"/>
                <w:szCs w:val="20"/>
                <w:vertAlign w:val="subscript"/>
              </w:rPr>
              <w:t>2</w:t>
            </w:r>
            <w:r w:rsidRPr="00553C36">
              <w:rPr>
                <w:rFonts w:cstheme="minorHAnsi"/>
                <w:sz w:val="20"/>
                <w:szCs w:val="20"/>
              </w:rPr>
              <w:t xml:space="preserve"> </w:t>
            </w:r>
            <w:r w:rsidR="00B43027" w:rsidRPr="00553C36">
              <w:rPr>
                <w:rFonts w:cstheme="minorHAnsi"/>
                <w:sz w:val="20"/>
                <w:szCs w:val="20"/>
              </w:rPr>
              <w:t>(</w:t>
            </w:r>
            <w:r w:rsidRPr="00553C36">
              <w:rPr>
                <w:rFonts w:cstheme="minorHAnsi"/>
                <w:sz w:val="20"/>
                <w:szCs w:val="20"/>
              </w:rPr>
              <w:t>%</w:t>
            </w:r>
            <w:r w:rsidR="00B43027" w:rsidRPr="00553C36">
              <w:rPr>
                <w:rFonts w:cstheme="minorHAnsi"/>
                <w:sz w:val="20"/>
                <w:szCs w:val="20"/>
              </w:rPr>
              <w:t>) (</w:t>
            </w:r>
            <w:r w:rsidR="008F1C1C" w:rsidRPr="00553C36">
              <w:rPr>
                <w:rFonts w:cstheme="minorHAnsi"/>
                <w:sz w:val="20"/>
                <w:szCs w:val="20"/>
              </w:rPr>
              <w:t>preferable</w:t>
            </w:r>
            <w:r w:rsidR="00B43027" w:rsidRPr="00553C36">
              <w:rPr>
                <w:rFonts w:cstheme="minorHAnsi"/>
                <w:sz w:val="20"/>
                <w:szCs w:val="20"/>
              </w:rPr>
              <w:t>).</w:t>
            </w:r>
          </w:p>
          <w:p w14:paraId="497C2C6C" w14:textId="7EE063AF" w:rsidR="003A3932" w:rsidRPr="00553C36" w:rsidRDefault="00BF6390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Flow</w:t>
            </w:r>
            <w:r w:rsidR="00B43027" w:rsidRPr="00553C36">
              <w:rPr>
                <w:rFonts w:cstheme="minorHAnsi"/>
                <w:sz w:val="20"/>
                <w:szCs w:val="20"/>
              </w:rPr>
              <w:t xml:space="preserve"> (</w:t>
            </w:r>
            <w:r w:rsidRPr="00553C36">
              <w:rPr>
                <w:rFonts w:cstheme="minorHAnsi"/>
                <w:sz w:val="20"/>
                <w:szCs w:val="20"/>
              </w:rPr>
              <w:t>preferable</w:t>
            </w:r>
            <w:r w:rsidR="00B43027" w:rsidRPr="00553C36">
              <w:rPr>
                <w:rFonts w:cstheme="minorHAnsi"/>
                <w:sz w:val="20"/>
                <w:szCs w:val="20"/>
              </w:rPr>
              <w:t>)</w:t>
            </w:r>
            <w:r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C6D" w14:textId="6EE01724" w:rsidR="003A3932" w:rsidRPr="00553C36" w:rsidRDefault="00BF6390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Air leak </w:t>
            </w:r>
            <w:r w:rsidR="00B43027" w:rsidRPr="00553C36">
              <w:rPr>
                <w:rFonts w:cstheme="minorHAnsi"/>
                <w:sz w:val="20"/>
                <w:szCs w:val="20"/>
              </w:rPr>
              <w:t>(</w:t>
            </w:r>
            <w:r w:rsidRPr="00553C36">
              <w:rPr>
                <w:rFonts w:cstheme="minorHAnsi"/>
                <w:sz w:val="20"/>
                <w:szCs w:val="20"/>
              </w:rPr>
              <w:t>%</w:t>
            </w:r>
            <w:r w:rsidR="00B43027" w:rsidRPr="00553C36">
              <w:rPr>
                <w:rFonts w:cstheme="minorHAnsi"/>
                <w:sz w:val="20"/>
                <w:szCs w:val="20"/>
              </w:rPr>
              <w:t>) (</w:t>
            </w:r>
            <w:r w:rsidRPr="00553C36">
              <w:rPr>
                <w:rFonts w:cstheme="minorHAnsi"/>
                <w:sz w:val="20"/>
                <w:szCs w:val="20"/>
              </w:rPr>
              <w:t>preferable</w:t>
            </w:r>
            <w:r w:rsidR="00B43027" w:rsidRPr="00553C36">
              <w:rPr>
                <w:rFonts w:cstheme="minorHAnsi"/>
                <w:sz w:val="20"/>
                <w:szCs w:val="20"/>
              </w:rPr>
              <w:t>)</w:t>
            </w:r>
            <w:r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C6E" w14:textId="523E980D" w:rsidR="003A3932" w:rsidRPr="00553C36" w:rsidRDefault="00BF6390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RR</w:t>
            </w:r>
            <w:r w:rsidR="00B43027" w:rsidRPr="00553C36">
              <w:rPr>
                <w:rFonts w:cstheme="minorHAnsi"/>
                <w:sz w:val="20"/>
                <w:szCs w:val="20"/>
              </w:rPr>
              <w:t xml:space="preserve"> (</w:t>
            </w:r>
            <w:r w:rsidRPr="00553C36">
              <w:rPr>
                <w:rFonts w:cstheme="minorHAnsi"/>
                <w:sz w:val="20"/>
                <w:szCs w:val="20"/>
              </w:rPr>
              <w:t>preferable</w:t>
            </w:r>
            <w:r w:rsidR="00B43027" w:rsidRPr="00553C36">
              <w:rPr>
                <w:rFonts w:cstheme="minorHAnsi"/>
                <w:sz w:val="20"/>
                <w:szCs w:val="20"/>
              </w:rPr>
              <w:t>)</w:t>
            </w:r>
            <w:r w:rsidRPr="00553C36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956BAC" w:rsidRPr="00553C36" w14:paraId="497C2C76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70" w14:textId="1ACED9AE" w:rsidR="00450D2C" w:rsidRPr="00553C36" w:rsidRDefault="00E54DB3" w:rsidP="00384D07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71" w14:textId="20525A8E" w:rsidR="00450D2C" w:rsidRPr="00553C36" w:rsidRDefault="00450D2C" w:rsidP="00384D07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Alarms, related to gas delivered</w:t>
            </w:r>
            <w:r w:rsidR="00B43027" w:rsidRPr="00553C36">
              <w:rPr>
                <w:rFonts w:cstheme="minorHAnsi"/>
                <w:sz w:val="20"/>
                <w:szCs w:val="20"/>
              </w:rPr>
              <w:t xml:space="preserve"> (visual and/or audible)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C73" w14:textId="7E13A7C9" w:rsidR="00807F85" w:rsidRPr="00553C36" w:rsidRDefault="00807F85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High/</w:t>
            </w:r>
            <w:r w:rsidR="00B43027" w:rsidRPr="00553C36">
              <w:rPr>
                <w:rFonts w:cstheme="minorHAnsi"/>
                <w:sz w:val="20"/>
                <w:szCs w:val="20"/>
              </w:rPr>
              <w:t xml:space="preserve">low pressure </w:t>
            </w:r>
            <w:r w:rsidR="00F4189F" w:rsidRPr="00553C36">
              <w:rPr>
                <w:rFonts w:cstheme="minorHAnsi"/>
                <w:sz w:val="20"/>
                <w:szCs w:val="20"/>
              </w:rPr>
              <w:t xml:space="preserve">and/or </w:t>
            </w:r>
            <w:r w:rsidR="00B43027" w:rsidRPr="00553C36">
              <w:rPr>
                <w:rFonts w:cstheme="minorHAnsi"/>
                <w:sz w:val="20"/>
                <w:szCs w:val="20"/>
              </w:rPr>
              <w:t>minute ventilation.</w:t>
            </w:r>
          </w:p>
          <w:p w14:paraId="497C2C74" w14:textId="0E7A4188" w:rsidR="00531EE1" w:rsidRPr="00553C36" w:rsidRDefault="00531EE1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High/</w:t>
            </w:r>
            <w:r w:rsidR="00B43027" w:rsidRPr="00553C36">
              <w:rPr>
                <w:rFonts w:cstheme="minorHAnsi"/>
                <w:sz w:val="20"/>
                <w:szCs w:val="20"/>
              </w:rPr>
              <w:t xml:space="preserve">low </w:t>
            </w:r>
            <w:r w:rsidR="005F05E5" w:rsidRPr="00914579">
              <w:rPr>
                <w:rFonts w:cstheme="minorHAnsi"/>
                <w:sz w:val="20"/>
                <w:szCs w:val="20"/>
              </w:rPr>
              <w:t>oxygen</w:t>
            </w:r>
            <w:r w:rsidR="005F05E5" w:rsidRPr="00553C36">
              <w:rPr>
                <w:rFonts w:cstheme="minorHAnsi"/>
                <w:sz w:val="20"/>
                <w:szCs w:val="20"/>
              </w:rPr>
              <w:t xml:space="preserve"> </w:t>
            </w:r>
            <w:r w:rsidR="00B43027" w:rsidRPr="00553C36">
              <w:rPr>
                <w:rFonts w:cstheme="minorHAnsi"/>
                <w:sz w:val="20"/>
                <w:szCs w:val="20"/>
              </w:rPr>
              <w:t>(</w:t>
            </w:r>
            <w:r w:rsidRPr="00553C36">
              <w:rPr>
                <w:rFonts w:cstheme="minorHAnsi"/>
                <w:sz w:val="20"/>
                <w:szCs w:val="20"/>
              </w:rPr>
              <w:t>preferable</w:t>
            </w:r>
            <w:r w:rsidR="00B43027" w:rsidRPr="00553C36">
              <w:rPr>
                <w:rFonts w:cstheme="minorHAnsi"/>
                <w:sz w:val="20"/>
                <w:szCs w:val="20"/>
              </w:rPr>
              <w:t>).</w:t>
            </w:r>
          </w:p>
          <w:p w14:paraId="497C2C75" w14:textId="77777777" w:rsidR="009A1CBC" w:rsidRPr="00553C36" w:rsidRDefault="00807F85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Brea</w:t>
            </w:r>
            <w:r w:rsidR="009A1CBC" w:rsidRPr="00553C36">
              <w:rPr>
                <w:rFonts w:cstheme="minorHAnsi"/>
                <w:sz w:val="20"/>
                <w:szCs w:val="20"/>
              </w:rPr>
              <w:t>thing circuit disconnect</w:t>
            </w:r>
            <w:r w:rsidR="003F1888" w:rsidRPr="00553C36">
              <w:rPr>
                <w:rFonts w:cstheme="minorHAnsi"/>
                <w:sz w:val="20"/>
                <w:szCs w:val="20"/>
              </w:rPr>
              <w:t>ion</w:t>
            </w:r>
            <w:r w:rsidR="00D03184" w:rsidRPr="00553C36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956BAC" w:rsidRPr="00553C36" w14:paraId="497C2C7F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77" w14:textId="14B655EB" w:rsidR="00450D2C" w:rsidRPr="00553C36" w:rsidRDefault="00E54DB3" w:rsidP="00384D07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78" w14:textId="362C8720" w:rsidR="00450D2C" w:rsidRPr="00553C36" w:rsidRDefault="00450D2C" w:rsidP="00384D07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Alarms, related to equipment operation</w:t>
            </w:r>
            <w:r w:rsidR="00413FC1" w:rsidRPr="00553C36">
              <w:rPr>
                <w:rFonts w:cstheme="minorHAnsi"/>
                <w:sz w:val="20"/>
                <w:szCs w:val="20"/>
              </w:rPr>
              <w:t xml:space="preserve"> (visual</w:t>
            </w:r>
            <w:r w:rsidR="00B43027" w:rsidRPr="00553C36">
              <w:rPr>
                <w:rFonts w:cstheme="minorHAnsi"/>
                <w:sz w:val="20"/>
                <w:szCs w:val="20"/>
              </w:rPr>
              <w:t xml:space="preserve"> </w:t>
            </w:r>
            <w:r w:rsidR="00413FC1" w:rsidRPr="00553C36">
              <w:rPr>
                <w:rFonts w:cstheme="minorHAnsi"/>
                <w:sz w:val="20"/>
                <w:szCs w:val="20"/>
              </w:rPr>
              <w:t>and/or audible)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C7A" w14:textId="596ABBF7" w:rsidR="00D00FCF" w:rsidRPr="00AC7EF9" w:rsidRDefault="00807F85">
            <w:pPr>
              <w:rPr>
                <w:rFonts w:cstheme="minorHAnsi"/>
                <w:sz w:val="20"/>
                <w:szCs w:val="20"/>
              </w:rPr>
            </w:pPr>
            <w:r w:rsidRPr="00AC7EF9">
              <w:rPr>
                <w:rFonts w:cstheme="minorHAnsi"/>
                <w:sz w:val="20"/>
                <w:szCs w:val="20"/>
              </w:rPr>
              <w:t>Lack of water</w:t>
            </w:r>
            <w:r w:rsidR="006755E5" w:rsidRPr="00AC7EF9">
              <w:rPr>
                <w:rFonts w:cstheme="minorHAnsi"/>
                <w:sz w:val="20"/>
                <w:szCs w:val="20"/>
              </w:rPr>
              <w:t xml:space="preserve"> (</w:t>
            </w:r>
            <w:r w:rsidR="003270DC" w:rsidRPr="00AC7EF9">
              <w:rPr>
                <w:rFonts w:cstheme="minorHAnsi"/>
                <w:sz w:val="20"/>
                <w:szCs w:val="20"/>
              </w:rPr>
              <w:t>preferable</w:t>
            </w:r>
            <w:r w:rsidR="006755E5" w:rsidRPr="00AC7EF9">
              <w:rPr>
                <w:rFonts w:cstheme="minorHAnsi"/>
                <w:sz w:val="20"/>
                <w:szCs w:val="20"/>
              </w:rPr>
              <w:t>).</w:t>
            </w:r>
          </w:p>
          <w:p w14:paraId="497C2C7B" w14:textId="6EB9E884" w:rsidR="00807F85" w:rsidRPr="00AC7EF9" w:rsidRDefault="00807F85">
            <w:pPr>
              <w:rPr>
                <w:rFonts w:cstheme="minorHAnsi"/>
                <w:sz w:val="20"/>
                <w:szCs w:val="20"/>
              </w:rPr>
            </w:pPr>
            <w:r w:rsidRPr="00AC7EF9">
              <w:rPr>
                <w:rFonts w:cstheme="minorHAnsi"/>
                <w:sz w:val="20"/>
                <w:szCs w:val="20"/>
              </w:rPr>
              <w:t>System failure</w:t>
            </w:r>
            <w:r w:rsidR="006755E5" w:rsidRPr="00AC7EF9">
              <w:rPr>
                <w:rFonts w:cstheme="minorHAnsi"/>
                <w:sz w:val="20"/>
                <w:szCs w:val="20"/>
              </w:rPr>
              <w:t>.</w:t>
            </w:r>
          </w:p>
          <w:p w14:paraId="497C2C7C" w14:textId="6D19FE78" w:rsidR="00D03184" w:rsidRPr="00AC7EF9" w:rsidRDefault="00D03184">
            <w:pPr>
              <w:rPr>
                <w:rFonts w:cstheme="minorHAnsi"/>
                <w:sz w:val="20"/>
                <w:szCs w:val="20"/>
              </w:rPr>
            </w:pPr>
            <w:r w:rsidRPr="00AC7EF9">
              <w:rPr>
                <w:rFonts w:cstheme="minorHAnsi"/>
                <w:sz w:val="20"/>
                <w:szCs w:val="20"/>
              </w:rPr>
              <w:t>Air filter to be replaced</w:t>
            </w:r>
            <w:r w:rsidR="006755E5" w:rsidRPr="00AC7EF9">
              <w:rPr>
                <w:rFonts w:cstheme="minorHAnsi"/>
                <w:sz w:val="20"/>
                <w:szCs w:val="20"/>
              </w:rPr>
              <w:t>.</w:t>
            </w:r>
          </w:p>
          <w:p w14:paraId="497C2C7D" w14:textId="19443ECD" w:rsidR="00D00FCF" w:rsidRPr="00AC7EF9" w:rsidRDefault="00D00FCF">
            <w:pPr>
              <w:rPr>
                <w:rFonts w:cstheme="minorHAnsi"/>
                <w:sz w:val="20"/>
                <w:szCs w:val="20"/>
              </w:rPr>
            </w:pPr>
            <w:r w:rsidRPr="00AC7EF9">
              <w:rPr>
                <w:rFonts w:cstheme="minorHAnsi"/>
                <w:sz w:val="20"/>
                <w:szCs w:val="20"/>
              </w:rPr>
              <w:t>Power failure</w:t>
            </w:r>
            <w:r w:rsidR="006755E5" w:rsidRPr="00AC7EF9">
              <w:rPr>
                <w:rFonts w:cstheme="minorHAnsi"/>
                <w:sz w:val="20"/>
                <w:szCs w:val="20"/>
              </w:rPr>
              <w:t xml:space="preserve"> (</w:t>
            </w:r>
            <w:r w:rsidR="008F1C1C" w:rsidRPr="00AC7EF9">
              <w:rPr>
                <w:rFonts w:cstheme="minorHAnsi"/>
                <w:sz w:val="20"/>
                <w:szCs w:val="20"/>
              </w:rPr>
              <w:t>preferable</w:t>
            </w:r>
            <w:r w:rsidR="006755E5" w:rsidRPr="00AC7EF9">
              <w:rPr>
                <w:rFonts w:cstheme="minorHAnsi"/>
                <w:sz w:val="20"/>
                <w:szCs w:val="20"/>
              </w:rPr>
              <w:t>).</w:t>
            </w:r>
          </w:p>
          <w:p w14:paraId="497C2C7E" w14:textId="6A2A0607" w:rsidR="00D00FCF" w:rsidRPr="00AC7EF9" w:rsidRDefault="00D00FCF">
            <w:pPr>
              <w:rPr>
                <w:rFonts w:cstheme="minorHAnsi"/>
                <w:sz w:val="20"/>
                <w:szCs w:val="20"/>
              </w:rPr>
            </w:pPr>
            <w:r w:rsidRPr="00AC7EF9">
              <w:rPr>
                <w:rFonts w:cstheme="minorHAnsi"/>
                <w:sz w:val="20"/>
                <w:szCs w:val="20"/>
              </w:rPr>
              <w:t>Low battery</w:t>
            </w:r>
            <w:r w:rsidR="006755E5" w:rsidRPr="00AC7EF9">
              <w:rPr>
                <w:rFonts w:cstheme="minorHAnsi"/>
                <w:sz w:val="20"/>
                <w:szCs w:val="20"/>
              </w:rPr>
              <w:t xml:space="preserve"> (</w:t>
            </w:r>
            <w:r w:rsidR="008F1C1C" w:rsidRPr="00AC7EF9">
              <w:rPr>
                <w:rFonts w:cstheme="minorHAnsi"/>
                <w:sz w:val="20"/>
                <w:szCs w:val="20"/>
              </w:rPr>
              <w:t>preferable</w:t>
            </w:r>
            <w:r w:rsidR="006755E5" w:rsidRPr="00AC7EF9">
              <w:rPr>
                <w:rFonts w:cstheme="minorHAnsi"/>
                <w:sz w:val="20"/>
                <w:szCs w:val="20"/>
              </w:rPr>
              <w:t>).</w:t>
            </w:r>
          </w:p>
        </w:tc>
      </w:tr>
      <w:tr w:rsidR="00AC7EF9" w:rsidRPr="00553C36" w14:paraId="497C2C93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80" w14:textId="2F3EE9D8" w:rsidR="00AC7EF9" w:rsidRPr="00553C36" w:rsidRDefault="00AC7EF9" w:rsidP="00AC7EF9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81" w14:textId="77777777" w:rsidR="00AC7EF9" w:rsidRPr="00553C36" w:rsidRDefault="00AC7EF9" w:rsidP="00AC7EF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Consumables, </w:t>
            </w:r>
            <w:r w:rsidRPr="00553C36">
              <w:rPr>
                <w:rFonts w:cstheme="minorHAnsi"/>
                <w:b/>
                <w:sz w:val="20"/>
                <w:szCs w:val="20"/>
              </w:rPr>
              <w:t xml:space="preserve">labelled </w:t>
            </w:r>
          </w:p>
          <w:p w14:paraId="497C2C82" w14:textId="6936264A" w:rsidR="00AC7EF9" w:rsidRPr="00553C36" w:rsidRDefault="00AC7EF9" w:rsidP="00AC7EF9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b/>
                <w:sz w:val="20"/>
                <w:szCs w:val="20"/>
              </w:rPr>
              <w:t>“single use”</w:t>
            </w:r>
            <w:r w:rsidRPr="00553C36">
              <w:rPr>
                <w:rFonts w:cstheme="minorHAnsi"/>
                <w:sz w:val="20"/>
                <w:szCs w:val="20"/>
              </w:rPr>
              <w:t xml:space="preserve"> (included and mentioned in a disaggregated list)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7A802" w14:textId="66378C21" w:rsidR="00AC7EF9" w:rsidRPr="00AC7EF9" w:rsidRDefault="00AC7EF9" w:rsidP="00AC7EF9">
            <w:pPr>
              <w:rPr>
                <w:rFonts w:cstheme="minorHAnsi"/>
                <w:sz w:val="20"/>
                <w:szCs w:val="20"/>
              </w:rPr>
            </w:pPr>
            <w:r w:rsidRPr="00AC7EF9">
              <w:rPr>
                <w:rFonts w:cstheme="minorHAnsi"/>
                <w:sz w:val="20"/>
                <w:szCs w:val="20"/>
              </w:rPr>
              <w:t>Inlet bacteria filters, if applicable</w:t>
            </w:r>
            <w:r w:rsidR="00B20DA5">
              <w:rPr>
                <w:rFonts w:cstheme="minorHAnsi"/>
                <w:sz w:val="20"/>
                <w:szCs w:val="20"/>
              </w:rPr>
              <w:t>.</w:t>
            </w:r>
          </w:p>
          <w:p w14:paraId="6BC51CF5" w14:textId="7C07BAC8" w:rsidR="00AC7EF9" w:rsidRPr="00AC7EF9" w:rsidRDefault="00AC7EF9" w:rsidP="00AC7EF9">
            <w:pPr>
              <w:rPr>
                <w:rFonts w:cstheme="minorHAnsi"/>
                <w:sz w:val="20"/>
                <w:szCs w:val="20"/>
              </w:rPr>
            </w:pPr>
            <w:r w:rsidRPr="00AC7EF9">
              <w:rPr>
                <w:rFonts w:cstheme="minorHAnsi"/>
                <w:sz w:val="20"/>
                <w:szCs w:val="20"/>
              </w:rPr>
              <w:t>Expiratory filters, high efficiency</w:t>
            </w:r>
            <w:r w:rsidR="00B20DA5">
              <w:rPr>
                <w:rFonts w:cstheme="minorHAnsi"/>
                <w:sz w:val="20"/>
                <w:szCs w:val="20"/>
              </w:rPr>
              <w:t>.</w:t>
            </w:r>
          </w:p>
          <w:p w14:paraId="03F4C0BE" w14:textId="69343F58" w:rsidR="00AC7EF9" w:rsidRPr="00AC7EF9" w:rsidRDefault="00AC7EF9" w:rsidP="00AC7EF9">
            <w:pPr>
              <w:rPr>
                <w:rFonts w:cstheme="minorHAnsi"/>
                <w:sz w:val="20"/>
                <w:szCs w:val="20"/>
              </w:rPr>
            </w:pPr>
            <w:r w:rsidRPr="00AC7EF9">
              <w:rPr>
                <w:rFonts w:cstheme="minorHAnsi"/>
                <w:sz w:val="20"/>
                <w:szCs w:val="20"/>
              </w:rPr>
              <w:t>Full face mask with tubing (for paediatric and universal fit for adult)</w:t>
            </w:r>
            <w:r w:rsidR="003530FF">
              <w:rPr>
                <w:rFonts w:cstheme="minorHAnsi"/>
                <w:sz w:val="20"/>
                <w:szCs w:val="20"/>
              </w:rPr>
              <w:t>,</w:t>
            </w:r>
            <w:r w:rsidRPr="00AC7EF9">
              <w:rPr>
                <w:rFonts w:cstheme="minorHAnsi"/>
                <w:sz w:val="20"/>
                <w:szCs w:val="20"/>
              </w:rPr>
              <w:t xml:space="preserve"> alternative oral-nasal mask for adult and paediatric with tubing.</w:t>
            </w:r>
          </w:p>
          <w:p w14:paraId="5F92F57D" w14:textId="4F9580F8" w:rsidR="00AC7EF9" w:rsidRPr="00AC7EF9" w:rsidRDefault="00AC7EF9" w:rsidP="00AC7EF9">
            <w:pPr>
              <w:rPr>
                <w:rFonts w:cstheme="minorHAnsi"/>
                <w:sz w:val="20"/>
                <w:szCs w:val="20"/>
              </w:rPr>
            </w:pPr>
            <w:r w:rsidRPr="00AC7EF9">
              <w:rPr>
                <w:rFonts w:cstheme="minorHAnsi"/>
                <w:sz w:val="20"/>
                <w:szCs w:val="20"/>
              </w:rPr>
              <w:t>Helmet for adult and paediatric with tubing (preferable)</w:t>
            </w:r>
            <w:r w:rsidR="00B20DA5">
              <w:rPr>
                <w:rFonts w:cstheme="minorHAnsi"/>
                <w:sz w:val="20"/>
                <w:szCs w:val="20"/>
              </w:rPr>
              <w:t>.</w:t>
            </w:r>
          </w:p>
          <w:p w14:paraId="497C2C89" w14:textId="77777777" w:rsidR="00AC7EF9" w:rsidRPr="00AC7EF9" w:rsidRDefault="00AC7EF9" w:rsidP="00AC7EF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C7EF9" w:rsidRPr="00553C36" w14:paraId="497C2CAA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94" w14:textId="525576C3" w:rsidR="00AC7EF9" w:rsidRPr="00553C36" w:rsidRDefault="00AC7EF9" w:rsidP="00AC7EF9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lastRenderedPageBreak/>
              <w:t>8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95" w14:textId="77777777" w:rsidR="00AC7EF9" w:rsidRPr="00553C36" w:rsidRDefault="00AC7EF9" w:rsidP="00AC7EF9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Accessories, reusable</w:t>
            </w:r>
          </w:p>
          <w:p w14:paraId="497C2C96" w14:textId="77777777" w:rsidR="00AC7EF9" w:rsidRPr="00553C36" w:rsidRDefault="00AC7EF9" w:rsidP="00AC7EF9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(included and mentioned in a disaggregated list)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FA32C" w14:textId="6DEC7593" w:rsidR="00AC7EF9" w:rsidRPr="00AC7EF9" w:rsidRDefault="00AC7EF9" w:rsidP="00AC7EF9">
            <w:pPr>
              <w:rPr>
                <w:rFonts w:cstheme="minorHAnsi"/>
                <w:sz w:val="20"/>
                <w:szCs w:val="20"/>
              </w:rPr>
            </w:pPr>
            <w:r w:rsidRPr="00AC7EF9">
              <w:rPr>
                <w:rFonts w:cstheme="minorHAnsi"/>
                <w:sz w:val="20"/>
                <w:szCs w:val="20"/>
              </w:rPr>
              <w:t>Full face mask with tubing (for paediatric and universal fit for adult), alternative oral-nasal mask for adult and paediatric with tubing; withstands high-level disinfection and sterilization</w:t>
            </w:r>
            <w:r w:rsidR="00B20DA5">
              <w:rPr>
                <w:rFonts w:cstheme="minorHAnsi"/>
                <w:sz w:val="20"/>
                <w:szCs w:val="20"/>
              </w:rPr>
              <w:t>.</w:t>
            </w:r>
          </w:p>
          <w:p w14:paraId="1633CD04" w14:textId="23677E1E" w:rsidR="00AC7EF9" w:rsidRPr="00AC7EF9" w:rsidRDefault="00AC7EF9" w:rsidP="00AC7EF9">
            <w:pPr>
              <w:rPr>
                <w:rFonts w:cstheme="minorHAnsi"/>
                <w:sz w:val="20"/>
                <w:szCs w:val="20"/>
              </w:rPr>
            </w:pPr>
            <w:r w:rsidRPr="00AC7EF9">
              <w:rPr>
                <w:rFonts w:cstheme="minorHAnsi"/>
                <w:sz w:val="20"/>
                <w:szCs w:val="20"/>
              </w:rPr>
              <w:t>Helmet for adult and paediatric with tubing (preferable); withstands high-level disinfection and sterilization (preferable)</w:t>
            </w:r>
            <w:r w:rsidR="00B20DA5">
              <w:rPr>
                <w:rFonts w:cstheme="minorHAnsi"/>
                <w:sz w:val="20"/>
                <w:szCs w:val="20"/>
              </w:rPr>
              <w:t>.</w:t>
            </w:r>
          </w:p>
          <w:p w14:paraId="5C4CDA02" w14:textId="545E0629" w:rsidR="00AC7EF9" w:rsidRPr="00AC7EF9" w:rsidRDefault="00AC7EF9" w:rsidP="00AC7EF9">
            <w:pPr>
              <w:rPr>
                <w:rFonts w:cstheme="minorHAnsi"/>
                <w:sz w:val="20"/>
                <w:szCs w:val="20"/>
              </w:rPr>
            </w:pPr>
            <w:r w:rsidRPr="00AC7EF9">
              <w:rPr>
                <w:rFonts w:cstheme="minorHAnsi"/>
                <w:sz w:val="20"/>
                <w:szCs w:val="20"/>
              </w:rPr>
              <w:t>Humidifier accessory if not integrated</w:t>
            </w:r>
            <w:r w:rsidR="00B20DA5">
              <w:rPr>
                <w:rFonts w:cstheme="minorHAnsi"/>
                <w:sz w:val="20"/>
                <w:szCs w:val="20"/>
              </w:rPr>
              <w:t>.</w:t>
            </w:r>
            <w:r w:rsidRPr="00AC7EF9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B546A7A" w14:textId="02A45104" w:rsidR="00AC7EF9" w:rsidRPr="00AC7EF9" w:rsidRDefault="00AC7EF9" w:rsidP="00AC7EF9">
            <w:pPr>
              <w:rPr>
                <w:rFonts w:cstheme="minorHAnsi"/>
                <w:sz w:val="20"/>
                <w:szCs w:val="20"/>
              </w:rPr>
            </w:pPr>
            <w:r w:rsidRPr="00AC7EF9">
              <w:rPr>
                <w:rFonts w:cstheme="minorHAnsi"/>
                <w:sz w:val="20"/>
                <w:szCs w:val="20"/>
              </w:rPr>
              <w:t>Standard hoses and connectors (i</w:t>
            </w:r>
            <w:r w:rsidR="00B20DA5">
              <w:rPr>
                <w:rFonts w:cstheme="minorHAnsi"/>
                <w:sz w:val="20"/>
                <w:szCs w:val="20"/>
              </w:rPr>
              <w:t>.</w:t>
            </w:r>
            <w:r w:rsidRPr="00AC7EF9">
              <w:rPr>
                <w:rFonts w:cstheme="minorHAnsi"/>
                <w:sz w:val="20"/>
                <w:szCs w:val="20"/>
              </w:rPr>
              <w:t>e. DISS/NIST, barb, as applicable for the country) for oxygen wall outlets and cylinder</w:t>
            </w:r>
            <w:r w:rsidR="007143E4">
              <w:rPr>
                <w:rFonts w:cstheme="minorHAnsi"/>
                <w:sz w:val="20"/>
                <w:szCs w:val="20"/>
              </w:rPr>
              <w:t>,</w:t>
            </w:r>
            <w:r w:rsidRPr="00AC7EF9">
              <w:rPr>
                <w:rFonts w:cstheme="minorHAnsi"/>
                <w:sz w:val="20"/>
                <w:szCs w:val="20"/>
              </w:rPr>
              <w:t xml:space="preserve"> </w:t>
            </w:r>
            <w:r w:rsidR="00B20DA5">
              <w:rPr>
                <w:rFonts w:cstheme="minorHAnsi"/>
                <w:sz w:val="20"/>
                <w:szCs w:val="20"/>
              </w:rPr>
              <w:t>a</w:t>
            </w:r>
            <w:r w:rsidRPr="00AC7EF9">
              <w:rPr>
                <w:rFonts w:cstheme="minorHAnsi"/>
                <w:sz w:val="20"/>
                <w:szCs w:val="20"/>
              </w:rPr>
              <w:t>s required to operate.</w:t>
            </w:r>
          </w:p>
          <w:p w14:paraId="40858570" w14:textId="74C4B821" w:rsidR="00AC7EF9" w:rsidRPr="00AC7EF9" w:rsidRDefault="00AC7EF9" w:rsidP="00AC7EF9">
            <w:pPr>
              <w:rPr>
                <w:rFonts w:cstheme="minorHAnsi"/>
                <w:sz w:val="20"/>
                <w:szCs w:val="20"/>
              </w:rPr>
            </w:pPr>
            <w:r w:rsidRPr="00AC7EF9">
              <w:rPr>
                <w:rFonts w:cstheme="minorHAnsi"/>
                <w:sz w:val="20"/>
                <w:szCs w:val="20"/>
              </w:rPr>
              <w:t>Mains power cable ≥ 2 m</w:t>
            </w:r>
            <w:r w:rsidR="007143E4">
              <w:rPr>
                <w:rFonts w:cstheme="minorHAnsi"/>
                <w:sz w:val="20"/>
                <w:szCs w:val="20"/>
              </w:rPr>
              <w:t>, a</w:t>
            </w:r>
            <w:r w:rsidRPr="00AC7EF9">
              <w:rPr>
                <w:rFonts w:cstheme="minorHAnsi"/>
                <w:sz w:val="20"/>
                <w:szCs w:val="20"/>
              </w:rPr>
              <w:t>s required to operate.</w:t>
            </w:r>
          </w:p>
          <w:p w14:paraId="497C2C9D" w14:textId="0B2A8A61" w:rsidR="00AC7EF9" w:rsidRPr="00AC7EF9" w:rsidRDefault="00AC7EF9" w:rsidP="00AC7EF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C7EF9" w:rsidRPr="00553C36" w14:paraId="497C2CAF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AB" w14:textId="349BF413" w:rsidR="00AC7EF9" w:rsidRPr="00553C36" w:rsidRDefault="00AC7EF9" w:rsidP="00AC7EF9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AC" w14:textId="77777777" w:rsidR="00AC7EF9" w:rsidRPr="00553C36" w:rsidRDefault="00AC7EF9" w:rsidP="00AC7EF9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914579">
              <w:rPr>
                <w:rFonts w:cstheme="minorHAnsi"/>
                <w:sz w:val="20"/>
                <w:szCs w:val="20"/>
              </w:rPr>
              <w:t>Spare parts (included and mentioned in a disaggregated list)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AD" w14:textId="39D8B43D" w:rsidR="00AC7EF9" w:rsidRPr="00553C36" w:rsidRDefault="00AC7EF9" w:rsidP="00AC7EF9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3530F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553C3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year’s spare parts kit as per preventive maintenance programme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(or as part of a service level agreement)</w:t>
            </w:r>
            <w:r w:rsidR="003530FF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956BAC" w:rsidRPr="00553C36" w14:paraId="497C2CB3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B0" w14:textId="5DEF419C" w:rsidR="00542964" w:rsidRPr="00553C36" w:rsidRDefault="00E54DB3" w:rsidP="0054296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B1" w14:textId="77777777" w:rsidR="00542964" w:rsidRPr="00553C36" w:rsidRDefault="00542964" w:rsidP="0054296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Portability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CB2" w14:textId="77777777" w:rsidR="003A3932" w:rsidRPr="00553C36" w:rsidRDefault="00542964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Portable equipment with mechanical strength to lever rough handling.</w:t>
            </w:r>
          </w:p>
        </w:tc>
      </w:tr>
      <w:tr w:rsidR="00956BAC" w:rsidRPr="00553C36" w14:paraId="497C2CBB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B4" w14:textId="3EB4ED2A" w:rsidR="00542964" w:rsidRPr="00553C36" w:rsidRDefault="00E54DB3" w:rsidP="0054296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B6" w14:textId="1C17219E" w:rsidR="00542964" w:rsidRPr="00553C36" w:rsidRDefault="00542964" w:rsidP="00914579">
            <w:pPr>
              <w:pStyle w:val="ListParagraph"/>
              <w:spacing w:line="259" w:lineRule="auto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Power supply</w:t>
            </w:r>
            <w:r w:rsidR="008179C0" w:rsidRPr="00553C36">
              <w:rPr>
                <w:rFonts w:cstheme="minorHAnsi"/>
                <w:sz w:val="20"/>
                <w:szCs w:val="20"/>
              </w:rPr>
              <w:t xml:space="preserve"> (v</w:t>
            </w:r>
            <w:r w:rsidR="00FE59CE" w:rsidRPr="00553C36">
              <w:rPr>
                <w:rFonts w:cstheme="minorHAnsi"/>
                <w:sz w:val="20"/>
                <w:szCs w:val="20"/>
              </w:rPr>
              <w:t xml:space="preserve">oltage, </w:t>
            </w:r>
            <w:r w:rsidR="008179C0" w:rsidRPr="00553C36">
              <w:rPr>
                <w:rFonts w:cstheme="minorHAnsi"/>
                <w:sz w:val="20"/>
                <w:szCs w:val="20"/>
              </w:rPr>
              <w:t xml:space="preserve">frequency </w:t>
            </w:r>
            <w:r w:rsidR="00FE59CE" w:rsidRPr="00553C36">
              <w:rPr>
                <w:rFonts w:cstheme="minorHAnsi"/>
                <w:sz w:val="20"/>
                <w:szCs w:val="20"/>
              </w:rPr>
              <w:t xml:space="preserve">and </w:t>
            </w:r>
            <w:r w:rsidR="008179C0" w:rsidRPr="00553C36">
              <w:rPr>
                <w:rFonts w:cstheme="minorHAnsi"/>
                <w:sz w:val="20"/>
                <w:szCs w:val="20"/>
              </w:rPr>
              <w:t xml:space="preserve">plug </w:t>
            </w:r>
            <w:r w:rsidR="00FE59CE" w:rsidRPr="00553C36">
              <w:rPr>
                <w:rFonts w:cstheme="minorHAnsi"/>
                <w:sz w:val="20"/>
                <w:szCs w:val="20"/>
              </w:rPr>
              <w:t>vary across the countries</w:t>
            </w:r>
            <w:r w:rsidR="008179C0" w:rsidRPr="00553C36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CB7" w14:textId="6ABEA08C" w:rsidR="00542964" w:rsidRPr="00553C36" w:rsidRDefault="00542964" w:rsidP="00914579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Operates from AC power electric line:</w:t>
            </w:r>
            <w:r w:rsidR="00FE59CE" w:rsidRPr="00553C36">
              <w:rPr>
                <w:rFonts w:cstheme="minorHAnsi"/>
                <w:sz w:val="20"/>
                <w:szCs w:val="20"/>
              </w:rPr>
              <w:t xml:space="preserve"> </w:t>
            </w:r>
            <w:r w:rsidR="00ED1AB5" w:rsidRPr="00CD50D8">
              <w:rPr>
                <w:rFonts w:ascii="Calibri" w:hAnsi="Calibri" w:cs="Calibri"/>
                <w:sz w:val="20"/>
                <w:szCs w:val="20"/>
              </w:rPr>
              <w:t xml:space="preserve">100–240 V AC </w:t>
            </w:r>
            <w:r w:rsidR="00ED1AB5" w:rsidRPr="00CD50D8">
              <w:rPr>
                <w:rFonts w:ascii="Calibri" w:hAnsi="Calibri" w:cs="Calibri"/>
                <w:sz w:val="20"/>
                <w:szCs w:val="20"/>
              </w:rPr>
              <w:sym w:font="Symbol" w:char="F0B1"/>
            </w:r>
            <w:r w:rsidR="00B20DA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ED1AB5" w:rsidRPr="00CD50D8">
              <w:rPr>
                <w:rFonts w:ascii="Calibri" w:hAnsi="Calibri" w:cs="Calibri"/>
                <w:sz w:val="20"/>
                <w:szCs w:val="20"/>
              </w:rPr>
              <w:t xml:space="preserve">10% / 50–60 </w:t>
            </w:r>
            <w:r w:rsidR="00ED1AB5" w:rsidRPr="00AC7EF9">
              <w:rPr>
                <w:rFonts w:ascii="Calibri" w:hAnsi="Calibri" w:cs="Calibri"/>
                <w:sz w:val="20"/>
                <w:szCs w:val="20"/>
              </w:rPr>
              <w:t xml:space="preserve">Hz </w:t>
            </w:r>
            <w:r w:rsidR="00ED1AB5" w:rsidRPr="00AC7EF9">
              <w:rPr>
                <w:rFonts w:ascii="Calibri" w:hAnsi="Calibri" w:cs="Calibri"/>
                <w:sz w:val="20"/>
                <w:szCs w:val="20"/>
              </w:rPr>
              <w:sym w:font="Symbol" w:char="F0B1"/>
            </w:r>
            <w:r w:rsidR="00B20DA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ED1AB5" w:rsidRPr="00AC7EF9">
              <w:rPr>
                <w:rFonts w:ascii="Calibri" w:hAnsi="Calibri" w:cs="Calibri"/>
                <w:sz w:val="20"/>
                <w:szCs w:val="20"/>
              </w:rPr>
              <w:t>10%</w:t>
            </w:r>
            <w:r w:rsidR="00B244B5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497C2CB8" w14:textId="57DA25DD" w:rsidR="00542964" w:rsidRPr="00553C36" w:rsidRDefault="00FE59CE" w:rsidP="00914579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In</w:t>
            </w:r>
            <w:r w:rsidR="008179C0" w:rsidRPr="00553C36">
              <w:rPr>
                <w:rFonts w:cstheme="minorHAnsi"/>
                <w:sz w:val="20"/>
                <w:szCs w:val="20"/>
              </w:rPr>
              <w:t>-</w:t>
            </w:r>
            <w:r w:rsidRPr="00553C36">
              <w:rPr>
                <w:rFonts w:cstheme="minorHAnsi"/>
                <w:sz w:val="20"/>
                <w:szCs w:val="20"/>
              </w:rPr>
              <w:t>built rechargeable battery</w:t>
            </w:r>
            <w:r w:rsidR="008179C0" w:rsidRPr="00553C36">
              <w:rPr>
                <w:rFonts w:cstheme="minorHAnsi"/>
                <w:sz w:val="20"/>
                <w:szCs w:val="20"/>
              </w:rPr>
              <w:t xml:space="preserve"> (</w:t>
            </w:r>
            <w:r w:rsidRPr="00553C36">
              <w:rPr>
                <w:rFonts w:cstheme="minorHAnsi"/>
                <w:sz w:val="20"/>
                <w:szCs w:val="20"/>
              </w:rPr>
              <w:t>preferable</w:t>
            </w:r>
            <w:r w:rsidR="008179C0" w:rsidRPr="00553C36">
              <w:rPr>
                <w:rFonts w:cstheme="minorHAnsi"/>
                <w:sz w:val="20"/>
                <w:szCs w:val="20"/>
              </w:rPr>
              <w:t>)</w:t>
            </w:r>
            <w:r w:rsidRPr="00553C36">
              <w:rPr>
                <w:rFonts w:cstheme="minorHAnsi"/>
                <w:sz w:val="20"/>
                <w:szCs w:val="20"/>
              </w:rPr>
              <w:t>; if the equipment does not have an internal battery, an external battery or uninterruptible power supply should be included to provide battery back up in the case of AC power failure.</w:t>
            </w:r>
          </w:p>
          <w:p w14:paraId="497C2CBA" w14:textId="2187CF7D" w:rsidR="005C69F5" w:rsidRPr="00553C36" w:rsidRDefault="00FE59CE" w:rsidP="00914579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Automatic switch from AC power electric-line mode to battery operating mod</w:t>
            </w:r>
            <w:r w:rsidR="009B1240" w:rsidRPr="00553C36">
              <w:rPr>
                <w:rFonts w:cstheme="minorHAnsi"/>
                <w:sz w:val="20"/>
                <w:szCs w:val="20"/>
              </w:rPr>
              <w:t>e and vice versa, if applicable</w:t>
            </w:r>
            <w:r w:rsidR="008179C0" w:rsidRPr="00553C36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956BAC" w:rsidRPr="00553C36" w14:paraId="497C2CBF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BC" w14:textId="3DFB48E3" w:rsidR="00542964" w:rsidRPr="00553C36" w:rsidRDefault="00E54DB3" w:rsidP="0054296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BD" w14:textId="77777777" w:rsidR="00542964" w:rsidRPr="00553C36" w:rsidRDefault="00542964" w:rsidP="0054296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Documentation (included)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CBE" w14:textId="77777777" w:rsidR="003A3932" w:rsidRPr="00553C36" w:rsidRDefault="00542964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Instruction for use</w:t>
            </w:r>
            <w:r w:rsidR="00F312AC" w:rsidRPr="00553C36">
              <w:rPr>
                <w:rFonts w:cstheme="minorHAnsi"/>
                <w:sz w:val="20"/>
                <w:szCs w:val="20"/>
              </w:rPr>
              <w:t>r and clinical guidance</w:t>
            </w:r>
            <w:r w:rsidRPr="00553C36">
              <w:rPr>
                <w:rFonts w:cstheme="minorHAnsi"/>
                <w:sz w:val="20"/>
                <w:szCs w:val="20"/>
              </w:rPr>
              <w:t>; service manual and product information to be provided in English language, at least.</w:t>
            </w:r>
          </w:p>
        </w:tc>
      </w:tr>
      <w:tr w:rsidR="00956BAC" w:rsidRPr="00553C36" w14:paraId="497C2CC5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C0" w14:textId="563353C2" w:rsidR="00542964" w:rsidRPr="00553C36" w:rsidRDefault="00E54DB3" w:rsidP="0054296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C1" w14:textId="7534BC03" w:rsidR="00542964" w:rsidRPr="00553C36" w:rsidRDefault="00542964" w:rsidP="0054296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Primary packaging</w:t>
            </w:r>
            <w:r w:rsidR="008179C0" w:rsidRPr="00553C36">
              <w:rPr>
                <w:rFonts w:cstheme="minorHAnsi"/>
                <w:sz w:val="20"/>
                <w:szCs w:val="20"/>
              </w:rPr>
              <w:t xml:space="preserve"> label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CC2" w14:textId="66EB812D" w:rsidR="003A3932" w:rsidRPr="00553C36" w:rsidRDefault="00542964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Name and/or trademark of the manufacturer.</w:t>
            </w:r>
          </w:p>
          <w:p w14:paraId="497C2CC3" w14:textId="2E221179" w:rsidR="003A3932" w:rsidRPr="00553C36" w:rsidRDefault="00542964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Model or product reference. </w:t>
            </w:r>
          </w:p>
          <w:p w14:paraId="497C2CC4" w14:textId="77777777" w:rsidR="003A3932" w:rsidRPr="00553C36" w:rsidRDefault="00542964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Information for </w:t>
            </w:r>
            <w:proofErr w:type="gramStart"/>
            <w:r w:rsidRPr="00553C36">
              <w:rPr>
                <w:rFonts w:cstheme="minorHAnsi"/>
                <w:sz w:val="20"/>
                <w:szCs w:val="20"/>
              </w:rPr>
              <w:t>particular storage</w:t>
            </w:r>
            <w:proofErr w:type="gramEnd"/>
            <w:r w:rsidRPr="00553C36">
              <w:rPr>
                <w:rFonts w:cstheme="minorHAnsi"/>
                <w:sz w:val="20"/>
                <w:szCs w:val="20"/>
              </w:rPr>
              <w:t xml:space="preserve"> conditions (temperature, pressure, light, humidity).</w:t>
            </w:r>
          </w:p>
        </w:tc>
      </w:tr>
      <w:tr w:rsidR="00956BAC" w:rsidRPr="00553C36" w14:paraId="497C2CC9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C6" w14:textId="328A151D" w:rsidR="00542964" w:rsidRPr="00553C36" w:rsidRDefault="00E54DB3" w:rsidP="0054296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C7" w14:textId="77777777" w:rsidR="00542964" w:rsidRPr="00553C36" w:rsidRDefault="00542964" w:rsidP="0054296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Standards, for the manufacturer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803F467" w14:textId="77777777" w:rsidR="003462A8" w:rsidRPr="00553C36" w:rsidRDefault="00864473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Certified quality management system for medical devices (e.g. ISO 13485). </w:t>
            </w:r>
          </w:p>
          <w:p w14:paraId="497C2CC8" w14:textId="0A0C7911" w:rsidR="003A3932" w:rsidRPr="00553C36" w:rsidRDefault="00864473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Application of risk management to medical devices (e.g. ISO 14971).</w:t>
            </w:r>
          </w:p>
        </w:tc>
      </w:tr>
      <w:tr w:rsidR="008179C0" w:rsidRPr="00553C36" w14:paraId="57F50161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0AFA" w14:textId="050DD7FD" w:rsidR="008179C0" w:rsidRPr="00553C36" w:rsidRDefault="008179C0" w:rsidP="0054296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1D810" w14:textId="33FDB131" w:rsidR="008179C0" w:rsidRPr="00553C36" w:rsidRDefault="008179C0" w:rsidP="0054296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Regulatory approval/certification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261A570" w14:textId="77777777" w:rsidR="008179C0" w:rsidRPr="00553C36" w:rsidRDefault="008179C0" w:rsidP="008179C0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Free sales certificate (FSC) or certificate for exportation of medical device provided by the authority in manufacturing country.</w:t>
            </w:r>
          </w:p>
          <w:p w14:paraId="60CA9CFA" w14:textId="1730C479" w:rsidR="008179C0" w:rsidRPr="00553C36" w:rsidRDefault="008179C0" w:rsidP="00914579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Proof of regulatory compliance, as appropriate, per the product’s risk classification (e.g. Food and Drug Administration [FDA] and/or </w:t>
            </w:r>
            <w:proofErr w:type="spellStart"/>
            <w:r w:rsidRPr="00553C36">
              <w:rPr>
                <w:rFonts w:cstheme="minorHAnsi"/>
                <w:sz w:val="20"/>
                <w:szCs w:val="20"/>
              </w:rPr>
              <w:t>Conformité</w:t>
            </w:r>
            <w:proofErr w:type="spellEnd"/>
            <w:r w:rsidRPr="00553C3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53C36">
              <w:rPr>
                <w:rFonts w:cstheme="minorHAnsi"/>
                <w:sz w:val="20"/>
                <w:szCs w:val="20"/>
              </w:rPr>
              <w:t>Européenne</w:t>
            </w:r>
            <w:proofErr w:type="spellEnd"/>
            <w:r w:rsidRPr="00553C36">
              <w:rPr>
                <w:rFonts w:cstheme="minorHAnsi"/>
                <w:sz w:val="20"/>
                <w:szCs w:val="20"/>
              </w:rPr>
              <w:t xml:space="preserve"> [CE]).</w:t>
            </w:r>
          </w:p>
        </w:tc>
      </w:tr>
      <w:tr w:rsidR="00956BAC" w:rsidRPr="00553C36" w14:paraId="497C2CE1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CA" w14:textId="73C778C8" w:rsidR="00542964" w:rsidRPr="00553C36" w:rsidRDefault="008179C0" w:rsidP="0054296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CB" w14:textId="46717DE7" w:rsidR="00542964" w:rsidRPr="00553C36" w:rsidRDefault="00542964" w:rsidP="0054296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Standards, for product performance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CCE" w14:textId="58F8BA08" w:rsidR="00864473" w:rsidRPr="00553C36" w:rsidRDefault="00864473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Compliance to the following international standards or to regional or national equivalent, (including the technical tests for safety and performance from accredited laboratory or third party), for</w:t>
            </w:r>
            <w:r w:rsidR="00AC7EF9">
              <w:rPr>
                <w:rFonts w:cstheme="minorHAnsi"/>
                <w:sz w:val="20"/>
                <w:szCs w:val="20"/>
              </w:rPr>
              <w:t xml:space="preserve"> (latest version recommended but compliance to previous standards versions could be accepted)</w:t>
            </w:r>
            <w:r w:rsidR="00AC7EF9" w:rsidRPr="00553C36">
              <w:rPr>
                <w:rFonts w:cstheme="minorHAnsi"/>
                <w:sz w:val="20"/>
                <w:szCs w:val="20"/>
              </w:rPr>
              <w:t>:</w:t>
            </w:r>
          </w:p>
          <w:p w14:paraId="497C2CD1" w14:textId="33C9C680" w:rsidR="00542964" w:rsidRPr="00553C36" w:rsidRDefault="00542964">
            <w:pPr>
              <w:rPr>
                <w:rFonts w:cstheme="minorHAnsi"/>
                <w:sz w:val="20"/>
                <w:szCs w:val="20"/>
              </w:rPr>
            </w:pPr>
          </w:p>
          <w:p w14:paraId="497C2CD2" w14:textId="1FD5B79F" w:rsidR="00F312AC" w:rsidRDefault="00F312AC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IEC 60601-1 Medical electric equipment </w:t>
            </w:r>
            <w:r w:rsidR="008179C0" w:rsidRPr="00553C36">
              <w:rPr>
                <w:rFonts w:cstheme="minorHAnsi"/>
                <w:sz w:val="20"/>
                <w:szCs w:val="20"/>
              </w:rPr>
              <w:t xml:space="preserve">– </w:t>
            </w:r>
            <w:r w:rsidRPr="00553C36">
              <w:rPr>
                <w:rFonts w:cstheme="minorHAnsi"/>
                <w:sz w:val="20"/>
                <w:szCs w:val="20"/>
              </w:rPr>
              <w:t xml:space="preserve">Part 1: General </w:t>
            </w:r>
            <w:r w:rsidR="008179C0" w:rsidRPr="00553C36">
              <w:rPr>
                <w:rFonts w:cstheme="minorHAnsi"/>
                <w:sz w:val="20"/>
                <w:szCs w:val="20"/>
              </w:rPr>
              <w:t xml:space="preserve">requirements </w:t>
            </w:r>
            <w:r w:rsidRPr="00553C36">
              <w:rPr>
                <w:rFonts w:cstheme="minorHAnsi"/>
                <w:sz w:val="20"/>
                <w:szCs w:val="20"/>
              </w:rPr>
              <w:t xml:space="preserve">for </w:t>
            </w:r>
            <w:r w:rsidR="008179C0" w:rsidRPr="00553C36">
              <w:rPr>
                <w:rFonts w:cstheme="minorHAnsi"/>
                <w:sz w:val="20"/>
                <w:szCs w:val="20"/>
              </w:rPr>
              <w:t xml:space="preserve">basic safety </w:t>
            </w:r>
            <w:r w:rsidRPr="00553C36">
              <w:rPr>
                <w:rFonts w:cstheme="minorHAnsi"/>
                <w:sz w:val="20"/>
                <w:szCs w:val="20"/>
              </w:rPr>
              <w:t xml:space="preserve">and </w:t>
            </w:r>
            <w:r w:rsidR="008179C0" w:rsidRPr="00553C36">
              <w:rPr>
                <w:rFonts w:cstheme="minorHAnsi"/>
                <w:sz w:val="20"/>
                <w:szCs w:val="20"/>
              </w:rPr>
              <w:t>essential performance.</w:t>
            </w:r>
          </w:p>
          <w:p w14:paraId="5C686DCF" w14:textId="7777BED4" w:rsidR="007C624F" w:rsidRPr="00145B0F" w:rsidRDefault="007C624F" w:rsidP="00145B0F">
            <w:pPr>
              <w:pStyle w:val="CommentText"/>
              <w:rPr>
                <w:lang w:val="en-US"/>
              </w:rPr>
            </w:pPr>
            <w:r w:rsidRPr="00914579">
              <w:rPr>
                <w:rFonts w:cstheme="minorHAnsi"/>
              </w:rPr>
              <w:t>IEC 60601-1-2:2014 Medical electrical equipment – Part 1-2: General requirements for basic safety and essential performance – Collateral standard: Electromagnetic compatibility – Requirements and tests.</w:t>
            </w:r>
          </w:p>
          <w:p w14:paraId="497C2CD5" w14:textId="2F50706A" w:rsidR="00F312AC" w:rsidRPr="00553C36" w:rsidRDefault="00F312AC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ISO 80601-2-70 Medical electrical equipment </w:t>
            </w:r>
            <w:r w:rsidR="008179C0" w:rsidRPr="00553C36">
              <w:rPr>
                <w:rFonts w:cstheme="minorHAnsi"/>
                <w:sz w:val="20"/>
                <w:szCs w:val="20"/>
              </w:rPr>
              <w:t>–</w:t>
            </w:r>
            <w:r w:rsidRPr="00553C36">
              <w:rPr>
                <w:rFonts w:cstheme="minorHAnsi"/>
                <w:sz w:val="20"/>
                <w:szCs w:val="20"/>
              </w:rPr>
              <w:t xml:space="preserve"> Part 2-70: </w:t>
            </w:r>
            <w:proofErr w:type="gramStart"/>
            <w:r w:rsidRPr="00553C36">
              <w:rPr>
                <w:rFonts w:cstheme="minorHAnsi"/>
                <w:sz w:val="20"/>
                <w:szCs w:val="20"/>
              </w:rPr>
              <w:t>Particular requirements</w:t>
            </w:r>
            <w:proofErr w:type="gramEnd"/>
            <w:r w:rsidRPr="00553C36">
              <w:rPr>
                <w:rFonts w:cstheme="minorHAnsi"/>
                <w:sz w:val="20"/>
                <w:szCs w:val="20"/>
              </w:rPr>
              <w:t xml:space="preserve"> for basic safety and essential performance of sleep apnoea breathing therapy equipment</w:t>
            </w:r>
            <w:r w:rsidR="008179C0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CD6" w14:textId="479DD170" w:rsidR="00F312AC" w:rsidRPr="00553C36" w:rsidRDefault="00F312AC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lastRenderedPageBreak/>
              <w:t xml:space="preserve">ISO 80601-2-80 Medical </w:t>
            </w:r>
            <w:r w:rsidR="008179C0" w:rsidRPr="00553C36">
              <w:rPr>
                <w:rFonts w:cstheme="minorHAnsi"/>
                <w:sz w:val="20"/>
                <w:szCs w:val="20"/>
              </w:rPr>
              <w:t>electrical equipment –</w:t>
            </w:r>
            <w:r w:rsidRPr="00553C36">
              <w:rPr>
                <w:rFonts w:cstheme="minorHAnsi"/>
                <w:sz w:val="20"/>
                <w:szCs w:val="20"/>
              </w:rPr>
              <w:t xml:space="preserve"> Part 2-80: </w:t>
            </w:r>
            <w:proofErr w:type="gramStart"/>
            <w:r w:rsidRPr="00553C36">
              <w:rPr>
                <w:rFonts w:cstheme="minorHAnsi"/>
                <w:sz w:val="20"/>
                <w:szCs w:val="20"/>
              </w:rPr>
              <w:t>Particular requirements</w:t>
            </w:r>
            <w:proofErr w:type="gramEnd"/>
            <w:r w:rsidRPr="00553C36">
              <w:rPr>
                <w:rFonts w:cstheme="minorHAnsi"/>
                <w:sz w:val="20"/>
                <w:szCs w:val="20"/>
              </w:rPr>
              <w:t xml:space="preserve"> for basic safety and essential performance of ventilatory support equipment for ventilator insufficiency</w:t>
            </w:r>
            <w:r w:rsidR="008179C0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CD7" w14:textId="23DB0844" w:rsidR="00F312AC" w:rsidRPr="00553C36" w:rsidRDefault="00F312AC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ISO 60601-1-1-8 Medical </w:t>
            </w:r>
            <w:r w:rsidR="008179C0" w:rsidRPr="00553C36">
              <w:rPr>
                <w:rFonts w:cstheme="minorHAnsi"/>
                <w:sz w:val="20"/>
                <w:szCs w:val="20"/>
              </w:rPr>
              <w:t>e</w:t>
            </w:r>
            <w:r w:rsidRPr="00553C36">
              <w:rPr>
                <w:rFonts w:cstheme="minorHAnsi"/>
                <w:sz w:val="20"/>
                <w:szCs w:val="20"/>
              </w:rPr>
              <w:t xml:space="preserve">lectrical </w:t>
            </w:r>
            <w:r w:rsidR="008179C0" w:rsidRPr="00553C36">
              <w:rPr>
                <w:rFonts w:cstheme="minorHAnsi"/>
                <w:sz w:val="20"/>
                <w:szCs w:val="20"/>
              </w:rPr>
              <w:t xml:space="preserve">equipment – </w:t>
            </w:r>
            <w:r w:rsidRPr="00553C36">
              <w:rPr>
                <w:rFonts w:cstheme="minorHAnsi"/>
                <w:sz w:val="20"/>
                <w:szCs w:val="20"/>
              </w:rPr>
              <w:t>Part 1-8: General requirements, tests and guidance for alarm systems in medical electrical equipment and medical electrical systems</w:t>
            </w:r>
            <w:r w:rsidR="008179C0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CD8" w14:textId="77777777" w:rsidR="00F312AC" w:rsidRPr="00553C36" w:rsidRDefault="00F312AC">
            <w:pPr>
              <w:rPr>
                <w:rFonts w:cstheme="minorHAnsi"/>
                <w:sz w:val="20"/>
                <w:szCs w:val="20"/>
              </w:rPr>
            </w:pPr>
          </w:p>
          <w:p w14:paraId="497C2CDA" w14:textId="5905A86A" w:rsidR="00F312AC" w:rsidRPr="00553C36" w:rsidRDefault="00F312AC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If applicable, for the accessories and consumables:</w:t>
            </w:r>
          </w:p>
          <w:p w14:paraId="497C2CDC" w14:textId="2FD267B5" w:rsidR="00542964" w:rsidRPr="00553C36" w:rsidRDefault="00542964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ISO 18562-1:2017 Biocompatibility evaluation of breathing gas pathways in healthcare applications </w:t>
            </w:r>
            <w:r w:rsidR="008179C0" w:rsidRPr="00553C36">
              <w:rPr>
                <w:rFonts w:cstheme="minorHAnsi"/>
                <w:sz w:val="20"/>
                <w:szCs w:val="20"/>
              </w:rPr>
              <w:t>–</w:t>
            </w:r>
            <w:r w:rsidRPr="00553C36">
              <w:rPr>
                <w:rFonts w:cstheme="minorHAnsi"/>
                <w:sz w:val="20"/>
                <w:szCs w:val="20"/>
              </w:rPr>
              <w:t xml:space="preserve"> Part 1: Evaluation and testing within a risk management process.</w:t>
            </w:r>
          </w:p>
          <w:p w14:paraId="497C2CDD" w14:textId="35E152E9" w:rsidR="00CD3E67" w:rsidRPr="00553C36" w:rsidRDefault="00CD3E67" w:rsidP="006A2C0D">
            <w:pPr>
              <w:jc w:val="both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ISO 80601-2-74:2017 Medical electrical equipment – Part 2-74: </w:t>
            </w:r>
            <w:proofErr w:type="gramStart"/>
            <w:r w:rsidRPr="00553C36">
              <w:rPr>
                <w:rFonts w:cstheme="minorHAnsi"/>
                <w:sz w:val="20"/>
                <w:szCs w:val="20"/>
              </w:rPr>
              <w:t>Particular requirements</w:t>
            </w:r>
            <w:proofErr w:type="gramEnd"/>
            <w:r w:rsidRPr="00553C36">
              <w:rPr>
                <w:rFonts w:cstheme="minorHAnsi"/>
                <w:sz w:val="20"/>
                <w:szCs w:val="20"/>
              </w:rPr>
              <w:t xml:space="preserve"> for basic safety and essential performance of respiratory humidifying equipment</w:t>
            </w:r>
            <w:r w:rsidR="008179C0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CE0" w14:textId="6C051709" w:rsidR="003A3932" w:rsidRPr="00553C36" w:rsidRDefault="00542964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ISO 17510:2015 Medical devices </w:t>
            </w:r>
            <w:r w:rsidR="008179C0" w:rsidRPr="00553C36">
              <w:rPr>
                <w:rFonts w:cstheme="minorHAnsi"/>
                <w:sz w:val="20"/>
                <w:szCs w:val="20"/>
              </w:rPr>
              <w:t>–</w:t>
            </w:r>
            <w:r w:rsidRPr="00553C36">
              <w:rPr>
                <w:rFonts w:cstheme="minorHAnsi"/>
                <w:sz w:val="20"/>
                <w:szCs w:val="20"/>
              </w:rPr>
              <w:t xml:space="preserve"> Sleep apnoea breathing therapy </w:t>
            </w:r>
            <w:r w:rsidR="008179C0" w:rsidRPr="00553C36">
              <w:rPr>
                <w:rFonts w:cstheme="minorHAnsi"/>
                <w:sz w:val="20"/>
                <w:szCs w:val="20"/>
              </w:rPr>
              <w:t>–</w:t>
            </w:r>
            <w:r w:rsidRPr="00553C36">
              <w:rPr>
                <w:rFonts w:cstheme="minorHAnsi"/>
                <w:sz w:val="20"/>
                <w:szCs w:val="20"/>
              </w:rPr>
              <w:t xml:space="preserve"> Masks and application accessories.</w:t>
            </w:r>
          </w:p>
        </w:tc>
      </w:tr>
      <w:tr w:rsidR="00956BAC" w:rsidRPr="00553C36" w14:paraId="497C2CE6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right w:val="single" w:sz="6" w:space="0" w:color="auto"/>
            </w:tcBorders>
          </w:tcPr>
          <w:p w14:paraId="497C2CE2" w14:textId="791902B6" w:rsidR="00542964" w:rsidRPr="00553C36" w:rsidRDefault="008179C0" w:rsidP="0054296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lastRenderedPageBreak/>
              <w:t>17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7C2CE3" w14:textId="77777777" w:rsidR="00542964" w:rsidRPr="00553C36" w:rsidRDefault="00542964" w:rsidP="0054296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Warranty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497C2CE4" w14:textId="77777777" w:rsidR="003A3932" w:rsidRPr="00553C36" w:rsidRDefault="00542964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Minimum </w:t>
            </w:r>
            <w:r w:rsidR="00B6095E" w:rsidRPr="00553C36">
              <w:rPr>
                <w:rFonts w:cstheme="minorHAnsi"/>
                <w:sz w:val="20"/>
                <w:szCs w:val="20"/>
              </w:rPr>
              <w:t>2 years</w:t>
            </w:r>
            <w:r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CE5" w14:textId="77777777" w:rsidR="003A3932" w:rsidRPr="00553C36" w:rsidRDefault="00542964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Availability of accessories, consumables and spare parts for at least 2 years.</w:t>
            </w:r>
          </w:p>
        </w:tc>
      </w:tr>
      <w:tr w:rsidR="00CA7DA3" w:rsidRPr="00553C36" w14:paraId="497C2CEA" w14:textId="77777777" w:rsidTr="0049488A">
        <w:trPr>
          <w:gridAfter w:val="1"/>
          <w:wAfter w:w="33" w:type="dxa"/>
          <w:jc w:val="center"/>
        </w:trPr>
        <w:tc>
          <w:tcPr>
            <w:tcW w:w="1237" w:type="dxa"/>
            <w:gridSpan w:val="2"/>
            <w:tcBorders>
              <w:bottom w:val="nil"/>
            </w:tcBorders>
            <w:shd w:val="clear" w:color="auto" w:fill="0D0D0D" w:themeFill="text1" w:themeFillTint="F2"/>
          </w:tcPr>
          <w:p w14:paraId="497C2CE7" w14:textId="77777777" w:rsidR="00542964" w:rsidRPr="00553C36" w:rsidRDefault="00542964" w:rsidP="0054296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bottom w:val="single" w:sz="4" w:space="0" w:color="auto"/>
            </w:tcBorders>
            <w:shd w:val="clear" w:color="auto" w:fill="0D0D0D" w:themeFill="text1" w:themeFillTint="F2"/>
          </w:tcPr>
          <w:p w14:paraId="497C2CE8" w14:textId="77777777" w:rsidR="00542964" w:rsidRPr="00553C36" w:rsidRDefault="00542964" w:rsidP="0054296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74" w:type="dxa"/>
            <w:gridSpan w:val="3"/>
            <w:tcBorders>
              <w:bottom w:val="single" w:sz="4" w:space="0" w:color="auto"/>
            </w:tcBorders>
          </w:tcPr>
          <w:p w14:paraId="497C2CE9" w14:textId="77777777" w:rsidR="00542964" w:rsidRPr="00553C36" w:rsidRDefault="00542964">
            <w:pPr>
              <w:jc w:val="right"/>
              <w:rPr>
                <w:rFonts w:cstheme="minorHAnsi"/>
                <w:i/>
                <w:sz w:val="20"/>
                <w:szCs w:val="20"/>
              </w:rPr>
            </w:pPr>
            <w:r w:rsidRPr="00553C36">
              <w:rPr>
                <w:rFonts w:cstheme="minorHAnsi"/>
                <w:i/>
                <w:sz w:val="20"/>
                <w:szCs w:val="20"/>
              </w:rPr>
              <w:t>Any variation to be indicated in the offer.</w:t>
            </w:r>
          </w:p>
        </w:tc>
      </w:tr>
      <w:tr w:rsidR="00956BAC" w:rsidRPr="00553C36" w14:paraId="497C2CF1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97C2CEB" w14:textId="77777777" w:rsidR="00AE5C87" w:rsidRPr="00553C36" w:rsidRDefault="00AE5C87" w:rsidP="00384D07">
            <w:pPr>
              <w:pStyle w:val="ListParagraph"/>
              <w:ind w:left="0" w:right="949"/>
              <w:jc w:val="center"/>
              <w:rPr>
                <w:rFonts w:cstheme="minorHAnsi"/>
                <w:sz w:val="20"/>
                <w:szCs w:val="20"/>
                <w:highlight w:val="lightGray"/>
              </w:rPr>
            </w:pPr>
          </w:p>
          <w:p w14:paraId="497C2CEC" w14:textId="77777777" w:rsidR="00AE5C87" w:rsidRPr="00553C36" w:rsidRDefault="00AE5C87" w:rsidP="00384D07">
            <w:pPr>
              <w:pStyle w:val="ListParagraph"/>
              <w:ind w:left="0" w:right="949"/>
              <w:jc w:val="center"/>
              <w:rPr>
                <w:rFonts w:cstheme="minorHAnsi"/>
                <w:sz w:val="20"/>
                <w:szCs w:val="20"/>
                <w:highlight w:val="lightGray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97C2CED" w14:textId="77777777" w:rsidR="00AE5C87" w:rsidRPr="00553C36" w:rsidRDefault="00AE5C87" w:rsidP="00384D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EAB8B98" w14:textId="77777777" w:rsidR="0042142B" w:rsidRPr="00553C36" w:rsidRDefault="0042142B" w:rsidP="00914579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97C2CEF" w14:textId="77777777" w:rsidR="00971F91" w:rsidRPr="00553C36" w:rsidRDefault="00971F91" w:rsidP="00384D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1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97C2CF0" w14:textId="77777777" w:rsidR="00AE5C87" w:rsidRPr="00553C36" w:rsidRDefault="00AE5C8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56BAC" w:rsidRPr="00553C36" w14:paraId="497C2CF5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0D0D0D" w:themeFill="text1" w:themeFillTint="F2"/>
          </w:tcPr>
          <w:p w14:paraId="497C2CF2" w14:textId="77777777" w:rsidR="002D6D30" w:rsidRPr="00553C36" w:rsidRDefault="002D6D30" w:rsidP="00384D07">
            <w:pPr>
              <w:pStyle w:val="ListParagraph"/>
              <w:ind w:left="0" w:right="949"/>
              <w:jc w:val="center"/>
              <w:rPr>
                <w:rFonts w:cstheme="minorHAnsi"/>
                <w:sz w:val="20"/>
                <w:szCs w:val="20"/>
                <w:highlight w:val="lightGray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7C2CF3" w14:textId="4F8A0BB5" w:rsidR="002D6D30" w:rsidRPr="00553C36" w:rsidRDefault="002D6D30" w:rsidP="00384D07">
            <w:pPr>
              <w:jc w:val="center"/>
              <w:rPr>
                <w:rFonts w:cstheme="minorHAnsi"/>
                <w:sz w:val="20"/>
                <w:szCs w:val="20"/>
                <w:highlight w:val="lightGray"/>
              </w:rPr>
            </w:pPr>
          </w:p>
        </w:tc>
        <w:tc>
          <w:tcPr>
            <w:tcW w:w="718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497C2CF4" w14:textId="64C11515" w:rsidR="002D6D30" w:rsidRPr="00553C36" w:rsidRDefault="002D6D30">
            <w:pPr>
              <w:rPr>
                <w:rFonts w:cstheme="minorHAnsi"/>
                <w:b/>
                <w:sz w:val="20"/>
                <w:szCs w:val="20"/>
              </w:rPr>
            </w:pPr>
            <w:r w:rsidRPr="00553C36">
              <w:rPr>
                <w:rFonts w:cstheme="minorHAnsi"/>
                <w:b/>
                <w:sz w:val="20"/>
                <w:szCs w:val="20"/>
              </w:rPr>
              <w:t>Bi</w:t>
            </w:r>
            <w:r w:rsidR="009067FA" w:rsidRPr="00553C36">
              <w:rPr>
                <w:rFonts w:cstheme="minorHAnsi"/>
                <w:b/>
                <w:sz w:val="20"/>
                <w:szCs w:val="20"/>
              </w:rPr>
              <w:t>l</w:t>
            </w:r>
            <w:r w:rsidRPr="00553C36">
              <w:rPr>
                <w:rFonts w:cstheme="minorHAnsi"/>
                <w:b/>
                <w:sz w:val="20"/>
                <w:szCs w:val="20"/>
              </w:rPr>
              <w:t xml:space="preserve">evel </w:t>
            </w:r>
            <w:r w:rsidR="007E18FB" w:rsidRPr="00553C36">
              <w:rPr>
                <w:rFonts w:cstheme="minorHAnsi"/>
                <w:b/>
                <w:sz w:val="20"/>
                <w:szCs w:val="20"/>
              </w:rPr>
              <w:t xml:space="preserve">positive airway pressure </w:t>
            </w:r>
            <w:r w:rsidRPr="00553C36">
              <w:rPr>
                <w:rFonts w:cstheme="minorHAnsi"/>
                <w:b/>
                <w:sz w:val="20"/>
                <w:szCs w:val="20"/>
              </w:rPr>
              <w:t>(BiPAP</w:t>
            </w:r>
            <w:r w:rsidR="007E18FB" w:rsidRPr="00553C36">
              <w:rPr>
                <w:rFonts w:cstheme="minorHAnsi"/>
                <w:b/>
                <w:sz w:val="20"/>
                <w:szCs w:val="20"/>
              </w:rPr>
              <w:t>/BPAP</w:t>
            </w:r>
            <w:r w:rsidRPr="00553C36">
              <w:rPr>
                <w:rFonts w:cstheme="minorHAnsi"/>
                <w:b/>
                <w:sz w:val="20"/>
                <w:szCs w:val="20"/>
              </w:rPr>
              <w:t>)</w:t>
            </w:r>
            <w:r w:rsidR="007E18FB" w:rsidRPr="00553C36">
              <w:rPr>
                <w:rFonts w:cstheme="minorHAnsi"/>
                <w:b/>
                <w:sz w:val="20"/>
                <w:szCs w:val="20"/>
              </w:rPr>
              <w:t xml:space="preserve"> (</w:t>
            </w:r>
            <w:r w:rsidR="0013382C" w:rsidRPr="00553C36">
              <w:rPr>
                <w:rFonts w:cstheme="minorHAnsi"/>
                <w:b/>
                <w:sz w:val="20"/>
                <w:szCs w:val="20"/>
              </w:rPr>
              <w:t>adult and paediatric</w:t>
            </w:r>
            <w:r w:rsidR="007E18FB" w:rsidRPr="00553C36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  <w:tr w:rsidR="00956BAC" w:rsidRPr="00553C36" w14:paraId="497C2D10" w14:textId="77777777" w:rsidTr="0049488A">
        <w:trPr>
          <w:gridBefore w:val="1"/>
          <w:wBefore w:w="72" w:type="dxa"/>
          <w:trHeight w:val="3504"/>
          <w:jc w:val="center"/>
        </w:trPr>
        <w:tc>
          <w:tcPr>
            <w:tcW w:w="1165" w:type="dxa"/>
            <w:tcBorders>
              <w:bottom w:val="single" w:sz="6" w:space="0" w:color="auto"/>
              <w:right w:val="single" w:sz="6" w:space="0" w:color="auto"/>
            </w:tcBorders>
          </w:tcPr>
          <w:p w14:paraId="497C2CF6" w14:textId="77777777" w:rsidR="002D6D30" w:rsidRPr="00553C36" w:rsidRDefault="002D6D30" w:rsidP="00384D07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CF7" w14:textId="0D8DBE13" w:rsidR="002D6D30" w:rsidRPr="00553C36" w:rsidRDefault="002D6D30" w:rsidP="00384D07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General </w:t>
            </w:r>
            <w:r w:rsidR="009E0CDA" w:rsidRPr="00553C36">
              <w:rPr>
                <w:rFonts w:cstheme="minorHAnsi"/>
                <w:sz w:val="20"/>
                <w:szCs w:val="20"/>
              </w:rPr>
              <w:t xml:space="preserve">technical </w:t>
            </w:r>
            <w:r w:rsidRPr="00553C36">
              <w:rPr>
                <w:rFonts w:cstheme="minorHAnsi"/>
                <w:sz w:val="20"/>
                <w:szCs w:val="20"/>
              </w:rPr>
              <w:t>requirements</w:t>
            </w:r>
          </w:p>
        </w:tc>
        <w:tc>
          <w:tcPr>
            <w:tcW w:w="7182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497C2CF8" w14:textId="776BA9F4" w:rsidR="007772D7" w:rsidRPr="00553C36" w:rsidRDefault="007772D7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Maintains continuous positive pressure in airway at high flow rate</w:t>
            </w:r>
            <w:r w:rsidR="00751D6D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CF9" w14:textId="24CE7727" w:rsidR="00326C0B" w:rsidRPr="00553C36" w:rsidRDefault="003462A8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Easy to operate user </w:t>
            </w:r>
            <w:r w:rsidR="00326C0B" w:rsidRPr="00553C36">
              <w:rPr>
                <w:rFonts w:cstheme="minorHAnsi"/>
                <w:sz w:val="20"/>
                <w:szCs w:val="20"/>
              </w:rPr>
              <w:t>interface, numbers and displays to be clearly visible.</w:t>
            </w:r>
          </w:p>
          <w:p w14:paraId="302E0580" w14:textId="7863F697" w:rsidR="00345CD8" w:rsidRPr="00553C36" w:rsidRDefault="00345CD8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Leakage compensation capability</w:t>
            </w:r>
            <w:r w:rsidR="00751D6D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CFA" w14:textId="77777777" w:rsidR="00692585" w:rsidRPr="00553C36" w:rsidRDefault="00692585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Provides a higher positive pressure airway upon inhalation than upon exhalation.</w:t>
            </w:r>
          </w:p>
          <w:p w14:paraId="497C2CFB" w14:textId="58C974C3" w:rsidR="003A3932" w:rsidRPr="00553C36" w:rsidRDefault="008E160E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In-b</w:t>
            </w:r>
            <w:r w:rsidR="0066157A" w:rsidRPr="00553C36">
              <w:rPr>
                <w:rFonts w:cstheme="minorHAnsi"/>
                <w:sz w:val="20"/>
                <w:szCs w:val="20"/>
              </w:rPr>
              <w:t>uilt air compressor or turbine</w:t>
            </w:r>
            <w:r w:rsidR="00751D6D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CFD" w14:textId="4391551A" w:rsidR="00CD6C7D" w:rsidRPr="00553C36" w:rsidRDefault="00CD6C7D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Oxygen inlet</w:t>
            </w:r>
            <w:r w:rsidR="00751D6D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CFE" w14:textId="397A8E61" w:rsidR="0066157A" w:rsidRPr="00553C36" w:rsidRDefault="0066157A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Capability to connect to an active humidifier system</w:t>
            </w:r>
            <w:r w:rsidR="00751D6D" w:rsidRPr="00553C36">
              <w:rPr>
                <w:rFonts w:cstheme="minorHAnsi"/>
                <w:sz w:val="20"/>
                <w:szCs w:val="20"/>
              </w:rPr>
              <w:t xml:space="preserve"> (</w:t>
            </w:r>
            <w:r w:rsidRPr="00553C36">
              <w:rPr>
                <w:rFonts w:cstheme="minorHAnsi"/>
                <w:sz w:val="20"/>
                <w:szCs w:val="20"/>
              </w:rPr>
              <w:t>preferable</w:t>
            </w:r>
            <w:r w:rsidR="00751D6D" w:rsidRPr="00553C36">
              <w:rPr>
                <w:rFonts w:cstheme="minorHAnsi"/>
                <w:sz w:val="20"/>
                <w:szCs w:val="20"/>
              </w:rPr>
              <w:t>).</w:t>
            </w:r>
          </w:p>
          <w:p w14:paraId="497C2D00" w14:textId="2DB4E11A" w:rsidR="003A3932" w:rsidRPr="00553C36" w:rsidRDefault="0066157A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Noise level </w:t>
            </w:r>
            <w:r w:rsidR="003462A8" w:rsidRPr="00553C36">
              <w:rPr>
                <w:rFonts w:cstheme="minorHAnsi"/>
                <w:sz w:val="20"/>
                <w:szCs w:val="20"/>
              </w:rPr>
              <w:t>&lt;</w:t>
            </w:r>
            <w:r w:rsidRPr="00553C36">
              <w:rPr>
                <w:rFonts w:cstheme="minorHAnsi"/>
                <w:sz w:val="20"/>
                <w:szCs w:val="20"/>
              </w:rPr>
              <w:t xml:space="preserve"> 35 dBA at mid pressure range.</w:t>
            </w:r>
          </w:p>
          <w:p w14:paraId="497C2D01" w14:textId="0F2C6F53" w:rsidR="003A3932" w:rsidRPr="00553C36" w:rsidRDefault="0066157A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Expiratory relief features that reduce the pressure slightly at the end of each breath to make it easier for the patient to exhale</w:t>
            </w:r>
            <w:r w:rsidR="00751D6D" w:rsidRPr="00553C36">
              <w:rPr>
                <w:rFonts w:cstheme="minorHAnsi"/>
                <w:sz w:val="20"/>
                <w:szCs w:val="20"/>
              </w:rPr>
              <w:t xml:space="preserve"> (</w:t>
            </w:r>
            <w:r w:rsidRPr="00553C36">
              <w:rPr>
                <w:rFonts w:cstheme="minorHAnsi"/>
                <w:sz w:val="20"/>
                <w:szCs w:val="20"/>
              </w:rPr>
              <w:t>preferable</w:t>
            </w:r>
            <w:r w:rsidR="00751D6D" w:rsidRPr="00553C36">
              <w:rPr>
                <w:rFonts w:cstheme="minorHAnsi"/>
                <w:sz w:val="20"/>
                <w:szCs w:val="20"/>
              </w:rPr>
              <w:t>).</w:t>
            </w:r>
            <w:r w:rsidRPr="00553C3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97C2D02" w14:textId="36B78491" w:rsidR="003A3932" w:rsidRPr="00553C36" w:rsidRDefault="0066157A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Pressure ramp option that starts pressure at low level and slowly increases over a period</w:t>
            </w:r>
            <w:r w:rsidR="00751D6D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D0B" w14:textId="3965781B" w:rsidR="003A3932" w:rsidRPr="00553C36" w:rsidRDefault="002D6D30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All parts</w:t>
            </w:r>
            <w:r w:rsidR="003462A8" w:rsidRPr="00553C36">
              <w:rPr>
                <w:rFonts w:cstheme="minorHAnsi"/>
                <w:sz w:val="20"/>
                <w:szCs w:val="20"/>
              </w:rPr>
              <w:t xml:space="preserve"> </w:t>
            </w:r>
            <w:r w:rsidRPr="00553C36">
              <w:rPr>
                <w:rFonts w:cstheme="minorHAnsi"/>
                <w:sz w:val="20"/>
                <w:szCs w:val="20"/>
              </w:rPr>
              <w:t>withstand high disinfection procedures.</w:t>
            </w:r>
          </w:p>
          <w:p w14:paraId="497C2D0C" w14:textId="22BCECFE" w:rsidR="003A3932" w:rsidRPr="00553C36" w:rsidRDefault="0066157A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Class I or Class II or internally powered</w:t>
            </w:r>
            <w:r w:rsidR="00751D6D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D0F" w14:textId="2A5369C6" w:rsidR="003A3932" w:rsidRPr="00553C36" w:rsidRDefault="0066157A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Protection IP21 required </w:t>
            </w:r>
            <w:r w:rsidR="00751D6D" w:rsidRPr="00553C36">
              <w:rPr>
                <w:rFonts w:cstheme="minorHAnsi"/>
                <w:sz w:val="20"/>
                <w:szCs w:val="20"/>
              </w:rPr>
              <w:t>(</w:t>
            </w:r>
            <w:r w:rsidRPr="00553C36">
              <w:rPr>
                <w:rFonts w:cstheme="minorHAnsi"/>
                <w:sz w:val="20"/>
                <w:szCs w:val="20"/>
              </w:rPr>
              <w:t>IP22 preferable</w:t>
            </w:r>
            <w:r w:rsidR="00751D6D" w:rsidRPr="00553C36">
              <w:rPr>
                <w:rFonts w:cstheme="minorHAnsi"/>
                <w:sz w:val="20"/>
                <w:szCs w:val="20"/>
              </w:rPr>
              <w:t>).</w:t>
            </w:r>
          </w:p>
        </w:tc>
      </w:tr>
      <w:tr w:rsidR="00CA7DA3" w:rsidRPr="00553C36" w14:paraId="497C2D19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bottom w:val="single" w:sz="6" w:space="0" w:color="auto"/>
              <w:right w:val="single" w:sz="6" w:space="0" w:color="auto"/>
            </w:tcBorders>
          </w:tcPr>
          <w:p w14:paraId="497C2D11" w14:textId="77777777" w:rsidR="00E54DB3" w:rsidRPr="00553C36" w:rsidRDefault="00E54DB3" w:rsidP="00384D07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12" w14:textId="5D0DA0BA" w:rsidR="00E54DB3" w:rsidRPr="00553C36" w:rsidRDefault="00E54DB3" w:rsidP="00384D07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Ventilation </w:t>
            </w:r>
            <w:r w:rsidR="00751D6D" w:rsidRPr="00553C36">
              <w:rPr>
                <w:rFonts w:cstheme="minorHAnsi"/>
                <w:sz w:val="20"/>
                <w:szCs w:val="20"/>
              </w:rPr>
              <w:t>modes</w:t>
            </w:r>
          </w:p>
        </w:tc>
        <w:tc>
          <w:tcPr>
            <w:tcW w:w="7182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497C2D14" w14:textId="6EDBEA91" w:rsidR="0066157A" w:rsidRPr="00553C36" w:rsidRDefault="0066157A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CPAP (</w:t>
            </w:r>
            <w:r w:rsidR="00751D6D" w:rsidRPr="00553C36">
              <w:rPr>
                <w:rFonts w:cstheme="minorHAnsi"/>
                <w:sz w:val="20"/>
                <w:szCs w:val="20"/>
              </w:rPr>
              <w:t>spontaneous</w:t>
            </w:r>
            <w:r w:rsidRPr="00553C36">
              <w:rPr>
                <w:rFonts w:cstheme="minorHAnsi"/>
                <w:sz w:val="20"/>
                <w:szCs w:val="20"/>
              </w:rPr>
              <w:t>)</w:t>
            </w:r>
            <w:r w:rsidR="00751D6D" w:rsidRPr="00553C36">
              <w:rPr>
                <w:rFonts w:cstheme="minorHAnsi"/>
                <w:sz w:val="20"/>
                <w:szCs w:val="20"/>
              </w:rPr>
              <w:t>.</w:t>
            </w:r>
            <w:r w:rsidRPr="00553C3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97C2D15" w14:textId="17487E5B" w:rsidR="0066157A" w:rsidRPr="00553C36" w:rsidRDefault="0066157A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T (</w:t>
            </w:r>
            <w:r w:rsidR="00751D6D" w:rsidRPr="00553C36">
              <w:rPr>
                <w:rFonts w:cstheme="minorHAnsi"/>
                <w:sz w:val="20"/>
                <w:szCs w:val="20"/>
              </w:rPr>
              <w:t>timed</w:t>
            </w:r>
            <w:r w:rsidRPr="00553C36">
              <w:rPr>
                <w:rFonts w:cstheme="minorHAnsi"/>
                <w:sz w:val="20"/>
                <w:szCs w:val="20"/>
              </w:rPr>
              <w:t>)</w:t>
            </w:r>
            <w:r w:rsidR="00751D6D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D16" w14:textId="3CFC5C51" w:rsidR="0066157A" w:rsidRPr="00553C36" w:rsidRDefault="0066157A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Pressure </w:t>
            </w:r>
            <w:r w:rsidR="00751D6D" w:rsidRPr="00553C36">
              <w:rPr>
                <w:rFonts w:cstheme="minorHAnsi"/>
                <w:sz w:val="20"/>
                <w:szCs w:val="20"/>
              </w:rPr>
              <w:t>assisted control</w:t>
            </w:r>
            <w:r w:rsidRPr="00553C36">
              <w:rPr>
                <w:rFonts w:cstheme="minorHAnsi"/>
                <w:sz w:val="20"/>
                <w:szCs w:val="20"/>
              </w:rPr>
              <w:t>/</w:t>
            </w:r>
            <w:r w:rsidR="00751D6D" w:rsidRPr="00553C36">
              <w:rPr>
                <w:rFonts w:cstheme="minorHAnsi"/>
                <w:sz w:val="20"/>
                <w:szCs w:val="20"/>
              </w:rPr>
              <w:t xml:space="preserve">pressure control </w:t>
            </w:r>
            <w:r w:rsidRPr="00553C36">
              <w:rPr>
                <w:rFonts w:cstheme="minorHAnsi"/>
                <w:sz w:val="20"/>
                <w:szCs w:val="20"/>
              </w:rPr>
              <w:t>(PAC/PC)</w:t>
            </w:r>
            <w:r w:rsidR="00751D6D" w:rsidRPr="00553C36">
              <w:rPr>
                <w:rFonts w:cstheme="minorHAnsi"/>
                <w:sz w:val="20"/>
                <w:szCs w:val="20"/>
              </w:rPr>
              <w:t xml:space="preserve"> (</w:t>
            </w:r>
            <w:r w:rsidRPr="00553C36">
              <w:rPr>
                <w:rFonts w:cstheme="minorHAnsi"/>
                <w:sz w:val="20"/>
                <w:szCs w:val="20"/>
              </w:rPr>
              <w:t>preferable</w:t>
            </w:r>
            <w:r w:rsidR="00751D6D" w:rsidRPr="00553C36">
              <w:rPr>
                <w:rFonts w:cstheme="minorHAnsi"/>
                <w:sz w:val="20"/>
                <w:szCs w:val="20"/>
              </w:rPr>
              <w:t>)</w:t>
            </w:r>
            <w:r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D18" w14:textId="4FDE44BB" w:rsidR="00E54DB3" w:rsidRPr="00553C36" w:rsidRDefault="0066157A" w:rsidP="00914579">
            <w:pPr>
              <w:pStyle w:val="ListParagraph"/>
              <w:ind w:left="0"/>
              <w:contextualSpacing w:val="0"/>
            </w:pPr>
            <w:r w:rsidRPr="00553C36">
              <w:rPr>
                <w:rFonts w:cstheme="minorHAnsi"/>
                <w:sz w:val="20"/>
                <w:szCs w:val="20"/>
              </w:rPr>
              <w:t>Automatic positive airway pressure</w:t>
            </w:r>
            <w:r w:rsidR="00751D6D" w:rsidRPr="00553C36">
              <w:rPr>
                <w:rFonts w:cstheme="minorHAnsi"/>
                <w:sz w:val="20"/>
                <w:szCs w:val="20"/>
              </w:rPr>
              <w:t xml:space="preserve"> (</w:t>
            </w:r>
            <w:r w:rsidRPr="00553C36">
              <w:rPr>
                <w:rFonts w:cstheme="minorHAnsi"/>
                <w:sz w:val="20"/>
                <w:szCs w:val="20"/>
              </w:rPr>
              <w:t xml:space="preserve">also called </w:t>
            </w:r>
            <w:r w:rsidR="003462A8" w:rsidRPr="00553C36">
              <w:rPr>
                <w:rFonts w:cstheme="minorHAnsi"/>
                <w:sz w:val="20"/>
                <w:szCs w:val="20"/>
              </w:rPr>
              <w:t xml:space="preserve">APAP or </w:t>
            </w:r>
            <w:proofErr w:type="spellStart"/>
            <w:r w:rsidRPr="00553C36">
              <w:rPr>
                <w:rFonts w:cstheme="minorHAnsi"/>
                <w:sz w:val="20"/>
                <w:szCs w:val="20"/>
              </w:rPr>
              <w:t>AutoPAP</w:t>
            </w:r>
            <w:proofErr w:type="spellEnd"/>
            <w:r w:rsidR="00751D6D" w:rsidRPr="00553C36">
              <w:rPr>
                <w:rFonts w:cstheme="minorHAnsi"/>
                <w:sz w:val="20"/>
                <w:szCs w:val="20"/>
              </w:rPr>
              <w:t>) (</w:t>
            </w:r>
            <w:r w:rsidRPr="00553C36">
              <w:rPr>
                <w:rFonts w:cstheme="minorHAnsi"/>
                <w:sz w:val="20"/>
                <w:szCs w:val="20"/>
              </w:rPr>
              <w:t>preferable</w:t>
            </w:r>
            <w:r w:rsidR="00751D6D" w:rsidRPr="00553C36">
              <w:rPr>
                <w:rFonts w:cstheme="minorHAnsi"/>
                <w:sz w:val="20"/>
                <w:szCs w:val="20"/>
              </w:rPr>
              <w:t>).</w:t>
            </w:r>
          </w:p>
        </w:tc>
      </w:tr>
      <w:tr w:rsidR="00956BAC" w:rsidRPr="00553C36" w14:paraId="497C2D20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1A" w14:textId="1CFF9B7E" w:rsidR="00D627FD" w:rsidRPr="00553C36" w:rsidRDefault="00B0602D" w:rsidP="00384D07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1B" w14:textId="77777777" w:rsidR="00D627FD" w:rsidRPr="00553C36" w:rsidRDefault="001D737A" w:rsidP="00384D07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Monitored and controlled parameters (by </w:t>
            </w:r>
            <w:r w:rsidR="0066157A" w:rsidRPr="00553C36">
              <w:rPr>
                <w:rFonts w:cstheme="minorHAnsi"/>
                <w:sz w:val="20"/>
                <w:szCs w:val="20"/>
              </w:rPr>
              <w:t xml:space="preserve">clinical </w:t>
            </w:r>
            <w:r w:rsidRPr="00553C36">
              <w:rPr>
                <w:rFonts w:cstheme="minorHAnsi"/>
                <w:sz w:val="20"/>
                <w:szCs w:val="20"/>
              </w:rPr>
              <w:t>user)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D1C" w14:textId="1A51AA6F" w:rsidR="001D737A" w:rsidRPr="00553C36" w:rsidRDefault="001D737A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FiO</w:t>
            </w:r>
            <w:r w:rsidRPr="00553C36">
              <w:rPr>
                <w:rFonts w:cstheme="minorHAnsi"/>
                <w:sz w:val="20"/>
                <w:szCs w:val="20"/>
                <w:vertAlign w:val="subscript"/>
              </w:rPr>
              <w:t>2</w:t>
            </w:r>
            <w:r w:rsidRPr="00553C36">
              <w:rPr>
                <w:rFonts w:cstheme="minorHAnsi"/>
                <w:sz w:val="20"/>
                <w:szCs w:val="20"/>
              </w:rPr>
              <w:t>: 21</w:t>
            </w:r>
            <w:r w:rsidR="0042142B" w:rsidRPr="00553C36">
              <w:rPr>
                <w:rFonts w:cstheme="minorHAnsi"/>
                <w:sz w:val="20"/>
                <w:szCs w:val="20"/>
              </w:rPr>
              <w:t>–</w:t>
            </w:r>
            <w:r w:rsidRPr="00553C36">
              <w:rPr>
                <w:rFonts w:cstheme="minorHAnsi"/>
                <w:sz w:val="20"/>
                <w:szCs w:val="20"/>
              </w:rPr>
              <w:t>100%</w:t>
            </w:r>
            <w:r w:rsidR="0042142B" w:rsidRPr="00553C36">
              <w:rPr>
                <w:rFonts w:cstheme="minorHAnsi"/>
                <w:sz w:val="20"/>
                <w:szCs w:val="20"/>
              </w:rPr>
              <w:t xml:space="preserve"> (</w:t>
            </w:r>
            <w:r w:rsidR="00CD3E67" w:rsidRPr="00553C36">
              <w:rPr>
                <w:rFonts w:cstheme="minorHAnsi"/>
                <w:sz w:val="20"/>
                <w:szCs w:val="20"/>
              </w:rPr>
              <w:t>preferable</w:t>
            </w:r>
            <w:r w:rsidR="0042142B" w:rsidRPr="00553C36">
              <w:rPr>
                <w:rFonts w:cstheme="minorHAnsi"/>
                <w:sz w:val="20"/>
                <w:szCs w:val="20"/>
              </w:rPr>
              <w:t>).</w:t>
            </w:r>
          </w:p>
          <w:p w14:paraId="497C2D1D" w14:textId="3E3616D3" w:rsidR="003A3932" w:rsidRPr="00553C36" w:rsidRDefault="001D737A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Pressure: 4</w:t>
            </w:r>
            <w:r w:rsidR="0042142B" w:rsidRPr="00553C36">
              <w:rPr>
                <w:rFonts w:cstheme="minorHAnsi"/>
                <w:sz w:val="20"/>
                <w:szCs w:val="20"/>
              </w:rPr>
              <w:t>–</w:t>
            </w:r>
            <w:r w:rsidRPr="00553C36">
              <w:rPr>
                <w:rFonts w:cstheme="minorHAnsi"/>
                <w:sz w:val="20"/>
                <w:szCs w:val="20"/>
              </w:rPr>
              <w:t xml:space="preserve">25 </w:t>
            </w:r>
            <w:r w:rsidR="008450A5" w:rsidRPr="00553C36">
              <w:rPr>
                <w:rFonts w:cstheme="minorHAnsi"/>
                <w:sz w:val="20"/>
                <w:szCs w:val="20"/>
              </w:rPr>
              <w:t>cm</w:t>
            </w:r>
            <w:r w:rsidR="00A54BBF" w:rsidRPr="00553C36">
              <w:rPr>
                <w:rFonts w:cstheme="minorHAnsi"/>
                <w:sz w:val="20"/>
                <w:szCs w:val="20"/>
              </w:rPr>
              <w:t>H</w:t>
            </w:r>
            <w:r w:rsidR="00A54BBF" w:rsidRPr="00553C36">
              <w:rPr>
                <w:rFonts w:cstheme="minorHAnsi"/>
                <w:sz w:val="20"/>
                <w:szCs w:val="20"/>
                <w:vertAlign w:val="subscript"/>
              </w:rPr>
              <w:t>2</w:t>
            </w:r>
            <w:r w:rsidR="00A54BBF" w:rsidRPr="00553C36">
              <w:rPr>
                <w:rFonts w:cstheme="minorHAnsi"/>
                <w:sz w:val="20"/>
                <w:szCs w:val="20"/>
              </w:rPr>
              <w:t>O.</w:t>
            </w:r>
          </w:p>
          <w:p w14:paraId="497C2D1E" w14:textId="3C16663C" w:rsidR="003A3932" w:rsidRPr="00553C36" w:rsidRDefault="0066157A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Spontaneous timing.</w:t>
            </w:r>
          </w:p>
          <w:p w14:paraId="497C2D1F" w14:textId="7D44D987" w:rsidR="003A3932" w:rsidRPr="00553C36" w:rsidRDefault="0066157A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Trigger sensitivity range: 1</w:t>
            </w:r>
            <w:r w:rsidR="0042142B" w:rsidRPr="00553C36">
              <w:rPr>
                <w:rFonts w:cstheme="minorHAnsi"/>
                <w:sz w:val="20"/>
                <w:szCs w:val="20"/>
              </w:rPr>
              <w:t>–</w:t>
            </w:r>
            <w:r w:rsidRPr="00553C36">
              <w:rPr>
                <w:rFonts w:cstheme="minorHAnsi"/>
                <w:sz w:val="20"/>
                <w:szCs w:val="20"/>
              </w:rPr>
              <w:t>10 cmH</w:t>
            </w:r>
            <w:r w:rsidRPr="00553C36">
              <w:rPr>
                <w:rFonts w:cstheme="minorHAnsi"/>
                <w:sz w:val="20"/>
                <w:szCs w:val="20"/>
                <w:vertAlign w:val="subscript"/>
              </w:rPr>
              <w:t>2</w:t>
            </w:r>
            <w:r w:rsidRPr="00553C36">
              <w:rPr>
                <w:rFonts w:cstheme="minorHAnsi"/>
                <w:sz w:val="20"/>
                <w:szCs w:val="20"/>
              </w:rPr>
              <w:t>O, increments of 1 or automatic</w:t>
            </w:r>
            <w:r w:rsidR="0042142B" w:rsidRPr="00553C36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956BAC" w:rsidRPr="00553C36" w14:paraId="497C2D29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21" w14:textId="555A000F" w:rsidR="002D6D30" w:rsidRPr="00553C36" w:rsidRDefault="00B0602D" w:rsidP="00384D07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22" w14:textId="78C12E91" w:rsidR="008464CE" w:rsidRPr="00553C36" w:rsidRDefault="002D6D30" w:rsidP="00384D07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Displayed parameters</w:t>
            </w:r>
            <w:r w:rsidR="008464CE" w:rsidRPr="00553C36">
              <w:rPr>
                <w:rFonts w:cstheme="minorHAnsi"/>
                <w:sz w:val="20"/>
                <w:szCs w:val="20"/>
              </w:rPr>
              <w:t xml:space="preserve"> (colour and graphic</w:t>
            </w:r>
            <w:r w:rsidR="0042142B" w:rsidRPr="00553C36">
              <w:rPr>
                <w:rFonts w:cstheme="minorHAnsi"/>
                <w:sz w:val="20"/>
                <w:szCs w:val="20"/>
              </w:rPr>
              <w:t>s</w:t>
            </w:r>
            <w:r w:rsidR="008464CE" w:rsidRPr="00553C36">
              <w:rPr>
                <w:rFonts w:cstheme="minorHAnsi"/>
                <w:sz w:val="20"/>
                <w:szCs w:val="20"/>
              </w:rPr>
              <w:t xml:space="preserve"> preferable)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D23" w14:textId="77777777" w:rsidR="000F118E" w:rsidRPr="00553C36" w:rsidRDefault="000F118E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Display easily readable in low ambient light and sunlight.</w:t>
            </w:r>
          </w:p>
          <w:p w14:paraId="497C2D24" w14:textId="06614360" w:rsidR="003A3932" w:rsidRPr="00553C36" w:rsidRDefault="002D6D30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Inspiratory </w:t>
            </w:r>
            <w:r w:rsidR="001D737A" w:rsidRPr="00553C36">
              <w:rPr>
                <w:rFonts w:cstheme="minorHAnsi"/>
                <w:sz w:val="20"/>
                <w:szCs w:val="20"/>
              </w:rPr>
              <w:t xml:space="preserve">and </w:t>
            </w:r>
            <w:r w:rsidR="003462A8" w:rsidRPr="00553C36">
              <w:rPr>
                <w:rFonts w:cstheme="minorHAnsi"/>
                <w:sz w:val="20"/>
                <w:szCs w:val="20"/>
              </w:rPr>
              <w:t xml:space="preserve">expiratory </w:t>
            </w:r>
            <w:r w:rsidRPr="00553C36">
              <w:rPr>
                <w:rFonts w:cstheme="minorHAnsi"/>
                <w:sz w:val="20"/>
                <w:szCs w:val="20"/>
              </w:rPr>
              <w:t>pressure</w:t>
            </w:r>
            <w:r w:rsidR="003462A8" w:rsidRPr="00553C36"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497C2D25" w14:textId="0EF37B14" w:rsidR="003A3932" w:rsidRPr="00553C36" w:rsidRDefault="002D6D30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Inspiratory and </w:t>
            </w:r>
            <w:r w:rsidR="003462A8" w:rsidRPr="00553C36">
              <w:rPr>
                <w:rFonts w:cstheme="minorHAnsi"/>
                <w:sz w:val="20"/>
                <w:szCs w:val="20"/>
              </w:rPr>
              <w:t>e</w:t>
            </w:r>
            <w:r w:rsidRPr="00553C36">
              <w:rPr>
                <w:rFonts w:cstheme="minorHAnsi"/>
                <w:sz w:val="20"/>
                <w:szCs w:val="20"/>
              </w:rPr>
              <w:t>xpiratory time</w:t>
            </w:r>
            <w:r w:rsidR="003462A8" w:rsidRPr="00553C36"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497C2D26" w14:textId="46787187" w:rsidR="003A3932" w:rsidRPr="00553C36" w:rsidRDefault="001D737A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FiO</w:t>
            </w:r>
            <w:r w:rsidRPr="00553C36">
              <w:rPr>
                <w:rFonts w:cstheme="minorHAnsi"/>
                <w:sz w:val="20"/>
                <w:szCs w:val="20"/>
                <w:vertAlign w:val="subscript"/>
              </w:rPr>
              <w:t>2</w:t>
            </w:r>
            <w:r w:rsidR="008450A5" w:rsidRPr="00553C36">
              <w:rPr>
                <w:rFonts w:cstheme="minorHAnsi"/>
                <w:sz w:val="20"/>
                <w:szCs w:val="20"/>
              </w:rPr>
              <w:t xml:space="preserve"> </w:t>
            </w:r>
            <w:r w:rsidR="003462A8" w:rsidRPr="00553C36">
              <w:rPr>
                <w:rFonts w:cstheme="minorHAnsi"/>
                <w:sz w:val="20"/>
                <w:szCs w:val="20"/>
              </w:rPr>
              <w:t>(</w:t>
            </w:r>
            <w:r w:rsidR="008450A5" w:rsidRPr="00553C36">
              <w:rPr>
                <w:rFonts w:cstheme="minorHAnsi"/>
                <w:sz w:val="20"/>
                <w:szCs w:val="20"/>
              </w:rPr>
              <w:t>%</w:t>
            </w:r>
            <w:r w:rsidR="003462A8" w:rsidRPr="00553C36">
              <w:rPr>
                <w:rFonts w:cstheme="minorHAnsi"/>
                <w:sz w:val="20"/>
                <w:szCs w:val="20"/>
              </w:rPr>
              <w:t>) (</w:t>
            </w:r>
            <w:r w:rsidR="0043025C" w:rsidRPr="00553C36">
              <w:rPr>
                <w:rFonts w:cstheme="minorHAnsi"/>
                <w:sz w:val="20"/>
                <w:szCs w:val="20"/>
              </w:rPr>
              <w:t>preferable</w:t>
            </w:r>
            <w:r w:rsidR="003462A8" w:rsidRPr="00553C36">
              <w:rPr>
                <w:rFonts w:cstheme="minorHAnsi"/>
                <w:sz w:val="20"/>
                <w:szCs w:val="20"/>
              </w:rPr>
              <w:t>).</w:t>
            </w:r>
          </w:p>
          <w:p w14:paraId="497C2D27" w14:textId="33F275D8" w:rsidR="003A3932" w:rsidRPr="00553C36" w:rsidRDefault="00400936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M</w:t>
            </w:r>
            <w:r w:rsidR="00336DB9" w:rsidRPr="00553C36">
              <w:rPr>
                <w:rFonts w:cstheme="minorHAnsi"/>
                <w:sz w:val="20"/>
                <w:szCs w:val="20"/>
              </w:rPr>
              <w:t xml:space="preserve">ean </w:t>
            </w:r>
            <w:r w:rsidR="003462A8" w:rsidRPr="00553C36">
              <w:rPr>
                <w:rFonts w:cstheme="minorHAnsi"/>
                <w:sz w:val="20"/>
                <w:szCs w:val="20"/>
              </w:rPr>
              <w:t xml:space="preserve">airway pressure </w:t>
            </w:r>
            <w:r w:rsidRPr="00553C36">
              <w:rPr>
                <w:rFonts w:cstheme="minorHAnsi"/>
                <w:sz w:val="20"/>
                <w:szCs w:val="20"/>
              </w:rPr>
              <w:t>(MAP)</w:t>
            </w:r>
            <w:r w:rsidR="0066157A" w:rsidRPr="00553C36">
              <w:rPr>
                <w:rFonts w:cstheme="minorHAnsi"/>
                <w:sz w:val="20"/>
                <w:szCs w:val="20"/>
              </w:rPr>
              <w:t xml:space="preserve"> </w:t>
            </w:r>
            <w:r w:rsidR="003462A8" w:rsidRPr="00553C36">
              <w:rPr>
                <w:rFonts w:cstheme="minorHAnsi"/>
                <w:sz w:val="20"/>
                <w:szCs w:val="20"/>
              </w:rPr>
              <w:t>(</w:t>
            </w:r>
            <w:r w:rsidR="0066157A" w:rsidRPr="00553C36">
              <w:rPr>
                <w:rFonts w:cstheme="minorHAnsi"/>
                <w:sz w:val="20"/>
                <w:szCs w:val="20"/>
              </w:rPr>
              <w:t>preferable</w:t>
            </w:r>
            <w:r w:rsidR="003462A8" w:rsidRPr="00553C36">
              <w:rPr>
                <w:rFonts w:cstheme="minorHAnsi"/>
                <w:sz w:val="20"/>
                <w:szCs w:val="20"/>
              </w:rPr>
              <w:t>).</w:t>
            </w:r>
          </w:p>
          <w:p w14:paraId="497C2D28" w14:textId="45A8FC77" w:rsidR="003A3932" w:rsidRPr="00553C36" w:rsidRDefault="00400936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Air leak </w:t>
            </w:r>
            <w:r w:rsidR="003462A8" w:rsidRPr="00553C36">
              <w:rPr>
                <w:rFonts w:cstheme="minorHAnsi"/>
                <w:sz w:val="20"/>
                <w:szCs w:val="20"/>
              </w:rPr>
              <w:t>(</w:t>
            </w:r>
            <w:r w:rsidRPr="00553C36">
              <w:rPr>
                <w:rFonts w:cstheme="minorHAnsi"/>
                <w:sz w:val="20"/>
                <w:szCs w:val="20"/>
              </w:rPr>
              <w:t>%</w:t>
            </w:r>
            <w:r w:rsidR="003462A8" w:rsidRPr="00553C36">
              <w:rPr>
                <w:rFonts w:cstheme="minorHAnsi"/>
                <w:sz w:val="20"/>
                <w:szCs w:val="20"/>
              </w:rPr>
              <w:t>)</w:t>
            </w:r>
            <w:r w:rsidRPr="00553C36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956BAC" w:rsidRPr="00553C36" w14:paraId="497C2D33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2A" w14:textId="7EEA4435" w:rsidR="002D6D30" w:rsidRPr="00553C36" w:rsidRDefault="00B0602D" w:rsidP="00384D07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2B" w14:textId="600119FC" w:rsidR="002D6D30" w:rsidRPr="00553C36" w:rsidRDefault="002D6D30" w:rsidP="00384D07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Alarms, related to gas delivered</w:t>
            </w:r>
            <w:r w:rsidR="00531DB2" w:rsidRPr="00553C36">
              <w:rPr>
                <w:rFonts w:cstheme="minorHAnsi"/>
                <w:sz w:val="20"/>
                <w:szCs w:val="20"/>
              </w:rPr>
              <w:t xml:space="preserve"> (visual and audible)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D2D" w14:textId="143B500E" w:rsidR="00CD3E67" w:rsidRPr="00553C36" w:rsidRDefault="00CD3E67" w:rsidP="00CD3E67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High/</w:t>
            </w:r>
            <w:r w:rsidR="00531DB2" w:rsidRPr="00553C36">
              <w:rPr>
                <w:rFonts w:cstheme="minorHAnsi"/>
                <w:sz w:val="20"/>
                <w:szCs w:val="20"/>
              </w:rPr>
              <w:t xml:space="preserve">low pressure </w:t>
            </w:r>
            <w:r w:rsidRPr="00553C36">
              <w:rPr>
                <w:rFonts w:cstheme="minorHAnsi"/>
                <w:sz w:val="20"/>
                <w:szCs w:val="20"/>
              </w:rPr>
              <w:t xml:space="preserve">and/or </w:t>
            </w:r>
            <w:r w:rsidR="00531DB2" w:rsidRPr="00553C36">
              <w:rPr>
                <w:rFonts w:cstheme="minorHAnsi"/>
                <w:sz w:val="20"/>
                <w:szCs w:val="20"/>
              </w:rPr>
              <w:t>minute ventilation.</w:t>
            </w:r>
          </w:p>
          <w:p w14:paraId="497C2D2E" w14:textId="2AFFB2F8" w:rsidR="00CD3E67" w:rsidRPr="00553C36" w:rsidRDefault="00CD3E67" w:rsidP="00CD3E67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High/</w:t>
            </w:r>
            <w:r w:rsidR="00531DB2" w:rsidRPr="00553C36">
              <w:rPr>
                <w:rFonts w:cstheme="minorHAnsi"/>
                <w:sz w:val="20"/>
                <w:szCs w:val="20"/>
              </w:rPr>
              <w:t xml:space="preserve">low </w:t>
            </w:r>
            <w:r w:rsidR="00236DBC" w:rsidRPr="00553C36">
              <w:rPr>
                <w:rFonts w:cstheme="minorHAnsi"/>
                <w:sz w:val="20"/>
                <w:szCs w:val="20"/>
              </w:rPr>
              <w:t>oxygen</w:t>
            </w:r>
            <w:r w:rsidRPr="00553C36">
              <w:rPr>
                <w:rFonts w:cstheme="minorHAnsi"/>
                <w:sz w:val="20"/>
                <w:szCs w:val="20"/>
              </w:rPr>
              <w:t xml:space="preserve"> </w:t>
            </w:r>
            <w:r w:rsidR="00531DB2" w:rsidRPr="00553C36">
              <w:rPr>
                <w:rFonts w:cstheme="minorHAnsi"/>
                <w:sz w:val="20"/>
                <w:szCs w:val="20"/>
              </w:rPr>
              <w:t>(</w:t>
            </w:r>
            <w:r w:rsidRPr="00553C36">
              <w:rPr>
                <w:rFonts w:cstheme="minorHAnsi"/>
                <w:sz w:val="20"/>
                <w:szCs w:val="20"/>
              </w:rPr>
              <w:t>preferable</w:t>
            </w:r>
            <w:r w:rsidR="00531DB2" w:rsidRPr="00553C36">
              <w:rPr>
                <w:rFonts w:cstheme="minorHAnsi"/>
                <w:sz w:val="20"/>
                <w:szCs w:val="20"/>
              </w:rPr>
              <w:t>).</w:t>
            </w:r>
          </w:p>
          <w:p w14:paraId="497C2D32" w14:textId="77777777" w:rsidR="002D6D30" w:rsidRPr="00553C36" w:rsidRDefault="002D6D30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Breathing circuit disconnect</w:t>
            </w:r>
            <w:r w:rsidR="000F118E" w:rsidRPr="00553C36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956BAC" w:rsidRPr="00553C36" w14:paraId="497C2D41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34" w14:textId="2E819954" w:rsidR="002D6D30" w:rsidRPr="00553C36" w:rsidRDefault="00B0602D" w:rsidP="00384D07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35" w14:textId="4E36DA34" w:rsidR="002D6D30" w:rsidRPr="00553C36" w:rsidRDefault="002D6D30" w:rsidP="00384D07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Alarms, related to equipment operation</w:t>
            </w:r>
            <w:r w:rsidR="00A4023A" w:rsidRPr="00553C36">
              <w:rPr>
                <w:rFonts w:cstheme="minorHAnsi"/>
                <w:sz w:val="20"/>
                <w:szCs w:val="20"/>
              </w:rPr>
              <w:t xml:space="preserve"> (visual and/or audible)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D37" w14:textId="139B3183" w:rsidR="00CD3E67" w:rsidRPr="00553C36" w:rsidRDefault="00CD3E67" w:rsidP="00CD3E67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Lack of water</w:t>
            </w:r>
            <w:r w:rsidR="00762635" w:rsidRPr="00553C36">
              <w:rPr>
                <w:rFonts w:cstheme="minorHAnsi"/>
                <w:sz w:val="20"/>
                <w:szCs w:val="20"/>
              </w:rPr>
              <w:t xml:space="preserve"> (</w:t>
            </w:r>
            <w:r w:rsidRPr="00553C36">
              <w:rPr>
                <w:rFonts w:cstheme="minorHAnsi"/>
                <w:sz w:val="20"/>
                <w:szCs w:val="20"/>
              </w:rPr>
              <w:t>preferable</w:t>
            </w:r>
            <w:r w:rsidR="00762635" w:rsidRPr="00553C36">
              <w:rPr>
                <w:rFonts w:cstheme="minorHAnsi"/>
                <w:sz w:val="20"/>
                <w:szCs w:val="20"/>
              </w:rPr>
              <w:t>).</w:t>
            </w:r>
          </w:p>
          <w:p w14:paraId="497C2D38" w14:textId="43C71D58" w:rsidR="00CD3E67" w:rsidRPr="00553C36" w:rsidRDefault="00CD3E67" w:rsidP="00CD3E67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System failure</w:t>
            </w:r>
            <w:r w:rsidR="00D45709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D39" w14:textId="48BD9FFF" w:rsidR="00CD3E67" w:rsidRPr="00553C36" w:rsidRDefault="00CD3E67" w:rsidP="00CD3E67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Air filter to be replaced</w:t>
            </w:r>
            <w:r w:rsidR="00762635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D3A" w14:textId="2DAFCA1C" w:rsidR="00CD3E67" w:rsidRPr="00553C36" w:rsidRDefault="00CD3E67" w:rsidP="00CD3E67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Power failure</w:t>
            </w:r>
            <w:r w:rsidR="00762635" w:rsidRPr="00553C36">
              <w:rPr>
                <w:rFonts w:cstheme="minorHAnsi"/>
                <w:sz w:val="20"/>
                <w:szCs w:val="20"/>
              </w:rPr>
              <w:t xml:space="preserve"> (</w:t>
            </w:r>
            <w:r w:rsidRPr="00553C36">
              <w:rPr>
                <w:rFonts w:cstheme="minorHAnsi"/>
                <w:sz w:val="20"/>
                <w:szCs w:val="20"/>
              </w:rPr>
              <w:t>preferable</w:t>
            </w:r>
            <w:r w:rsidR="00762635" w:rsidRPr="00553C36">
              <w:rPr>
                <w:rFonts w:cstheme="minorHAnsi"/>
                <w:sz w:val="20"/>
                <w:szCs w:val="20"/>
              </w:rPr>
              <w:t>).</w:t>
            </w:r>
          </w:p>
          <w:p w14:paraId="497C2D40" w14:textId="4BE97128" w:rsidR="002D6D30" w:rsidRPr="00553C36" w:rsidRDefault="00CD3E67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Low battery</w:t>
            </w:r>
            <w:r w:rsidR="00762635" w:rsidRPr="00553C36">
              <w:rPr>
                <w:rFonts w:cstheme="minorHAnsi"/>
                <w:sz w:val="20"/>
                <w:szCs w:val="20"/>
              </w:rPr>
              <w:t xml:space="preserve"> (</w:t>
            </w:r>
            <w:r w:rsidRPr="00553C36">
              <w:rPr>
                <w:rFonts w:cstheme="minorHAnsi"/>
                <w:sz w:val="20"/>
                <w:szCs w:val="20"/>
              </w:rPr>
              <w:t>preferable</w:t>
            </w:r>
            <w:r w:rsidR="00762635" w:rsidRPr="00553C36">
              <w:rPr>
                <w:rFonts w:cstheme="minorHAnsi"/>
                <w:sz w:val="20"/>
                <w:szCs w:val="20"/>
              </w:rPr>
              <w:t>).</w:t>
            </w:r>
          </w:p>
        </w:tc>
      </w:tr>
      <w:tr w:rsidR="00AC7EF9" w:rsidRPr="00553C36" w14:paraId="497C2D53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42" w14:textId="55A6F554" w:rsidR="00AC7EF9" w:rsidRPr="00553C36" w:rsidRDefault="00AC7EF9" w:rsidP="00AC7EF9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43" w14:textId="77777777" w:rsidR="00AC7EF9" w:rsidRPr="00553C36" w:rsidRDefault="00AC7EF9" w:rsidP="00AC7EF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Consumables, </w:t>
            </w:r>
            <w:r w:rsidRPr="00553C36">
              <w:rPr>
                <w:rFonts w:cstheme="minorHAnsi"/>
                <w:b/>
                <w:sz w:val="20"/>
                <w:szCs w:val="20"/>
              </w:rPr>
              <w:t xml:space="preserve">labelled </w:t>
            </w:r>
          </w:p>
          <w:p w14:paraId="497C2D44" w14:textId="011E83A4" w:rsidR="00AC7EF9" w:rsidRPr="00553C36" w:rsidRDefault="00AC7EF9" w:rsidP="00AC7EF9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b/>
                <w:sz w:val="20"/>
                <w:szCs w:val="20"/>
              </w:rPr>
              <w:t>“single use”</w:t>
            </w:r>
            <w:r w:rsidRPr="00553C36">
              <w:rPr>
                <w:rFonts w:cstheme="minorHAnsi"/>
                <w:sz w:val="20"/>
                <w:szCs w:val="20"/>
              </w:rPr>
              <w:t xml:space="preserve"> (included and mentioned in a disaggregated list)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98106" w14:textId="4A042908" w:rsidR="00AC7EF9" w:rsidRPr="00AB2913" w:rsidRDefault="00AC7EF9" w:rsidP="00AC7EF9">
            <w:pPr>
              <w:rPr>
                <w:rFonts w:cstheme="minorHAnsi"/>
                <w:sz w:val="20"/>
                <w:szCs w:val="20"/>
              </w:rPr>
            </w:pPr>
            <w:r w:rsidRPr="00AB2913">
              <w:rPr>
                <w:rFonts w:cstheme="minorHAnsi"/>
                <w:sz w:val="20"/>
                <w:szCs w:val="20"/>
              </w:rPr>
              <w:t>Full face mask with tubing (for paediatric and universal fit for adult), alternative oral-nasal mask for adult and paediatric with tubing</w:t>
            </w:r>
            <w:r w:rsidR="007B2950">
              <w:rPr>
                <w:rFonts w:cstheme="minorHAnsi"/>
                <w:sz w:val="20"/>
                <w:szCs w:val="20"/>
              </w:rPr>
              <w:t>.</w:t>
            </w:r>
          </w:p>
          <w:p w14:paraId="09E79E25" w14:textId="5E7530FE" w:rsidR="00AC7EF9" w:rsidRPr="00AB2913" w:rsidRDefault="00AC7EF9" w:rsidP="00AC7EF9">
            <w:pPr>
              <w:rPr>
                <w:rFonts w:cstheme="minorHAnsi"/>
                <w:sz w:val="20"/>
                <w:szCs w:val="20"/>
              </w:rPr>
            </w:pPr>
            <w:r w:rsidRPr="00AB2913">
              <w:rPr>
                <w:rFonts w:cstheme="minorHAnsi"/>
                <w:sz w:val="20"/>
                <w:szCs w:val="20"/>
              </w:rPr>
              <w:t>Helmet for adult and paediatric with tubing (preferable)</w:t>
            </w:r>
            <w:r w:rsidR="007B2950">
              <w:rPr>
                <w:rFonts w:cstheme="minorHAnsi"/>
                <w:sz w:val="20"/>
                <w:szCs w:val="20"/>
              </w:rPr>
              <w:t>.</w:t>
            </w:r>
          </w:p>
          <w:p w14:paraId="15AAB88D" w14:textId="50E55B63" w:rsidR="00AC7EF9" w:rsidRPr="00AB2913" w:rsidRDefault="00AC7EF9" w:rsidP="00AC7EF9">
            <w:pPr>
              <w:rPr>
                <w:rFonts w:cstheme="minorHAnsi"/>
                <w:sz w:val="20"/>
                <w:szCs w:val="20"/>
              </w:rPr>
            </w:pPr>
            <w:r w:rsidRPr="00AB2913">
              <w:rPr>
                <w:rFonts w:cstheme="minorHAnsi"/>
                <w:sz w:val="20"/>
                <w:szCs w:val="20"/>
              </w:rPr>
              <w:t>Inlet bacteria filters, if applicable</w:t>
            </w:r>
            <w:r w:rsidR="007B2950">
              <w:rPr>
                <w:rFonts w:cstheme="minorHAnsi"/>
                <w:sz w:val="20"/>
                <w:szCs w:val="20"/>
              </w:rPr>
              <w:t>.</w:t>
            </w:r>
          </w:p>
          <w:p w14:paraId="5176BB29" w14:textId="0B28459F" w:rsidR="00AC7EF9" w:rsidRPr="00AB2913" w:rsidRDefault="00AC7EF9" w:rsidP="00AC7EF9">
            <w:pPr>
              <w:rPr>
                <w:rFonts w:cstheme="minorHAnsi"/>
                <w:sz w:val="20"/>
                <w:szCs w:val="20"/>
              </w:rPr>
            </w:pPr>
            <w:r w:rsidRPr="00AB2913">
              <w:rPr>
                <w:rFonts w:cstheme="minorHAnsi"/>
                <w:sz w:val="20"/>
                <w:szCs w:val="20"/>
              </w:rPr>
              <w:t>Expiratory filters high efficiency</w:t>
            </w:r>
            <w:r w:rsidR="007B2950">
              <w:rPr>
                <w:rFonts w:cstheme="minorHAnsi"/>
                <w:sz w:val="20"/>
                <w:szCs w:val="20"/>
              </w:rPr>
              <w:t>.</w:t>
            </w:r>
          </w:p>
          <w:p w14:paraId="497C2D4B" w14:textId="6B9DD1AA" w:rsidR="00AC7EF9" w:rsidRPr="00AB2913" w:rsidRDefault="00AC7EF9" w:rsidP="00AC7EF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C7EF9" w:rsidRPr="00553C36" w14:paraId="497C2D6C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54" w14:textId="7B206512" w:rsidR="00AC7EF9" w:rsidRPr="00553C36" w:rsidRDefault="00AC7EF9" w:rsidP="00AC7EF9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55" w14:textId="77777777" w:rsidR="00AC7EF9" w:rsidRPr="00553C36" w:rsidRDefault="00AC7EF9" w:rsidP="00AC7EF9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Accessories, reusable</w:t>
            </w:r>
          </w:p>
          <w:p w14:paraId="497C2D56" w14:textId="77777777" w:rsidR="00AC7EF9" w:rsidRPr="00553C36" w:rsidRDefault="00AC7EF9" w:rsidP="00AC7EF9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(included and mentioned in a disaggregated list)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4CBB9" w14:textId="09EFBA03" w:rsidR="00AC7EF9" w:rsidRPr="00AB2913" w:rsidRDefault="00AC7EF9" w:rsidP="00AC7EF9">
            <w:pPr>
              <w:rPr>
                <w:rFonts w:cstheme="minorHAnsi"/>
                <w:sz w:val="20"/>
                <w:szCs w:val="20"/>
              </w:rPr>
            </w:pPr>
            <w:r w:rsidRPr="00AB2913">
              <w:rPr>
                <w:rFonts w:cstheme="minorHAnsi"/>
                <w:sz w:val="20"/>
                <w:szCs w:val="20"/>
              </w:rPr>
              <w:t>Full face mask with tubing (for paediatric and universal fit for adult), alternative oral-nasal mask for adult and paediatric with tubing; withstands high-level disinfection and sterilization</w:t>
            </w:r>
            <w:r w:rsidR="007B2950">
              <w:rPr>
                <w:rFonts w:cstheme="minorHAnsi"/>
                <w:sz w:val="20"/>
                <w:szCs w:val="20"/>
              </w:rPr>
              <w:t>.</w:t>
            </w:r>
          </w:p>
          <w:p w14:paraId="51D86899" w14:textId="5B2C5A63" w:rsidR="00AC7EF9" w:rsidRPr="00AB2913" w:rsidRDefault="00AC7EF9" w:rsidP="00AC7EF9">
            <w:pPr>
              <w:rPr>
                <w:rFonts w:cstheme="minorHAnsi"/>
                <w:sz w:val="20"/>
                <w:szCs w:val="20"/>
              </w:rPr>
            </w:pPr>
            <w:r w:rsidRPr="00AB2913">
              <w:rPr>
                <w:rFonts w:cstheme="minorHAnsi"/>
                <w:sz w:val="20"/>
                <w:szCs w:val="20"/>
              </w:rPr>
              <w:t>Helmet for adult and paediatric with tubing (preferable); withstands high-level disinfection and sterilization</w:t>
            </w:r>
            <w:r w:rsidR="007B2950">
              <w:rPr>
                <w:rFonts w:cstheme="minorHAnsi"/>
                <w:sz w:val="20"/>
                <w:szCs w:val="20"/>
              </w:rPr>
              <w:t>.</w:t>
            </w:r>
          </w:p>
          <w:p w14:paraId="7631A11A" w14:textId="4F946660" w:rsidR="00AC7EF9" w:rsidRPr="00AB2913" w:rsidRDefault="00AC7EF9" w:rsidP="00AC7EF9">
            <w:pPr>
              <w:rPr>
                <w:rFonts w:cstheme="minorHAnsi"/>
                <w:sz w:val="20"/>
                <w:szCs w:val="20"/>
              </w:rPr>
            </w:pPr>
            <w:r w:rsidRPr="00AB2913">
              <w:rPr>
                <w:rFonts w:cstheme="minorHAnsi"/>
                <w:sz w:val="20"/>
                <w:szCs w:val="20"/>
              </w:rPr>
              <w:t>Humidifier accessory, if not integrated</w:t>
            </w:r>
            <w:r w:rsidR="007B2950">
              <w:rPr>
                <w:rFonts w:cstheme="minorHAnsi"/>
                <w:sz w:val="20"/>
                <w:szCs w:val="20"/>
              </w:rPr>
              <w:t>.</w:t>
            </w:r>
          </w:p>
          <w:p w14:paraId="68FE5562" w14:textId="2B60E93E" w:rsidR="00AC7EF9" w:rsidRPr="00AB2913" w:rsidRDefault="00AC7EF9" w:rsidP="00AC7EF9">
            <w:pPr>
              <w:rPr>
                <w:rFonts w:cstheme="minorHAnsi"/>
                <w:sz w:val="20"/>
                <w:szCs w:val="20"/>
              </w:rPr>
            </w:pPr>
            <w:r w:rsidRPr="00AB2913">
              <w:rPr>
                <w:rFonts w:cstheme="minorHAnsi"/>
                <w:sz w:val="20"/>
                <w:szCs w:val="20"/>
              </w:rPr>
              <w:t>Standard hoses and connectors (i</w:t>
            </w:r>
            <w:r w:rsidR="007B2950">
              <w:rPr>
                <w:rFonts w:cstheme="minorHAnsi"/>
                <w:sz w:val="20"/>
                <w:szCs w:val="20"/>
              </w:rPr>
              <w:t>.</w:t>
            </w:r>
            <w:r w:rsidRPr="00AB2913">
              <w:rPr>
                <w:rFonts w:cstheme="minorHAnsi"/>
                <w:sz w:val="20"/>
                <w:szCs w:val="20"/>
              </w:rPr>
              <w:t>e. DISS/NIST, barb, as applicable for the country) for oxygen wall outlets and cylinder</w:t>
            </w:r>
            <w:r w:rsidR="007143E4">
              <w:rPr>
                <w:rFonts w:cstheme="minorHAnsi"/>
                <w:sz w:val="20"/>
                <w:szCs w:val="20"/>
              </w:rPr>
              <w:t>,</w:t>
            </w:r>
            <w:r w:rsidRPr="00AB2913">
              <w:rPr>
                <w:rFonts w:cstheme="minorHAnsi"/>
                <w:sz w:val="20"/>
                <w:szCs w:val="20"/>
              </w:rPr>
              <w:t xml:space="preserve"> </w:t>
            </w:r>
            <w:r w:rsidR="007143E4">
              <w:rPr>
                <w:rFonts w:cstheme="minorHAnsi"/>
                <w:sz w:val="20"/>
                <w:szCs w:val="20"/>
              </w:rPr>
              <w:t>a</w:t>
            </w:r>
            <w:r w:rsidR="007143E4" w:rsidRPr="00AB2913">
              <w:rPr>
                <w:rFonts w:cstheme="minorHAnsi"/>
                <w:sz w:val="20"/>
                <w:szCs w:val="20"/>
              </w:rPr>
              <w:t>s required to operate</w:t>
            </w:r>
            <w:r w:rsidRPr="00AB2913">
              <w:rPr>
                <w:rFonts w:cstheme="minorHAnsi"/>
                <w:sz w:val="20"/>
                <w:szCs w:val="20"/>
              </w:rPr>
              <w:t>.</w:t>
            </w:r>
          </w:p>
          <w:p w14:paraId="497C2D5E" w14:textId="3FE0B6EE" w:rsidR="00AC7EF9" w:rsidRPr="00AB2913" w:rsidRDefault="00AC7EF9" w:rsidP="00AC7EF9">
            <w:pPr>
              <w:rPr>
                <w:rFonts w:cstheme="minorHAnsi"/>
                <w:sz w:val="20"/>
                <w:szCs w:val="20"/>
              </w:rPr>
            </w:pPr>
            <w:r w:rsidRPr="00AB2913">
              <w:rPr>
                <w:rFonts w:cstheme="minorHAnsi"/>
                <w:sz w:val="20"/>
                <w:szCs w:val="20"/>
              </w:rPr>
              <w:t>Mains power cable ≥ 2 m</w:t>
            </w:r>
            <w:r w:rsidR="007143E4">
              <w:rPr>
                <w:rFonts w:cstheme="minorHAnsi"/>
                <w:sz w:val="20"/>
                <w:szCs w:val="20"/>
              </w:rPr>
              <w:t>, a</w:t>
            </w:r>
            <w:r w:rsidRPr="00AB2913">
              <w:rPr>
                <w:rFonts w:cstheme="minorHAnsi"/>
                <w:sz w:val="20"/>
                <w:szCs w:val="20"/>
              </w:rPr>
              <w:t>s required to operate.</w:t>
            </w:r>
          </w:p>
        </w:tc>
      </w:tr>
      <w:tr w:rsidR="00AC7EF9" w:rsidRPr="00553C36" w14:paraId="497C2D71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6D" w14:textId="4C3D04D6" w:rsidR="00AC7EF9" w:rsidRPr="00553C36" w:rsidRDefault="00AC7EF9" w:rsidP="00AC7EF9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6E" w14:textId="77777777" w:rsidR="00AC7EF9" w:rsidRPr="00553C36" w:rsidRDefault="00AC7EF9" w:rsidP="00AC7EF9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Spare parts (included and mentioned in a disaggregated list)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6F" w14:textId="2AD6A646" w:rsidR="00AC7EF9" w:rsidRPr="00553C36" w:rsidRDefault="00AC7EF9" w:rsidP="00AC7EF9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3530F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553C36">
              <w:rPr>
                <w:rFonts w:ascii="Calibri" w:hAnsi="Calibri" w:cs="Calibri"/>
                <w:color w:val="000000"/>
                <w:sz w:val="20"/>
                <w:szCs w:val="20"/>
              </w:rPr>
              <w:t>year’s spare parts kit as per preventive maintenance programme</w:t>
            </w:r>
            <w:r w:rsidR="007143E4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</w:tr>
      <w:tr w:rsidR="00956BAC" w:rsidRPr="00553C36" w14:paraId="497C2D75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72" w14:textId="3631D083" w:rsidR="00542964" w:rsidRPr="00553C36" w:rsidRDefault="00B0602D" w:rsidP="0054296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73" w14:textId="77777777" w:rsidR="00542964" w:rsidRPr="00553C36" w:rsidRDefault="00542964" w:rsidP="0054296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Portability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D74" w14:textId="77777777" w:rsidR="003A3932" w:rsidRPr="00553C36" w:rsidRDefault="00542964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Mounting tray and support stand with at least 2 castors fitted with breaks.</w:t>
            </w:r>
          </w:p>
        </w:tc>
      </w:tr>
      <w:tr w:rsidR="00956BAC" w:rsidRPr="00553C36" w14:paraId="497C2D7E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76" w14:textId="3018F567" w:rsidR="00542964" w:rsidRPr="00553C36" w:rsidRDefault="00B0602D" w:rsidP="0054296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77" w14:textId="488B32A8" w:rsidR="000B34AC" w:rsidRPr="00914579" w:rsidRDefault="00542964" w:rsidP="0054296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Power supply</w:t>
            </w:r>
          </w:p>
          <w:p w14:paraId="497C2D78" w14:textId="50688F04" w:rsidR="00542964" w:rsidRPr="00914579" w:rsidRDefault="00827399" w:rsidP="0054296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914579">
              <w:rPr>
                <w:rFonts w:cstheme="minorHAnsi"/>
                <w:sz w:val="20"/>
                <w:szCs w:val="20"/>
              </w:rPr>
              <w:t>(voltage</w:t>
            </w:r>
            <w:r w:rsidR="000B34AC" w:rsidRPr="00914579">
              <w:rPr>
                <w:rFonts w:cstheme="minorHAnsi"/>
                <w:sz w:val="20"/>
                <w:szCs w:val="20"/>
              </w:rPr>
              <w:t xml:space="preserve">, </w:t>
            </w:r>
            <w:r w:rsidRPr="00914579">
              <w:rPr>
                <w:rFonts w:cstheme="minorHAnsi"/>
                <w:sz w:val="20"/>
                <w:szCs w:val="20"/>
              </w:rPr>
              <w:t xml:space="preserve">frequency </w:t>
            </w:r>
            <w:r w:rsidR="000B34AC" w:rsidRPr="00914579">
              <w:rPr>
                <w:rFonts w:cstheme="minorHAnsi"/>
                <w:sz w:val="20"/>
                <w:szCs w:val="20"/>
              </w:rPr>
              <w:t xml:space="preserve">and </w:t>
            </w:r>
            <w:r w:rsidRPr="00914579">
              <w:rPr>
                <w:rFonts w:cstheme="minorHAnsi"/>
                <w:sz w:val="20"/>
                <w:szCs w:val="20"/>
              </w:rPr>
              <w:t xml:space="preserve">plug </w:t>
            </w:r>
            <w:r w:rsidR="000B34AC" w:rsidRPr="00914579">
              <w:rPr>
                <w:rFonts w:cstheme="minorHAnsi"/>
                <w:sz w:val="20"/>
                <w:szCs w:val="20"/>
              </w:rPr>
              <w:t>vary across the countries</w:t>
            </w:r>
            <w:r w:rsidRPr="0091457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D79" w14:textId="5B33C089" w:rsidR="00542964" w:rsidRPr="00553C36" w:rsidRDefault="00542964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Operates from AC power electric line: </w:t>
            </w:r>
            <w:r w:rsidR="00615CEF" w:rsidRPr="00CD50D8">
              <w:rPr>
                <w:rFonts w:ascii="Calibri" w:hAnsi="Calibri" w:cs="Calibri"/>
                <w:sz w:val="20"/>
                <w:szCs w:val="20"/>
              </w:rPr>
              <w:t xml:space="preserve">100–240 V AC </w:t>
            </w:r>
            <w:r w:rsidR="00615CEF" w:rsidRPr="00CD50D8">
              <w:rPr>
                <w:rFonts w:ascii="Calibri" w:hAnsi="Calibri" w:cs="Calibri"/>
                <w:sz w:val="20"/>
                <w:szCs w:val="20"/>
              </w:rPr>
              <w:sym w:font="Symbol" w:char="F0B1"/>
            </w:r>
            <w:r w:rsidR="007B295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15CEF" w:rsidRPr="00CD50D8">
              <w:rPr>
                <w:rFonts w:ascii="Calibri" w:hAnsi="Calibri" w:cs="Calibri"/>
                <w:sz w:val="20"/>
                <w:szCs w:val="20"/>
              </w:rPr>
              <w:t xml:space="preserve">10% / 50–60 Hz </w:t>
            </w:r>
            <w:r w:rsidR="00615CEF" w:rsidRPr="00AC7EF9">
              <w:rPr>
                <w:rFonts w:ascii="Calibri" w:hAnsi="Calibri" w:cs="Calibri"/>
                <w:sz w:val="20"/>
                <w:szCs w:val="20"/>
              </w:rPr>
              <w:sym w:font="Symbol" w:char="F0B1"/>
            </w:r>
            <w:r w:rsidR="007B295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15CEF" w:rsidRPr="00AC7EF9">
              <w:rPr>
                <w:rFonts w:ascii="Calibri" w:hAnsi="Calibri" w:cs="Calibri"/>
                <w:sz w:val="20"/>
                <w:szCs w:val="20"/>
              </w:rPr>
              <w:t>10%</w:t>
            </w:r>
            <w:r w:rsidR="00B244B5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497C2D7A" w14:textId="1FA700EF" w:rsidR="00993DCC" w:rsidRPr="00553C36" w:rsidRDefault="00542964" w:rsidP="00914579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In</w:t>
            </w:r>
            <w:r w:rsidR="00827399" w:rsidRPr="00553C36">
              <w:rPr>
                <w:rFonts w:cstheme="minorHAnsi"/>
                <w:sz w:val="20"/>
                <w:szCs w:val="20"/>
              </w:rPr>
              <w:t>-</w:t>
            </w:r>
            <w:r w:rsidRPr="00553C36">
              <w:rPr>
                <w:rFonts w:cstheme="minorHAnsi"/>
                <w:sz w:val="20"/>
                <w:szCs w:val="20"/>
              </w:rPr>
              <w:t>built rechargeable battery</w:t>
            </w:r>
            <w:r w:rsidR="00827399" w:rsidRPr="00553C36">
              <w:rPr>
                <w:rFonts w:cstheme="minorHAnsi"/>
                <w:sz w:val="20"/>
                <w:szCs w:val="20"/>
              </w:rPr>
              <w:t xml:space="preserve"> (</w:t>
            </w:r>
            <w:r w:rsidR="00993DCC" w:rsidRPr="00553C36">
              <w:rPr>
                <w:rFonts w:cstheme="minorHAnsi"/>
                <w:sz w:val="20"/>
                <w:szCs w:val="20"/>
              </w:rPr>
              <w:t>preferable</w:t>
            </w:r>
            <w:r w:rsidR="00827399" w:rsidRPr="00553C36">
              <w:rPr>
                <w:rFonts w:cstheme="minorHAnsi"/>
                <w:sz w:val="20"/>
                <w:szCs w:val="20"/>
              </w:rPr>
              <w:t>)</w:t>
            </w:r>
            <w:r w:rsidR="00993DCC" w:rsidRPr="00553C36">
              <w:rPr>
                <w:rFonts w:cstheme="minorHAnsi"/>
                <w:sz w:val="20"/>
                <w:szCs w:val="20"/>
              </w:rPr>
              <w:t>; if the equipment does not have an internal battery, an external battery or uninterruptible power supply should be included to provide battery back up in the case of AC power failure.</w:t>
            </w:r>
          </w:p>
          <w:p w14:paraId="497C2D7D" w14:textId="0DF891AB" w:rsidR="005C69F5" w:rsidRPr="00553C36" w:rsidRDefault="00542964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Automatic switch from AC power electric-line mode to battery operating mode and vice versa</w:t>
            </w:r>
            <w:r w:rsidR="00993DCC" w:rsidRPr="00553C36">
              <w:rPr>
                <w:rFonts w:cstheme="minorHAnsi"/>
                <w:sz w:val="20"/>
                <w:szCs w:val="20"/>
              </w:rPr>
              <w:t>, if applicable</w:t>
            </w:r>
            <w:r w:rsidR="00827399" w:rsidRPr="00553C36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956BAC" w:rsidRPr="00553C36" w14:paraId="497C2D82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7F" w14:textId="53FF34B0" w:rsidR="00542964" w:rsidRPr="00553C36" w:rsidRDefault="00B0602D" w:rsidP="0054296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80" w14:textId="77777777" w:rsidR="00542964" w:rsidRPr="00553C36" w:rsidRDefault="00542964" w:rsidP="0054296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Documentation (included)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D81" w14:textId="77777777" w:rsidR="003A3932" w:rsidRPr="00553C36" w:rsidRDefault="00542964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Instruction for use; service manual and product information to be provided in English language, at least.</w:t>
            </w:r>
          </w:p>
        </w:tc>
      </w:tr>
      <w:tr w:rsidR="00956BAC" w:rsidRPr="00553C36" w14:paraId="497C2D88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83" w14:textId="74A9C131" w:rsidR="00542964" w:rsidRPr="00553C36" w:rsidRDefault="00B0602D" w:rsidP="0054296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84" w14:textId="6BFFE702" w:rsidR="00542964" w:rsidRPr="00553C36" w:rsidRDefault="00542964" w:rsidP="0054296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Primary packaging</w:t>
            </w:r>
            <w:r w:rsidR="00827399" w:rsidRPr="00553C36">
              <w:rPr>
                <w:rFonts w:cstheme="minorHAnsi"/>
                <w:sz w:val="20"/>
                <w:szCs w:val="20"/>
              </w:rPr>
              <w:t xml:space="preserve"> label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D85" w14:textId="2F657D2C" w:rsidR="003A3932" w:rsidRPr="00553C36" w:rsidRDefault="00542964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Name and/or trademark of the manufacturer.</w:t>
            </w:r>
          </w:p>
          <w:p w14:paraId="497C2D86" w14:textId="6B6E29D9" w:rsidR="003A3932" w:rsidRPr="00553C36" w:rsidRDefault="00542964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Model or product reference. </w:t>
            </w:r>
          </w:p>
          <w:p w14:paraId="497C2D87" w14:textId="77777777" w:rsidR="003A3932" w:rsidRPr="00553C36" w:rsidRDefault="00542964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Information for </w:t>
            </w:r>
            <w:proofErr w:type="gramStart"/>
            <w:r w:rsidRPr="00553C36">
              <w:rPr>
                <w:rFonts w:cstheme="minorHAnsi"/>
                <w:sz w:val="20"/>
                <w:szCs w:val="20"/>
              </w:rPr>
              <w:t>particular storage</w:t>
            </w:r>
            <w:proofErr w:type="gramEnd"/>
            <w:r w:rsidRPr="00553C36">
              <w:rPr>
                <w:rFonts w:cstheme="minorHAnsi"/>
                <w:sz w:val="20"/>
                <w:szCs w:val="20"/>
              </w:rPr>
              <w:t xml:space="preserve"> conditions (temperature, pressure, light, humidity).</w:t>
            </w:r>
          </w:p>
        </w:tc>
      </w:tr>
      <w:tr w:rsidR="00956BAC" w:rsidRPr="00553C36" w14:paraId="497C2D8C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89" w14:textId="3A53E9D3" w:rsidR="00542964" w:rsidRPr="00553C36" w:rsidRDefault="00B0602D" w:rsidP="0054296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8A" w14:textId="77777777" w:rsidR="00542964" w:rsidRPr="00553C36" w:rsidRDefault="00542964" w:rsidP="0054296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Standards, for the manufacturer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0BDDD10" w14:textId="77777777" w:rsidR="00D45709" w:rsidRPr="00553C36" w:rsidRDefault="00864473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Certified quality management system for medical devices (e.g. ISO 13485). </w:t>
            </w:r>
          </w:p>
          <w:p w14:paraId="497C2D8B" w14:textId="3314E125" w:rsidR="003A3932" w:rsidRPr="00553C36" w:rsidRDefault="00864473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Application of risk management to medical devices (e.g. ISO 14971).</w:t>
            </w:r>
          </w:p>
        </w:tc>
      </w:tr>
      <w:tr w:rsidR="00405388" w:rsidRPr="00553C36" w14:paraId="250FC186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434BC" w14:textId="0D7A9B53" w:rsidR="00405388" w:rsidRPr="00553C36" w:rsidRDefault="00405388" w:rsidP="0054296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lastRenderedPageBreak/>
              <w:t>1</w:t>
            </w:r>
            <w:r w:rsidR="00B0602D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E32A" w14:textId="49B83DC8" w:rsidR="00405388" w:rsidRPr="00553C36" w:rsidRDefault="00405388" w:rsidP="0054296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Regulatory approval/certification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86DB046" w14:textId="77777777" w:rsidR="00405388" w:rsidRPr="00553C36" w:rsidRDefault="00405388" w:rsidP="00405388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Free sales certificate (FSC) or certificate for exportation of medical device provided by the authority in manufacturing country.</w:t>
            </w:r>
          </w:p>
          <w:p w14:paraId="17C2BE6B" w14:textId="48E8CA8F" w:rsidR="00405388" w:rsidRPr="00553C36" w:rsidRDefault="00405388" w:rsidP="00914579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Proof of regulatory compliance, as appropriate, per the product’s risk classification (e.g. Food and Drug Administration [FDA] and/or </w:t>
            </w:r>
            <w:proofErr w:type="spellStart"/>
            <w:r w:rsidRPr="00553C36">
              <w:rPr>
                <w:rFonts w:cstheme="minorHAnsi"/>
                <w:sz w:val="20"/>
                <w:szCs w:val="20"/>
              </w:rPr>
              <w:t>Conformité</w:t>
            </w:r>
            <w:proofErr w:type="spellEnd"/>
            <w:r w:rsidRPr="00553C3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53C36">
              <w:rPr>
                <w:rFonts w:cstheme="minorHAnsi"/>
                <w:sz w:val="20"/>
                <w:szCs w:val="20"/>
              </w:rPr>
              <w:t>Européenne</w:t>
            </w:r>
            <w:proofErr w:type="spellEnd"/>
            <w:r w:rsidRPr="00553C36">
              <w:rPr>
                <w:rFonts w:cstheme="minorHAnsi"/>
                <w:sz w:val="20"/>
                <w:szCs w:val="20"/>
              </w:rPr>
              <w:t xml:space="preserve"> [CE]).</w:t>
            </w:r>
          </w:p>
        </w:tc>
      </w:tr>
      <w:tr w:rsidR="00956BAC" w:rsidRPr="00553C36" w14:paraId="497C2DA9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8D" w14:textId="2B402DF6" w:rsidR="00542964" w:rsidRPr="00553C36" w:rsidRDefault="00405388" w:rsidP="0054296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</w:t>
            </w:r>
            <w:r w:rsidR="00B0602D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8E" w14:textId="46AB55C5" w:rsidR="00542964" w:rsidRPr="00553C36" w:rsidRDefault="00542964" w:rsidP="0054296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Standards, for product performance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D91" w14:textId="1C2EEBDB" w:rsidR="00864473" w:rsidRPr="00553C36" w:rsidRDefault="00864473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Compliance to the following international standards or to regional or national equivalent, (including the technical tests for safety and performance from accredited laboratory or third party), for</w:t>
            </w:r>
            <w:r w:rsidR="00AC7EF9">
              <w:rPr>
                <w:rFonts w:cstheme="minorHAnsi"/>
                <w:sz w:val="20"/>
                <w:szCs w:val="20"/>
              </w:rPr>
              <w:t xml:space="preserve"> (latest version recommended but compliance to previous standards versions could be accepted)</w:t>
            </w:r>
            <w:r w:rsidRPr="00553C36">
              <w:rPr>
                <w:rFonts w:cstheme="minorHAnsi"/>
                <w:sz w:val="20"/>
                <w:szCs w:val="20"/>
              </w:rPr>
              <w:t>:</w:t>
            </w:r>
          </w:p>
          <w:p w14:paraId="497C2D94" w14:textId="1B354938" w:rsidR="00542964" w:rsidRPr="00553C36" w:rsidRDefault="00542964">
            <w:pPr>
              <w:rPr>
                <w:rFonts w:cstheme="minorHAnsi"/>
                <w:sz w:val="20"/>
                <w:szCs w:val="20"/>
              </w:rPr>
            </w:pPr>
          </w:p>
          <w:p w14:paraId="497C2D95" w14:textId="4BCA9970" w:rsidR="0066157A" w:rsidRDefault="0066157A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IEC 60601-1 Medical electric equipment </w:t>
            </w:r>
            <w:r w:rsidR="00724B14" w:rsidRPr="00553C36">
              <w:rPr>
                <w:rFonts w:cstheme="minorHAnsi"/>
                <w:sz w:val="20"/>
                <w:szCs w:val="20"/>
              </w:rPr>
              <w:t xml:space="preserve">– </w:t>
            </w:r>
            <w:r w:rsidRPr="00553C36">
              <w:rPr>
                <w:rFonts w:cstheme="minorHAnsi"/>
                <w:sz w:val="20"/>
                <w:szCs w:val="20"/>
              </w:rPr>
              <w:t xml:space="preserve">Part 1: General </w:t>
            </w:r>
            <w:r w:rsidR="00724B14" w:rsidRPr="00553C36">
              <w:rPr>
                <w:rFonts w:cstheme="minorHAnsi"/>
                <w:sz w:val="20"/>
                <w:szCs w:val="20"/>
              </w:rPr>
              <w:t xml:space="preserve">requirements </w:t>
            </w:r>
            <w:r w:rsidRPr="00553C36">
              <w:rPr>
                <w:rFonts w:cstheme="minorHAnsi"/>
                <w:sz w:val="20"/>
                <w:szCs w:val="20"/>
              </w:rPr>
              <w:t xml:space="preserve">for </w:t>
            </w:r>
            <w:r w:rsidR="00724B14" w:rsidRPr="00553C36">
              <w:rPr>
                <w:rFonts w:cstheme="minorHAnsi"/>
                <w:sz w:val="20"/>
                <w:szCs w:val="20"/>
              </w:rPr>
              <w:t xml:space="preserve">basic safety </w:t>
            </w:r>
            <w:r w:rsidRPr="00553C36">
              <w:rPr>
                <w:rFonts w:cstheme="minorHAnsi"/>
                <w:sz w:val="20"/>
                <w:szCs w:val="20"/>
              </w:rPr>
              <w:t xml:space="preserve">and </w:t>
            </w:r>
            <w:r w:rsidR="00724B14" w:rsidRPr="00553C36">
              <w:rPr>
                <w:rFonts w:cstheme="minorHAnsi"/>
                <w:sz w:val="20"/>
                <w:szCs w:val="20"/>
              </w:rPr>
              <w:t>essential performance</w:t>
            </w:r>
            <w:r w:rsidR="00405388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6A745782" w14:textId="297A85B6" w:rsidR="007C624F" w:rsidRPr="00145B0F" w:rsidRDefault="007C624F" w:rsidP="00145B0F">
            <w:pPr>
              <w:pStyle w:val="CommentText"/>
              <w:rPr>
                <w:lang w:val="en-US"/>
              </w:rPr>
            </w:pPr>
            <w:r w:rsidRPr="00914579">
              <w:rPr>
                <w:rFonts w:cstheme="minorHAnsi"/>
              </w:rPr>
              <w:t>IEC 60601-1-2:2014 Medical electrical equipment – Part 1-2: General requirements for basic safety and essential performance – Collateral standard: Electromagnetic compatibility – Requirements and tests.</w:t>
            </w:r>
          </w:p>
          <w:p w14:paraId="497C2D98" w14:textId="0483B36F" w:rsidR="0066157A" w:rsidRPr="00553C36" w:rsidRDefault="0066157A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ISO 80601-2-70 Medical electrical equipment </w:t>
            </w:r>
            <w:r w:rsidR="00724B14" w:rsidRPr="00553C36">
              <w:rPr>
                <w:rFonts w:cstheme="minorHAnsi"/>
                <w:sz w:val="20"/>
                <w:szCs w:val="20"/>
              </w:rPr>
              <w:t>–</w:t>
            </w:r>
            <w:r w:rsidRPr="00553C36">
              <w:rPr>
                <w:rFonts w:cstheme="minorHAnsi"/>
                <w:sz w:val="20"/>
                <w:szCs w:val="20"/>
              </w:rPr>
              <w:t xml:space="preserve"> Part 2-70: </w:t>
            </w:r>
            <w:proofErr w:type="gramStart"/>
            <w:r w:rsidRPr="00553C36">
              <w:rPr>
                <w:rFonts w:cstheme="minorHAnsi"/>
                <w:sz w:val="20"/>
                <w:szCs w:val="20"/>
              </w:rPr>
              <w:t>Particular requirements</w:t>
            </w:r>
            <w:proofErr w:type="gramEnd"/>
            <w:r w:rsidRPr="00553C36">
              <w:rPr>
                <w:rFonts w:cstheme="minorHAnsi"/>
                <w:sz w:val="20"/>
                <w:szCs w:val="20"/>
              </w:rPr>
              <w:t xml:space="preserve"> for basic safety and essential performance of sleep apnoea breathing therapy equipment</w:t>
            </w:r>
            <w:r w:rsidR="00405388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D99" w14:textId="230190C3" w:rsidR="0066157A" w:rsidRPr="00553C36" w:rsidRDefault="0066157A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ISO 80601-2-80 Medical </w:t>
            </w:r>
            <w:r w:rsidR="00724B14" w:rsidRPr="00553C36">
              <w:rPr>
                <w:rFonts w:cstheme="minorHAnsi"/>
                <w:sz w:val="20"/>
                <w:szCs w:val="20"/>
              </w:rPr>
              <w:t>electrical equipment –</w:t>
            </w:r>
            <w:r w:rsidRPr="00553C36">
              <w:rPr>
                <w:rFonts w:cstheme="minorHAnsi"/>
                <w:sz w:val="20"/>
                <w:szCs w:val="20"/>
              </w:rPr>
              <w:t xml:space="preserve"> Part 2-80: </w:t>
            </w:r>
            <w:proofErr w:type="gramStart"/>
            <w:r w:rsidRPr="00553C36">
              <w:rPr>
                <w:rFonts w:cstheme="minorHAnsi"/>
                <w:sz w:val="20"/>
                <w:szCs w:val="20"/>
              </w:rPr>
              <w:t>Particular requirements</w:t>
            </w:r>
            <w:proofErr w:type="gramEnd"/>
            <w:r w:rsidRPr="00553C36">
              <w:rPr>
                <w:rFonts w:cstheme="minorHAnsi"/>
                <w:sz w:val="20"/>
                <w:szCs w:val="20"/>
              </w:rPr>
              <w:t xml:space="preserve"> for basic safety and essential performance of ventilatory support equipment for ventilator insufficiency</w:t>
            </w:r>
            <w:r w:rsidR="00405388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D9A" w14:textId="64E1D609" w:rsidR="0066157A" w:rsidRPr="00553C36" w:rsidRDefault="0066157A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ISO 60601-1-1-8 Medical </w:t>
            </w:r>
            <w:r w:rsidR="00724B14" w:rsidRPr="00553C36">
              <w:rPr>
                <w:rFonts w:cstheme="minorHAnsi"/>
                <w:sz w:val="20"/>
                <w:szCs w:val="20"/>
              </w:rPr>
              <w:t>electrical equipment –</w:t>
            </w:r>
            <w:r w:rsidRPr="00553C36">
              <w:rPr>
                <w:rFonts w:cstheme="minorHAnsi"/>
                <w:sz w:val="20"/>
                <w:szCs w:val="20"/>
              </w:rPr>
              <w:t xml:space="preserve"> Part 1-8: General requirements, tests and guidance for alarm systems in medical electrical equipment and medical electrical systems</w:t>
            </w:r>
            <w:r w:rsidR="00405388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D9B" w14:textId="77777777" w:rsidR="0066157A" w:rsidRPr="00553C36" w:rsidRDefault="0066157A">
            <w:pPr>
              <w:rPr>
                <w:rFonts w:cstheme="minorHAnsi"/>
                <w:sz w:val="20"/>
                <w:szCs w:val="20"/>
              </w:rPr>
            </w:pPr>
          </w:p>
          <w:p w14:paraId="497C2D9D" w14:textId="7C48611D" w:rsidR="0066157A" w:rsidRPr="00553C36" w:rsidRDefault="0066157A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If applicable, for the accessories and consumables:</w:t>
            </w:r>
          </w:p>
          <w:p w14:paraId="497C2D9E" w14:textId="272E58EC" w:rsidR="0066157A" w:rsidRPr="00553C36" w:rsidRDefault="0066157A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ISO 18562-1:2017 Biocompatibility evaluation of breathing gas pathways in healthcare applications </w:t>
            </w:r>
            <w:r w:rsidR="00724B14" w:rsidRPr="00553C36">
              <w:rPr>
                <w:rFonts w:cstheme="minorHAnsi"/>
                <w:sz w:val="20"/>
                <w:szCs w:val="20"/>
              </w:rPr>
              <w:t>–</w:t>
            </w:r>
            <w:r w:rsidRPr="00553C36">
              <w:rPr>
                <w:rFonts w:cstheme="minorHAnsi"/>
                <w:sz w:val="20"/>
                <w:szCs w:val="20"/>
              </w:rPr>
              <w:t xml:space="preserve"> Part 1: Evaluation and testing within a risk management process.</w:t>
            </w:r>
          </w:p>
          <w:p w14:paraId="497C2DA1" w14:textId="4115C6A9" w:rsidR="00CD3E67" w:rsidRPr="00553C36" w:rsidRDefault="00CD3E67" w:rsidP="00914579">
            <w:pPr>
              <w:jc w:val="both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ISO 80601-2-74:2017 Medical electrical equipment – Part 2-74: </w:t>
            </w:r>
            <w:proofErr w:type="gramStart"/>
            <w:r w:rsidRPr="00553C36">
              <w:rPr>
                <w:rFonts w:cstheme="minorHAnsi"/>
                <w:sz w:val="20"/>
                <w:szCs w:val="20"/>
              </w:rPr>
              <w:t>Particular requirements</w:t>
            </w:r>
            <w:proofErr w:type="gramEnd"/>
            <w:r w:rsidRPr="00553C36">
              <w:rPr>
                <w:rFonts w:cstheme="minorHAnsi"/>
                <w:sz w:val="20"/>
                <w:szCs w:val="20"/>
              </w:rPr>
              <w:t xml:space="preserve"> for basic safety and essential performance of respiratory humidifying equipment</w:t>
            </w:r>
            <w:r w:rsidR="00405388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DA8" w14:textId="7FC29C54" w:rsidR="003A3932" w:rsidRPr="00553C36" w:rsidRDefault="0066157A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ISO 17510:2015 Medical devices </w:t>
            </w:r>
            <w:r w:rsidR="00724B14" w:rsidRPr="00553C36">
              <w:rPr>
                <w:rFonts w:cstheme="minorHAnsi"/>
                <w:sz w:val="20"/>
                <w:szCs w:val="20"/>
              </w:rPr>
              <w:t>–</w:t>
            </w:r>
            <w:r w:rsidRPr="00553C36">
              <w:rPr>
                <w:rFonts w:cstheme="minorHAnsi"/>
                <w:sz w:val="20"/>
                <w:szCs w:val="20"/>
              </w:rPr>
              <w:t xml:space="preserve"> Sleep apnoea breathing therapy </w:t>
            </w:r>
            <w:r w:rsidR="00724B14" w:rsidRPr="00553C36">
              <w:rPr>
                <w:rFonts w:cstheme="minorHAnsi"/>
                <w:sz w:val="20"/>
                <w:szCs w:val="20"/>
              </w:rPr>
              <w:t>–</w:t>
            </w:r>
            <w:r w:rsidRPr="00553C36">
              <w:rPr>
                <w:rFonts w:cstheme="minorHAnsi"/>
                <w:sz w:val="20"/>
                <w:szCs w:val="20"/>
              </w:rPr>
              <w:t xml:space="preserve"> Masks and application accessories.</w:t>
            </w:r>
          </w:p>
        </w:tc>
      </w:tr>
      <w:tr w:rsidR="00CA7DA3" w:rsidRPr="00553C36" w14:paraId="497C2DAE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right w:val="single" w:sz="6" w:space="0" w:color="auto"/>
            </w:tcBorders>
          </w:tcPr>
          <w:p w14:paraId="497C2DAA" w14:textId="20CE6F5A" w:rsidR="00542964" w:rsidRPr="00553C36" w:rsidRDefault="00405388" w:rsidP="0054296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</w:t>
            </w:r>
            <w:r w:rsidR="00B0602D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7C2DAB" w14:textId="77777777" w:rsidR="00542964" w:rsidRPr="00553C36" w:rsidRDefault="00542964" w:rsidP="0054296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Warranty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497C2DAC" w14:textId="77777777" w:rsidR="003A3932" w:rsidRPr="00553C36" w:rsidRDefault="00542964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Minimum </w:t>
            </w:r>
            <w:r w:rsidR="00B6095E" w:rsidRPr="00553C36">
              <w:rPr>
                <w:rFonts w:cstheme="minorHAnsi"/>
                <w:sz w:val="20"/>
                <w:szCs w:val="20"/>
              </w:rPr>
              <w:t>2 years</w:t>
            </w:r>
            <w:r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DAD" w14:textId="77777777" w:rsidR="003A3932" w:rsidRPr="00553C36" w:rsidRDefault="00542964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Availability of accessories, consumables and spare parts for at least 2 years.</w:t>
            </w:r>
          </w:p>
        </w:tc>
      </w:tr>
      <w:tr w:rsidR="002D5FA0" w:rsidRPr="00553C36" w14:paraId="497C2DB2" w14:textId="77777777" w:rsidTr="0049488A">
        <w:trPr>
          <w:gridAfter w:val="1"/>
          <w:wAfter w:w="33" w:type="dxa"/>
          <w:jc w:val="center"/>
        </w:trPr>
        <w:tc>
          <w:tcPr>
            <w:tcW w:w="1237" w:type="dxa"/>
            <w:gridSpan w:val="2"/>
            <w:tcBorders>
              <w:bottom w:val="single" w:sz="4" w:space="0" w:color="auto"/>
            </w:tcBorders>
            <w:shd w:val="clear" w:color="auto" w:fill="0D0D0D" w:themeFill="text1" w:themeFillTint="F2"/>
          </w:tcPr>
          <w:p w14:paraId="497C2DAF" w14:textId="77777777" w:rsidR="00542964" w:rsidRPr="00553C36" w:rsidRDefault="00542964" w:rsidP="00542964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bottom w:val="single" w:sz="4" w:space="0" w:color="auto"/>
            </w:tcBorders>
            <w:shd w:val="clear" w:color="auto" w:fill="0D0D0D" w:themeFill="text1" w:themeFillTint="F2"/>
          </w:tcPr>
          <w:p w14:paraId="497C2DB0" w14:textId="77777777" w:rsidR="00542964" w:rsidRPr="00553C36" w:rsidRDefault="00542964" w:rsidP="00542964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74" w:type="dxa"/>
            <w:gridSpan w:val="3"/>
            <w:tcBorders>
              <w:bottom w:val="single" w:sz="4" w:space="0" w:color="auto"/>
            </w:tcBorders>
          </w:tcPr>
          <w:p w14:paraId="497C2DB1" w14:textId="77777777" w:rsidR="00542964" w:rsidRPr="00553C36" w:rsidRDefault="00542964">
            <w:pPr>
              <w:jc w:val="right"/>
              <w:rPr>
                <w:rFonts w:cstheme="minorHAnsi"/>
                <w:i/>
                <w:sz w:val="20"/>
                <w:szCs w:val="20"/>
              </w:rPr>
            </w:pPr>
            <w:r w:rsidRPr="00553C36">
              <w:rPr>
                <w:rFonts w:cstheme="minorHAnsi"/>
                <w:i/>
                <w:sz w:val="20"/>
                <w:szCs w:val="20"/>
              </w:rPr>
              <w:t>Any variation to be indicated in the offer.</w:t>
            </w:r>
          </w:p>
        </w:tc>
      </w:tr>
      <w:tr w:rsidR="00CA7DA3" w:rsidRPr="00553C36" w14:paraId="497C2DBC" w14:textId="77777777" w:rsidTr="0049488A">
        <w:trPr>
          <w:gridBefore w:val="1"/>
          <w:gridAfter w:val="2"/>
          <w:wBefore w:w="72" w:type="dxa"/>
          <w:wAfter w:w="2128" w:type="dxa"/>
          <w:trHeight w:val="560"/>
          <w:jc w:val="center"/>
        </w:trPr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97C2DB4" w14:textId="77777777" w:rsidR="00CA7DA3" w:rsidRPr="00553C36" w:rsidRDefault="00CA7DA3" w:rsidP="00384D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97C2DB6" w14:textId="77777777" w:rsidR="00CA7DA3" w:rsidRPr="00553C36" w:rsidRDefault="00CA7DA3" w:rsidP="00914579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97C2DB7" w14:textId="77777777" w:rsidR="00CA7DA3" w:rsidRPr="00553C36" w:rsidRDefault="00CA7DA3" w:rsidP="00384D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97C2DB8" w14:textId="77777777" w:rsidR="00CA7DA3" w:rsidRPr="00553C36" w:rsidRDefault="00CA7DA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97C2DBB" w14:textId="77777777" w:rsidR="00CA7DA3" w:rsidRPr="00553C36" w:rsidRDefault="00CA7DA3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56BAC" w:rsidRPr="00553C36" w14:paraId="497C2DC0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0D0D0D" w:themeFill="text1" w:themeFillTint="F2"/>
          </w:tcPr>
          <w:p w14:paraId="497C2DBD" w14:textId="77777777" w:rsidR="002335B8" w:rsidRPr="00553C36" w:rsidRDefault="002335B8" w:rsidP="00384D07">
            <w:pPr>
              <w:pStyle w:val="ListParagraph"/>
              <w:ind w:left="0" w:right="949"/>
              <w:jc w:val="center"/>
              <w:rPr>
                <w:rFonts w:cstheme="minorHAnsi"/>
                <w:sz w:val="20"/>
                <w:szCs w:val="20"/>
                <w:highlight w:val="lightGray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7C2DBE" w14:textId="517FC380" w:rsidR="002335B8" w:rsidRPr="00553C36" w:rsidRDefault="002335B8" w:rsidP="00384D07">
            <w:pPr>
              <w:jc w:val="center"/>
              <w:rPr>
                <w:rFonts w:cstheme="minorHAnsi"/>
                <w:sz w:val="20"/>
                <w:szCs w:val="20"/>
                <w:highlight w:val="lightGray"/>
              </w:rPr>
            </w:pPr>
          </w:p>
        </w:tc>
        <w:tc>
          <w:tcPr>
            <w:tcW w:w="718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497C2DBF" w14:textId="5341C38E" w:rsidR="002335B8" w:rsidRPr="00553C36" w:rsidRDefault="00826430" w:rsidP="00116F65">
            <w:pPr>
              <w:rPr>
                <w:rFonts w:cstheme="minorHAnsi"/>
                <w:b/>
                <w:sz w:val="20"/>
                <w:szCs w:val="20"/>
              </w:rPr>
            </w:pPr>
            <w:r w:rsidRPr="00553C36">
              <w:rPr>
                <w:rFonts w:cstheme="minorHAnsi"/>
                <w:b/>
                <w:sz w:val="20"/>
                <w:szCs w:val="20"/>
              </w:rPr>
              <w:t>High</w:t>
            </w:r>
            <w:r w:rsidR="007E18FB" w:rsidRPr="00553C36">
              <w:rPr>
                <w:rFonts w:cstheme="minorHAnsi"/>
                <w:b/>
                <w:sz w:val="20"/>
                <w:szCs w:val="20"/>
              </w:rPr>
              <w:t>-f</w:t>
            </w:r>
            <w:r w:rsidRPr="00553C36">
              <w:rPr>
                <w:rFonts w:cstheme="minorHAnsi"/>
                <w:b/>
                <w:sz w:val="20"/>
                <w:szCs w:val="20"/>
              </w:rPr>
              <w:t xml:space="preserve">low </w:t>
            </w:r>
            <w:r w:rsidR="007E18FB" w:rsidRPr="00553C36">
              <w:rPr>
                <w:rFonts w:cstheme="minorHAnsi"/>
                <w:b/>
                <w:sz w:val="20"/>
                <w:szCs w:val="20"/>
              </w:rPr>
              <w:t xml:space="preserve">nasal cannula </w:t>
            </w:r>
            <w:r w:rsidRPr="00553C36">
              <w:rPr>
                <w:rFonts w:cstheme="minorHAnsi"/>
                <w:b/>
                <w:sz w:val="20"/>
                <w:szCs w:val="20"/>
              </w:rPr>
              <w:t>(HFNC</w:t>
            </w:r>
            <w:r w:rsidR="00116F65">
              <w:rPr>
                <w:rFonts w:cstheme="minorHAnsi"/>
                <w:b/>
                <w:sz w:val="20"/>
                <w:szCs w:val="20"/>
              </w:rPr>
              <w:t>)</w:t>
            </w:r>
            <w:r w:rsidR="00116F65" w:rsidRPr="00553C36" w:rsidDel="00116F65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7E18FB" w:rsidRPr="00553C36">
              <w:rPr>
                <w:rFonts w:cstheme="minorHAnsi"/>
                <w:b/>
                <w:sz w:val="20"/>
                <w:szCs w:val="20"/>
              </w:rPr>
              <w:t>(a</w:t>
            </w:r>
            <w:r w:rsidR="0013382C" w:rsidRPr="00553C36">
              <w:rPr>
                <w:rFonts w:cstheme="minorHAnsi"/>
                <w:b/>
                <w:sz w:val="20"/>
                <w:szCs w:val="20"/>
              </w:rPr>
              <w:t xml:space="preserve">dult and </w:t>
            </w:r>
            <w:r w:rsidR="00141C39" w:rsidRPr="00553C36">
              <w:rPr>
                <w:rFonts w:cstheme="minorHAnsi"/>
                <w:b/>
                <w:sz w:val="20"/>
                <w:szCs w:val="20"/>
              </w:rPr>
              <w:t>paediatric</w:t>
            </w:r>
            <w:r w:rsidR="007E18FB" w:rsidRPr="00553C36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  <w:tr w:rsidR="00CA7DA3" w:rsidRPr="00553C36" w14:paraId="497C2DD6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bottom w:val="single" w:sz="6" w:space="0" w:color="auto"/>
              <w:right w:val="single" w:sz="6" w:space="0" w:color="auto"/>
            </w:tcBorders>
          </w:tcPr>
          <w:p w14:paraId="497C2DC1" w14:textId="77777777" w:rsidR="002335B8" w:rsidRPr="00553C36" w:rsidRDefault="002335B8" w:rsidP="00384D07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C2" w14:textId="69B96BFE" w:rsidR="002335B8" w:rsidRPr="00553C36" w:rsidRDefault="002335B8" w:rsidP="00384D07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General </w:t>
            </w:r>
            <w:r w:rsidR="009E0CDA" w:rsidRPr="00553C36">
              <w:rPr>
                <w:rFonts w:cstheme="minorHAnsi"/>
                <w:sz w:val="20"/>
                <w:szCs w:val="20"/>
              </w:rPr>
              <w:t xml:space="preserve">technical </w:t>
            </w:r>
            <w:r w:rsidRPr="00553C36">
              <w:rPr>
                <w:rFonts w:cstheme="minorHAnsi"/>
                <w:sz w:val="20"/>
                <w:szCs w:val="20"/>
              </w:rPr>
              <w:t>requirements</w:t>
            </w:r>
          </w:p>
        </w:tc>
        <w:tc>
          <w:tcPr>
            <w:tcW w:w="7182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497C2DC3" w14:textId="77777777" w:rsidR="003A3932" w:rsidRPr="00553C36" w:rsidRDefault="00FE59CE" w:rsidP="006A2C0D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Capability to generate a high flow of mixed room air and oxygen. </w:t>
            </w:r>
          </w:p>
          <w:p w14:paraId="497C2DC4" w14:textId="77777777" w:rsidR="003A3932" w:rsidRPr="00553C36" w:rsidRDefault="00FE59CE" w:rsidP="006A2C0D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Capability to use oxygen from an oxygen concentrator or cylinder.</w:t>
            </w:r>
          </w:p>
          <w:p w14:paraId="497C2DC5" w14:textId="5AB55CB5" w:rsidR="003A3932" w:rsidRPr="00553C36" w:rsidRDefault="00FE59CE" w:rsidP="006A2C0D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In-built air compressor/turbine/piston</w:t>
            </w:r>
            <w:r w:rsidR="00482339">
              <w:rPr>
                <w:rFonts w:cstheme="minorHAnsi"/>
                <w:sz w:val="20"/>
                <w:szCs w:val="20"/>
              </w:rPr>
              <w:t xml:space="preserve"> or similar</w:t>
            </w:r>
            <w:r w:rsidR="003530FF">
              <w:rPr>
                <w:rFonts w:cstheme="minorHAnsi"/>
                <w:sz w:val="20"/>
                <w:szCs w:val="20"/>
              </w:rPr>
              <w:t>.</w:t>
            </w:r>
          </w:p>
          <w:p w14:paraId="497C2DC6" w14:textId="61F8522A" w:rsidR="003A3932" w:rsidRPr="00553C36" w:rsidRDefault="00AF7FFA" w:rsidP="006A2C0D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Easy to operate </w:t>
            </w:r>
            <w:r w:rsidR="00FE59CE" w:rsidRPr="00553C36">
              <w:rPr>
                <w:rFonts w:cstheme="minorHAnsi"/>
                <w:sz w:val="20"/>
                <w:szCs w:val="20"/>
              </w:rPr>
              <w:t>user interface</w:t>
            </w:r>
            <w:r w:rsidR="008B0F84" w:rsidRPr="00553C36">
              <w:rPr>
                <w:rFonts w:cstheme="minorHAnsi"/>
                <w:sz w:val="20"/>
                <w:szCs w:val="20"/>
              </w:rPr>
              <w:t>, with</w:t>
            </w:r>
            <w:r w:rsidR="00FE59CE" w:rsidRPr="00553C36">
              <w:rPr>
                <w:rFonts w:cstheme="minorHAnsi"/>
                <w:sz w:val="20"/>
                <w:szCs w:val="20"/>
              </w:rPr>
              <w:t xml:space="preserve"> displayed parameters clearly visible.</w:t>
            </w:r>
          </w:p>
          <w:p w14:paraId="497C2DCB" w14:textId="377DC4A5" w:rsidR="003E1AB1" w:rsidRPr="00553C36" w:rsidRDefault="003E1AB1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The mixed room air and oxygen should be warmed</w:t>
            </w:r>
            <w:r w:rsidR="009527F9" w:rsidRPr="00553C36">
              <w:rPr>
                <w:rFonts w:cstheme="minorHAnsi"/>
                <w:sz w:val="20"/>
                <w:szCs w:val="20"/>
              </w:rPr>
              <w:t xml:space="preserve"> </w:t>
            </w:r>
            <w:r w:rsidRPr="00553C36">
              <w:rPr>
                <w:rFonts w:cstheme="minorHAnsi"/>
                <w:sz w:val="20"/>
                <w:szCs w:val="20"/>
              </w:rPr>
              <w:t xml:space="preserve">up to 37 °C and 100% </w:t>
            </w:r>
            <w:r w:rsidR="00AF7FFA" w:rsidRPr="00553C36">
              <w:rPr>
                <w:rFonts w:cstheme="minorHAnsi"/>
                <w:sz w:val="20"/>
                <w:szCs w:val="20"/>
              </w:rPr>
              <w:t>RH</w:t>
            </w:r>
            <w:r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DCF" w14:textId="77777777" w:rsidR="00BA1720" w:rsidRPr="00553C36" w:rsidRDefault="00BA1720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Controls to be easy to operate, numbers and displays to be clearly visible.</w:t>
            </w:r>
          </w:p>
          <w:p w14:paraId="497C2DD1" w14:textId="4EBA7784" w:rsidR="00BA1720" w:rsidRPr="00553C36" w:rsidRDefault="005C40AB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It should have </w:t>
            </w:r>
            <w:r w:rsidR="002D0265" w:rsidRPr="00553C36">
              <w:rPr>
                <w:rFonts w:cstheme="minorHAnsi"/>
                <w:sz w:val="20"/>
                <w:szCs w:val="20"/>
              </w:rPr>
              <w:t>a h</w:t>
            </w:r>
            <w:r w:rsidR="00BA1720" w:rsidRPr="00553C36">
              <w:rPr>
                <w:rFonts w:cstheme="minorHAnsi"/>
                <w:sz w:val="20"/>
                <w:szCs w:val="20"/>
              </w:rPr>
              <w:t>umidity compensation system.</w:t>
            </w:r>
          </w:p>
          <w:p w14:paraId="497C2DD2" w14:textId="49FC1C8F" w:rsidR="003A3932" w:rsidRPr="00553C36" w:rsidRDefault="00F57874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lastRenderedPageBreak/>
              <w:t xml:space="preserve">Noise level </w:t>
            </w:r>
            <w:r w:rsidR="00AF7FFA" w:rsidRPr="00553C36">
              <w:rPr>
                <w:rFonts w:cstheme="minorHAnsi"/>
                <w:sz w:val="20"/>
                <w:szCs w:val="20"/>
              </w:rPr>
              <w:t>&lt;</w:t>
            </w:r>
            <w:r w:rsidRPr="00553C36">
              <w:rPr>
                <w:rFonts w:cstheme="minorHAnsi"/>
                <w:sz w:val="20"/>
                <w:szCs w:val="20"/>
              </w:rPr>
              <w:t xml:space="preserve"> 35 </w:t>
            </w:r>
            <w:r w:rsidR="00132091" w:rsidRPr="00553C36">
              <w:rPr>
                <w:rFonts w:cstheme="minorHAnsi"/>
                <w:sz w:val="20"/>
                <w:szCs w:val="20"/>
              </w:rPr>
              <w:t>dB</w:t>
            </w:r>
            <w:r w:rsidR="00815445" w:rsidRPr="00553C36">
              <w:rPr>
                <w:rFonts w:cstheme="minorHAnsi"/>
                <w:sz w:val="20"/>
                <w:szCs w:val="20"/>
              </w:rPr>
              <w:t xml:space="preserve"> </w:t>
            </w:r>
            <w:r w:rsidRPr="00553C36">
              <w:rPr>
                <w:rFonts w:cstheme="minorHAnsi"/>
                <w:sz w:val="20"/>
                <w:szCs w:val="20"/>
              </w:rPr>
              <w:t>at mid pressure range.</w:t>
            </w:r>
          </w:p>
          <w:p w14:paraId="497C2DD5" w14:textId="158F54C6" w:rsidR="00AC7EF9" w:rsidRPr="00553C36" w:rsidRDefault="00AC7EF9" w:rsidP="006A2C0D">
            <w:r w:rsidRPr="00553C36">
              <w:rPr>
                <w:rFonts w:cstheme="minorHAnsi"/>
                <w:sz w:val="20"/>
                <w:szCs w:val="20"/>
              </w:rPr>
              <w:t>Protection IP21 required (IP22 preferable).</w:t>
            </w:r>
          </w:p>
        </w:tc>
      </w:tr>
      <w:tr w:rsidR="00CA7DA3" w:rsidRPr="00553C36" w14:paraId="497C2DDC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bottom w:val="single" w:sz="6" w:space="0" w:color="auto"/>
              <w:right w:val="single" w:sz="6" w:space="0" w:color="auto"/>
            </w:tcBorders>
          </w:tcPr>
          <w:p w14:paraId="497C2DD7" w14:textId="44D409F8" w:rsidR="00C9296B" w:rsidRPr="00553C36" w:rsidRDefault="00C9296B" w:rsidP="00C9296B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lastRenderedPageBreak/>
              <w:t>2</w:t>
            </w:r>
          </w:p>
        </w:tc>
        <w:tc>
          <w:tcPr>
            <w:tcW w:w="19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D8" w14:textId="77777777" w:rsidR="00C9296B" w:rsidRPr="00553C36" w:rsidRDefault="00C9296B" w:rsidP="00C9296B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Monitored and controlled parameters (by clinical user)</w:t>
            </w:r>
          </w:p>
        </w:tc>
        <w:tc>
          <w:tcPr>
            <w:tcW w:w="7182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497C2DD9" w14:textId="67F43A06" w:rsidR="00C9296B" w:rsidRPr="00553C36" w:rsidRDefault="00C9296B" w:rsidP="00914579">
            <w:pPr>
              <w:ind w:right="-186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FiO</w:t>
            </w:r>
            <w:r w:rsidRPr="00553C36">
              <w:rPr>
                <w:rFonts w:cstheme="minorHAnsi"/>
                <w:sz w:val="20"/>
                <w:szCs w:val="20"/>
                <w:vertAlign w:val="subscript"/>
              </w:rPr>
              <w:t>2</w:t>
            </w:r>
            <w:r w:rsidRPr="00553C36">
              <w:rPr>
                <w:rFonts w:cstheme="minorHAnsi"/>
                <w:sz w:val="20"/>
                <w:szCs w:val="20"/>
              </w:rPr>
              <w:t>: 21</w:t>
            </w:r>
            <w:r w:rsidR="009527F9" w:rsidRPr="00553C36">
              <w:rPr>
                <w:rFonts w:cstheme="minorHAnsi"/>
                <w:sz w:val="20"/>
                <w:szCs w:val="20"/>
              </w:rPr>
              <w:t>–</w:t>
            </w:r>
            <w:r w:rsidRPr="00553C36">
              <w:rPr>
                <w:rFonts w:cstheme="minorHAnsi"/>
                <w:sz w:val="20"/>
                <w:szCs w:val="20"/>
              </w:rPr>
              <w:t xml:space="preserve">100% </w:t>
            </w:r>
            <w:r w:rsidR="009527F9" w:rsidRPr="00553C36">
              <w:rPr>
                <w:rFonts w:cstheme="minorHAnsi"/>
                <w:sz w:val="20"/>
                <w:szCs w:val="20"/>
              </w:rPr>
              <w:t>(</w:t>
            </w:r>
            <w:r w:rsidRPr="00553C36">
              <w:rPr>
                <w:rFonts w:cstheme="minorHAnsi"/>
                <w:sz w:val="20"/>
                <w:szCs w:val="20"/>
              </w:rPr>
              <w:t>preferable</w:t>
            </w:r>
            <w:r w:rsidR="009527F9" w:rsidRPr="00553C36">
              <w:rPr>
                <w:rFonts w:cstheme="minorHAnsi"/>
                <w:sz w:val="20"/>
                <w:szCs w:val="20"/>
              </w:rPr>
              <w:t>).</w:t>
            </w:r>
          </w:p>
          <w:p w14:paraId="497C2DDA" w14:textId="69C6D606" w:rsidR="00C9296B" w:rsidRPr="00553C36" w:rsidRDefault="00C9296B" w:rsidP="00914579">
            <w:pPr>
              <w:ind w:right="-186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Flow</w:t>
            </w:r>
            <w:r w:rsidR="00AC7EF9">
              <w:rPr>
                <w:rFonts w:cstheme="minorHAnsi"/>
                <w:sz w:val="20"/>
                <w:szCs w:val="20"/>
              </w:rPr>
              <w:t xml:space="preserve"> up to</w:t>
            </w:r>
            <w:r w:rsidRPr="00553C36">
              <w:rPr>
                <w:rFonts w:cstheme="minorHAnsi"/>
                <w:sz w:val="20"/>
                <w:szCs w:val="20"/>
              </w:rPr>
              <w:t>: 50 L/min (minimum).</w:t>
            </w:r>
          </w:p>
          <w:p w14:paraId="497C2DDB" w14:textId="77777777" w:rsidR="00C9296B" w:rsidRPr="00553C36" w:rsidRDefault="00C9296B" w:rsidP="00914579">
            <w:pPr>
              <w:ind w:right="-186"/>
              <w:rPr>
                <w:rFonts w:cstheme="minorHAnsi"/>
                <w:sz w:val="20"/>
                <w:szCs w:val="20"/>
              </w:rPr>
            </w:pPr>
          </w:p>
        </w:tc>
      </w:tr>
      <w:tr w:rsidR="00956BAC" w:rsidRPr="00553C36" w14:paraId="497C2DE7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DD" w14:textId="04E94E85" w:rsidR="00C9296B" w:rsidRPr="00553C36" w:rsidRDefault="00C9296B" w:rsidP="00C9296B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DE" w14:textId="77777777" w:rsidR="00C9296B" w:rsidRPr="00553C36" w:rsidRDefault="00C9296B" w:rsidP="00C9296B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Displayed parameters</w:t>
            </w:r>
          </w:p>
          <w:p w14:paraId="497C2DDF" w14:textId="0C4B266C" w:rsidR="00C9296B" w:rsidRPr="00553C36" w:rsidRDefault="00C9296B" w:rsidP="00C9296B">
            <w:pPr>
              <w:pStyle w:val="ListParagraph"/>
              <w:ind w:left="0"/>
              <w:rPr>
                <w:rFonts w:cstheme="minorHAnsi"/>
                <w:sz w:val="20"/>
                <w:szCs w:val="20"/>
                <w:highlight w:val="red"/>
              </w:rPr>
            </w:pPr>
            <w:r w:rsidRPr="00553C36">
              <w:rPr>
                <w:rFonts w:cstheme="minorHAnsi"/>
                <w:sz w:val="20"/>
                <w:szCs w:val="20"/>
              </w:rPr>
              <w:t>(colour and graphic</w:t>
            </w:r>
            <w:r w:rsidR="009527F9" w:rsidRPr="00553C36">
              <w:rPr>
                <w:rFonts w:cstheme="minorHAnsi"/>
                <w:sz w:val="20"/>
                <w:szCs w:val="20"/>
              </w:rPr>
              <w:t>s</w:t>
            </w:r>
            <w:r w:rsidRPr="00553C36">
              <w:rPr>
                <w:rFonts w:cstheme="minorHAnsi"/>
                <w:sz w:val="20"/>
                <w:szCs w:val="20"/>
              </w:rPr>
              <w:t xml:space="preserve"> preferable)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DE0" w14:textId="77777777" w:rsidR="00C9296B" w:rsidRPr="00553C36" w:rsidRDefault="00C9296B" w:rsidP="00914579">
            <w:pPr>
              <w:ind w:right="-186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Display easily readable in low ambient light and sunlight.</w:t>
            </w:r>
          </w:p>
          <w:p w14:paraId="497C2DE1" w14:textId="390A95C2" w:rsidR="003A3932" w:rsidRPr="00553C36" w:rsidRDefault="00C9296B" w:rsidP="00914579">
            <w:pPr>
              <w:pStyle w:val="ListParagraph"/>
              <w:ind w:left="0" w:right="-186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Gas temperature</w:t>
            </w:r>
            <w:r w:rsidR="00A11630" w:rsidRPr="00553C36">
              <w:rPr>
                <w:rFonts w:cstheme="minorHAnsi"/>
                <w:sz w:val="20"/>
                <w:szCs w:val="20"/>
              </w:rPr>
              <w:t xml:space="preserve"> </w:t>
            </w:r>
            <w:r w:rsidR="00AF7FFA" w:rsidRPr="00553C36">
              <w:rPr>
                <w:rFonts w:cstheme="minorHAnsi"/>
                <w:sz w:val="20"/>
                <w:szCs w:val="20"/>
              </w:rPr>
              <w:t>(°</w:t>
            </w:r>
            <w:r w:rsidR="00A11630" w:rsidRPr="00553C36">
              <w:rPr>
                <w:rFonts w:cstheme="minorHAnsi"/>
                <w:sz w:val="20"/>
                <w:szCs w:val="20"/>
              </w:rPr>
              <w:t>C</w:t>
            </w:r>
            <w:r w:rsidR="00AF7FFA" w:rsidRPr="00553C36">
              <w:rPr>
                <w:rFonts w:cstheme="minorHAnsi"/>
                <w:sz w:val="20"/>
                <w:szCs w:val="20"/>
              </w:rPr>
              <w:t>).</w:t>
            </w:r>
          </w:p>
          <w:p w14:paraId="497C2DE2" w14:textId="74500941" w:rsidR="003A3932" w:rsidRPr="00553C36" w:rsidRDefault="00D11F00" w:rsidP="00914579">
            <w:pPr>
              <w:pStyle w:val="ListParagraph"/>
              <w:ind w:left="0" w:right="-186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Flow </w:t>
            </w:r>
            <w:r w:rsidR="00602F26" w:rsidRPr="00553C36">
              <w:rPr>
                <w:rFonts w:cstheme="minorHAnsi"/>
                <w:sz w:val="20"/>
                <w:szCs w:val="20"/>
              </w:rPr>
              <w:t>(</w:t>
            </w:r>
            <w:r w:rsidRPr="00553C36">
              <w:rPr>
                <w:rFonts w:cstheme="minorHAnsi"/>
                <w:sz w:val="20"/>
                <w:szCs w:val="20"/>
              </w:rPr>
              <w:t>L/min</w:t>
            </w:r>
            <w:r w:rsidR="00602F26" w:rsidRPr="00553C36">
              <w:rPr>
                <w:rFonts w:cstheme="minorHAnsi"/>
                <w:sz w:val="20"/>
                <w:szCs w:val="20"/>
              </w:rPr>
              <w:t>).</w:t>
            </w:r>
          </w:p>
          <w:p w14:paraId="497C2DE5" w14:textId="0D0AE04F" w:rsidR="00C9296B" w:rsidRPr="00553C36" w:rsidRDefault="00C9296B" w:rsidP="00914579">
            <w:pPr>
              <w:pStyle w:val="ListParagraph"/>
              <w:ind w:left="0" w:right="-186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Air leak </w:t>
            </w:r>
            <w:r w:rsidR="00602F26" w:rsidRPr="00553C36">
              <w:rPr>
                <w:rFonts w:cstheme="minorHAnsi"/>
                <w:sz w:val="20"/>
                <w:szCs w:val="20"/>
              </w:rPr>
              <w:t>(</w:t>
            </w:r>
            <w:r w:rsidRPr="00553C36">
              <w:rPr>
                <w:rFonts w:cstheme="minorHAnsi"/>
                <w:sz w:val="20"/>
                <w:szCs w:val="20"/>
              </w:rPr>
              <w:t>%</w:t>
            </w:r>
            <w:r w:rsidR="00602F26" w:rsidRPr="00553C36">
              <w:rPr>
                <w:rFonts w:cstheme="minorHAnsi"/>
                <w:sz w:val="20"/>
                <w:szCs w:val="20"/>
              </w:rPr>
              <w:t>)</w:t>
            </w:r>
            <w:r w:rsidR="00AC7EF9">
              <w:rPr>
                <w:rFonts w:cstheme="minorHAnsi"/>
                <w:sz w:val="20"/>
                <w:szCs w:val="20"/>
              </w:rPr>
              <w:t xml:space="preserve"> (preferable)</w:t>
            </w:r>
            <w:r w:rsidR="00602F26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DE6" w14:textId="2F41D395" w:rsidR="003A3932" w:rsidRPr="00553C36" w:rsidRDefault="00D11F00" w:rsidP="00914579">
            <w:pPr>
              <w:pStyle w:val="ListParagraph"/>
              <w:ind w:left="0" w:right="-186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FiO</w:t>
            </w:r>
            <w:r w:rsidRPr="00553C36">
              <w:rPr>
                <w:rFonts w:cstheme="minorHAnsi"/>
                <w:sz w:val="20"/>
                <w:szCs w:val="20"/>
                <w:vertAlign w:val="subscript"/>
              </w:rPr>
              <w:t xml:space="preserve">2 </w:t>
            </w:r>
            <w:r w:rsidR="00602F26" w:rsidRPr="00553C36">
              <w:rPr>
                <w:rFonts w:cstheme="minorHAnsi"/>
                <w:sz w:val="20"/>
                <w:szCs w:val="20"/>
              </w:rPr>
              <w:t>(</w:t>
            </w:r>
            <w:r w:rsidRPr="00553C36">
              <w:rPr>
                <w:rFonts w:cstheme="minorHAnsi"/>
                <w:sz w:val="20"/>
                <w:szCs w:val="20"/>
              </w:rPr>
              <w:t>%</w:t>
            </w:r>
            <w:r w:rsidR="00602F26" w:rsidRPr="00553C36">
              <w:rPr>
                <w:rFonts w:cstheme="minorHAnsi"/>
                <w:sz w:val="20"/>
                <w:szCs w:val="20"/>
              </w:rPr>
              <w:t>)</w:t>
            </w:r>
            <w:r w:rsidRPr="00553C36">
              <w:rPr>
                <w:rFonts w:cstheme="minorHAnsi"/>
                <w:sz w:val="20"/>
                <w:szCs w:val="20"/>
              </w:rPr>
              <w:t xml:space="preserve"> </w:t>
            </w:r>
            <w:r w:rsidR="00602F26" w:rsidRPr="00553C36">
              <w:rPr>
                <w:rFonts w:cstheme="minorHAnsi"/>
                <w:sz w:val="20"/>
                <w:szCs w:val="20"/>
              </w:rPr>
              <w:t>(</w:t>
            </w:r>
            <w:r w:rsidRPr="00553C36">
              <w:rPr>
                <w:rFonts w:cstheme="minorHAnsi"/>
                <w:sz w:val="20"/>
                <w:szCs w:val="20"/>
              </w:rPr>
              <w:t>preferable</w:t>
            </w:r>
            <w:r w:rsidR="00602F26" w:rsidRPr="00553C36">
              <w:rPr>
                <w:rFonts w:cstheme="minorHAnsi"/>
                <w:sz w:val="20"/>
                <w:szCs w:val="20"/>
              </w:rPr>
              <w:t>).</w:t>
            </w:r>
          </w:p>
        </w:tc>
      </w:tr>
      <w:tr w:rsidR="00956BAC" w:rsidRPr="00553C36" w14:paraId="497C2DEF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E8" w14:textId="038BEE0A" w:rsidR="00C9296B" w:rsidRPr="00553C36" w:rsidRDefault="00C9296B" w:rsidP="00C9296B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E9" w14:textId="4F43132F" w:rsidR="00C9296B" w:rsidRPr="00553C36" w:rsidRDefault="00C9296B" w:rsidP="00C9296B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Alarms, related to gas delivered</w:t>
            </w:r>
            <w:r w:rsidR="00602F26" w:rsidRPr="00553C36">
              <w:rPr>
                <w:rFonts w:cstheme="minorHAnsi"/>
                <w:sz w:val="20"/>
                <w:szCs w:val="20"/>
              </w:rPr>
              <w:t xml:space="preserve"> (visual and audible)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DEC" w14:textId="50C371C1" w:rsidR="00C9296B" w:rsidRPr="00553C36" w:rsidRDefault="00C9296B" w:rsidP="00914579">
            <w:pPr>
              <w:ind w:right="-186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Incorrect </w:t>
            </w:r>
            <w:r w:rsidR="00602F26" w:rsidRPr="00553C36">
              <w:rPr>
                <w:rFonts w:cstheme="minorHAnsi"/>
                <w:sz w:val="20"/>
                <w:szCs w:val="20"/>
              </w:rPr>
              <w:t>temperature</w:t>
            </w:r>
            <w:r w:rsidRPr="00553C36">
              <w:rPr>
                <w:rFonts w:cstheme="minorHAnsi"/>
                <w:sz w:val="20"/>
                <w:szCs w:val="20"/>
              </w:rPr>
              <w:t>/</w:t>
            </w:r>
            <w:r w:rsidR="00602F26" w:rsidRPr="00553C36">
              <w:rPr>
                <w:rFonts w:cstheme="minorHAnsi"/>
                <w:sz w:val="20"/>
                <w:szCs w:val="20"/>
              </w:rPr>
              <w:t>humidity.</w:t>
            </w:r>
          </w:p>
          <w:p w14:paraId="497C2DED" w14:textId="464BF4D5" w:rsidR="00C9296B" w:rsidRPr="00553C36" w:rsidRDefault="00C9296B" w:rsidP="00914579">
            <w:pPr>
              <w:ind w:right="-186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System leakage or blockage</w:t>
            </w:r>
            <w:r w:rsidR="00602F26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DEE" w14:textId="3296089F" w:rsidR="00EC2BC6" w:rsidRPr="00553C36" w:rsidRDefault="00EC2BC6" w:rsidP="00914579">
            <w:pPr>
              <w:ind w:right="-186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High/</w:t>
            </w:r>
            <w:r w:rsidR="00602F26" w:rsidRPr="00553C36">
              <w:rPr>
                <w:rFonts w:cstheme="minorHAnsi"/>
                <w:sz w:val="20"/>
                <w:szCs w:val="20"/>
              </w:rPr>
              <w:t xml:space="preserve">low </w:t>
            </w:r>
            <w:r w:rsidRPr="00553C36">
              <w:rPr>
                <w:rFonts w:cstheme="minorHAnsi"/>
                <w:sz w:val="20"/>
                <w:szCs w:val="20"/>
              </w:rPr>
              <w:t>FiO</w:t>
            </w:r>
            <w:r w:rsidRPr="00553C36">
              <w:rPr>
                <w:rFonts w:cstheme="minorHAnsi"/>
                <w:sz w:val="20"/>
                <w:szCs w:val="20"/>
                <w:vertAlign w:val="subscript"/>
              </w:rPr>
              <w:t>2</w:t>
            </w:r>
            <w:r w:rsidRPr="00553C36">
              <w:rPr>
                <w:rFonts w:cstheme="minorHAnsi"/>
                <w:sz w:val="20"/>
                <w:szCs w:val="20"/>
              </w:rPr>
              <w:t xml:space="preserve"> </w:t>
            </w:r>
            <w:r w:rsidR="00602F26" w:rsidRPr="00553C36">
              <w:rPr>
                <w:rFonts w:cstheme="minorHAnsi"/>
                <w:sz w:val="20"/>
                <w:szCs w:val="20"/>
              </w:rPr>
              <w:t>(</w:t>
            </w:r>
            <w:r w:rsidRPr="00553C36">
              <w:rPr>
                <w:rFonts w:cstheme="minorHAnsi"/>
                <w:sz w:val="20"/>
                <w:szCs w:val="20"/>
              </w:rPr>
              <w:t>preferable</w:t>
            </w:r>
            <w:r w:rsidR="00602F26" w:rsidRPr="00553C36">
              <w:rPr>
                <w:rFonts w:cstheme="minorHAnsi"/>
                <w:sz w:val="20"/>
                <w:szCs w:val="20"/>
              </w:rPr>
              <w:t>).</w:t>
            </w:r>
            <w:r w:rsidRPr="00553C36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956BAC" w:rsidRPr="00553C36" w14:paraId="497C2DF8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F0" w14:textId="2C045BC8" w:rsidR="00C9296B" w:rsidRPr="00553C36" w:rsidRDefault="00C9296B" w:rsidP="00C9296B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F1" w14:textId="577BE7BD" w:rsidR="00C9296B" w:rsidRPr="00553C36" w:rsidRDefault="00C9296B" w:rsidP="00C9296B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Alarms, related to equipment operation</w:t>
            </w:r>
            <w:r w:rsidR="00602F26" w:rsidRPr="00553C36">
              <w:rPr>
                <w:rFonts w:cstheme="minorHAnsi"/>
                <w:sz w:val="20"/>
                <w:szCs w:val="20"/>
              </w:rPr>
              <w:t xml:space="preserve"> (visual and audible)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DF3" w14:textId="20D20744" w:rsidR="00C9296B" w:rsidRPr="00553C36" w:rsidRDefault="00C9296B" w:rsidP="00914579">
            <w:pPr>
              <w:ind w:right="-186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Lack of water</w:t>
            </w:r>
            <w:r w:rsidR="00602F26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DF4" w14:textId="346D7D57" w:rsidR="00C9296B" w:rsidRPr="00553C36" w:rsidRDefault="00C9296B" w:rsidP="00914579">
            <w:pPr>
              <w:ind w:right="-186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System failure</w:t>
            </w:r>
            <w:r w:rsidR="00602F26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DF5" w14:textId="676E50F0" w:rsidR="00C9296B" w:rsidRPr="00553C36" w:rsidRDefault="00C9296B" w:rsidP="00914579">
            <w:pPr>
              <w:ind w:right="-186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Air filter to be replaced</w:t>
            </w:r>
            <w:r w:rsidR="00602F26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DF6" w14:textId="0E23FB54" w:rsidR="00C9296B" w:rsidRPr="00553C36" w:rsidRDefault="00C9296B" w:rsidP="00914579">
            <w:pPr>
              <w:ind w:right="-186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Power failure</w:t>
            </w:r>
            <w:r w:rsidR="00602F26" w:rsidRPr="00553C36">
              <w:rPr>
                <w:rFonts w:cstheme="minorHAnsi"/>
                <w:sz w:val="20"/>
                <w:szCs w:val="20"/>
              </w:rPr>
              <w:t>.</w:t>
            </w:r>
          </w:p>
          <w:p w14:paraId="497C2DF7" w14:textId="64D681D8" w:rsidR="00C9296B" w:rsidRPr="00553C36" w:rsidRDefault="00C9296B" w:rsidP="00914579">
            <w:pPr>
              <w:ind w:right="-186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Low battery</w:t>
            </w:r>
            <w:r w:rsidR="00AC7EF9">
              <w:rPr>
                <w:rFonts w:cstheme="minorHAnsi"/>
                <w:sz w:val="20"/>
                <w:szCs w:val="20"/>
              </w:rPr>
              <w:t xml:space="preserve"> (if applicable)</w:t>
            </w:r>
            <w:r w:rsidR="00602F26" w:rsidRPr="00553C36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AC7EF9" w:rsidRPr="00553C36" w14:paraId="497C2E02" w14:textId="77777777" w:rsidTr="0049488A">
        <w:trPr>
          <w:gridBefore w:val="1"/>
          <w:gridAfter w:val="1"/>
          <w:wBefore w:w="72" w:type="dxa"/>
          <w:wAfter w:w="33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F9" w14:textId="33967CF5" w:rsidR="00AC7EF9" w:rsidRPr="00553C36" w:rsidRDefault="00AC7EF9" w:rsidP="00AC7EF9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DFA" w14:textId="77777777" w:rsidR="00AC7EF9" w:rsidRPr="00553C36" w:rsidRDefault="00AC7EF9" w:rsidP="00AC7EF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Consumables, </w:t>
            </w:r>
            <w:r w:rsidRPr="00553C36">
              <w:rPr>
                <w:rFonts w:cstheme="minorHAnsi"/>
                <w:b/>
                <w:sz w:val="20"/>
                <w:szCs w:val="20"/>
              </w:rPr>
              <w:t xml:space="preserve">labelled </w:t>
            </w:r>
          </w:p>
          <w:p w14:paraId="497C2DFB" w14:textId="5074B986" w:rsidR="00AC7EF9" w:rsidRPr="00553C36" w:rsidRDefault="00AC7EF9" w:rsidP="00AC7EF9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b/>
                <w:sz w:val="20"/>
                <w:szCs w:val="20"/>
              </w:rPr>
              <w:t>“single use”</w:t>
            </w:r>
            <w:r w:rsidRPr="00553C36">
              <w:rPr>
                <w:rFonts w:cstheme="minorHAnsi"/>
                <w:sz w:val="20"/>
                <w:szCs w:val="20"/>
              </w:rPr>
              <w:t xml:space="preserve"> (included and mentioned in a disaggregated list)</w:t>
            </w:r>
          </w:p>
        </w:tc>
        <w:tc>
          <w:tcPr>
            <w:tcW w:w="7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37EE9" w14:textId="77777777" w:rsidR="00AC7EF9" w:rsidRDefault="00AC7EF9" w:rsidP="00AC7EF9">
            <w:pPr>
              <w:ind w:right="-186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Housing and patient interface for adult and paediatric: 30 per equipment.</w:t>
            </w:r>
          </w:p>
          <w:p w14:paraId="3CF86ACA" w14:textId="77777777" w:rsidR="00AC7EF9" w:rsidRPr="00553C36" w:rsidRDefault="00AC7EF9" w:rsidP="00AC7EF9">
            <w:pPr>
              <w:ind w:right="-186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Inlet bacteria filters, if applicable: 30 per equipment.</w:t>
            </w:r>
          </w:p>
          <w:p w14:paraId="21259F6D" w14:textId="38BB657D" w:rsidR="00AC7EF9" w:rsidRPr="00553C36" w:rsidRDefault="00AC7EF9" w:rsidP="00AC7EF9">
            <w:pPr>
              <w:ind w:right="-186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Expiratory filters</w:t>
            </w:r>
            <w:r w:rsidR="003530FF">
              <w:rPr>
                <w:rFonts w:cstheme="minorHAnsi"/>
                <w:sz w:val="20"/>
                <w:szCs w:val="20"/>
              </w:rPr>
              <w:t>:</w:t>
            </w:r>
            <w:r w:rsidRPr="00553C36">
              <w:rPr>
                <w:rFonts w:cstheme="minorHAnsi"/>
                <w:sz w:val="20"/>
                <w:szCs w:val="20"/>
              </w:rPr>
              <w:t xml:space="preserve"> high efficiency</w:t>
            </w:r>
            <w:r w:rsidR="003530FF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97C2DFE" w14:textId="74EAFC5C" w:rsidR="00AC7EF9" w:rsidRPr="00553C36" w:rsidRDefault="00AC7EF9" w:rsidP="00AC7EF9">
            <w:pPr>
              <w:ind w:right="-186"/>
              <w:rPr>
                <w:rFonts w:cstheme="minorHAnsi"/>
                <w:sz w:val="20"/>
                <w:szCs w:val="20"/>
              </w:rPr>
            </w:pPr>
          </w:p>
        </w:tc>
      </w:tr>
      <w:tr w:rsidR="00AC7EF9" w:rsidRPr="00553C36" w14:paraId="497C2E13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E03" w14:textId="2F44817F" w:rsidR="00AC7EF9" w:rsidRPr="00553C36" w:rsidRDefault="00AC7EF9" w:rsidP="00AC7EF9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E04" w14:textId="28FE337B" w:rsidR="00AC7EF9" w:rsidRPr="00553C36" w:rsidRDefault="00AC7EF9" w:rsidP="00AC7EF9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Accessories, reusable</w:t>
            </w:r>
          </w:p>
          <w:p w14:paraId="497C2E05" w14:textId="77777777" w:rsidR="00AC7EF9" w:rsidRPr="00553C36" w:rsidRDefault="00AC7EF9" w:rsidP="00AC7EF9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(included and mentioned in a disaggregated list)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23FD" w14:textId="52D8FAD8" w:rsidR="00AC7EF9" w:rsidRPr="00AB2913" w:rsidRDefault="00AC7EF9" w:rsidP="00AC7EF9">
            <w:pPr>
              <w:ind w:right="-186"/>
              <w:rPr>
                <w:rFonts w:cstheme="minorHAnsi"/>
                <w:sz w:val="20"/>
                <w:szCs w:val="20"/>
              </w:rPr>
            </w:pPr>
            <w:r w:rsidRPr="00AB2913">
              <w:rPr>
                <w:rFonts w:cstheme="minorHAnsi"/>
                <w:sz w:val="20"/>
                <w:szCs w:val="20"/>
              </w:rPr>
              <w:t>Flowmeter, graduated in L/min</w:t>
            </w:r>
            <w:r w:rsidR="007143E4">
              <w:rPr>
                <w:rFonts w:cstheme="minorHAnsi"/>
                <w:sz w:val="20"/>
                <w:szCs w:val="20"/>
              </w:rPr>
              <w:t>,</w:t>
            </w:r>
            <w:r w:rsidRPr="00AB2913">
              <w:rPr>
                <w:rFonts w:cstheme="minorHAnsi"/>
                <w:sz w:val="20"/>
                <w:szCs w:val="20"/>
              </w:rPr>
              <w:t xml:space="preserve"> as required to operate</w:t>
            </w:r>
            <w:r w:rsidR="007143E4">
              <w:rPr>
                <w:rFonts w:cstheme="minorHAnsi"/>
                <w:sz w:val="20"/>
                <w:szCs w:val="20"/>
              </w:rPr>
              <w:t>.</w:t>
            </w:r>
          </w:p>
          <w:p w14:paraId="7C6F7E44" w14:textId="34E99A47" w:rsidR="00AC7EF9" w:rsidRPr="00AB2913" w:rsidRDefault="00AC7EF9" w:rsidP="00AC7EF9">
            <w:pPr>
              <w:ind w:right="-186"/>
              <w:rPr>
                <w:rFonts w:cstheme="minorHAnsi"/>
                <w:sz w:val="20"/>
                <w:szCs w:val="20"/>
              </w:rPr>
            </w:pPr>
            <w:r w:rsidRPr="00AB2913">
              <w:rPr>
                <w:rFonts w:cstheme="minorHAnsi"/>
                <w:sz w:val="20"/>
                <w:szCs w:val="20"/>
              </w:rPr>
              <w:t>Humidifier</w:t>
            </w:r>
            <w:r w:rsidR="007143E4">
              <w:rPr>
                <w:rFonts w:cstheme="minorHAnsi"/>
                <w:sz w:val="20"/>
                <w:szCs w:val="20"/>
              </w:rPr>
              <w:t>,</w:t>
            </w:r>
            <w:r w:rsidRPr="00AB2913">
              <w:rPr>
                <w:rFonts w:cstheme="minorHAnsi"/>
                <w:sz w:val="20"/>
                <w:szCs w:val="20"/>
              </w:rPr>
              <w:t xml:space="preserve"> as required to operate</w:t>
            </w:r>
            <w:r w:rsidR="007143E4">
              <w:rPr>
                <w:rFonts w:cstheme="minorHAnsi"/>
                <w:sz w:val="20"/>
                <w:szCs w:val="20"/>
              </w:rPr>
              <w:t>.</w:t>
            </w:r>
            <w:r w:rsidRPr="00AB291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C4C0358" w14:textId="00D076C1" w:rsidR="00AC7EF9" w:rsidRPr="00AB2913" w:rsidRDefault="00AC7EF9" w:rsidP="00AC7EF9">
            <w:pPr>
              <w:ind w:right="-186"/>
              <w:rPr>
                <w:rFonts w:cstheme="minorHAnsi"/>
                <w:sz w:val="20"/>
                <w:szCs w:val="20"/>
              </w:rPr>
            </w:pPr>
            <w:r w:rsidRPr="00AB2913">
              <w:rPr>
                <w:rFonts w:cstheme="minorHAnsi"/>
                <w:sz w:val="20"/>
                <w:szCs w:val="20"/>
              </w:rPr>
              <w:t>Water chamber</w:t>
            </w:r>
            <w:r w:rsidR="007143E4">
              <w:rPr>
                <w:rFonts w:cstheme="minorHAnsi"/>
                <w:sz w:val="20"/>
                <w:szCs w:val="20"/>
              </w:rPr>
              <w:t>,</w:t>
            </w:r>
            <w:r w:rsidRPr="00AB2913">
              <w:rPr>
                <w:rFonts w:cstheme="minorHAnsi"/>
                <w:sz w:val="20"/>
                <w:szCs w:val="20"/>
              </w:rPr>
              <w:t xml:space="preserve"> as required to operate</w:t>
            </w:r>
            <w:r w:rsidR="007143E4">
              <w:rPr>
                <w:rFonts w:cstheme="minorHAnsi"/>
                <w:sz w:val="20"/>
                <w:szCs w:val="20"/>
              </w:rPr>
              <w:t>.</w:t>
            </w:r>
          </w:p>
          <w:p w14:paraId="6B291E8F" w14:textId="4A40D9A0" w:rsidR="00AC7EF9" w:rsidRPr="00AB2913" w:rsidRDefault="00AC7EF9" w:rsidP="00AC7EF9">
            <w:pPr>
              <w:rPr>
                <w:rFonts w:cstheme="minorHAnsi"/>
                <w:sz w:val="20"/>
                <w:szCs w:val="20"/>
              </w:rPr>
            </w:pPr>
            <w:r w:rsidRPr="00AB2913">
              <w:rPr>
                <w:rFonts w:cstheme="minorHAnsi"/>
                <w:sz w:val="20"/>
                <w:szCs w:val="20"/>
              </w:rPr>
              <w:t>Standard hoses and connectors (i</w:t>
            </w:r>
            <w:r w:rsidR="007B2950">
              <w:rPr>
                <w:rFonts w:cstheme="minorHAnsi"/>
                <w:sz w:val="20"/>
                <w:szCs w:val="20"/>
              </w:rPr>
              <w:t>.</w:t>
            </w:r>
            <w:r w:rsidRPr="00AB2913">
              <w:rPr>
                <w:rFonts w:cstheme="minorHAnsi"/>
                <w:sz w:val="20"/>
                <w:szCs w:val="20"/>
              </w:rPr>
              <w:t>e. DISS/NIST, barb, as applicable for the country) for oxygen wall outlets and cylinder</w:t>
            </w:r>
            <w:r w:rsidR="007143E4">
              <w:rPr>
                <w:rFonts w:cstheme="minorHAnsi"/>
                <w:sz w:val="20"/>
                <w:szCs w:val="20"/>
              </w:rPr>
              <w:t>,</w:t>
            </w:r>
            <w:r w:rsidRPr="00AB2913">
              <w:rPr>
                <w:rFonts w:cstheme="minorHAnsi"/>
                <w:sz w:val="20"/>
                <w:szCs w:val="20"/>
              </w:rPr>
              <w:t xml:space="preserve"> as required to operate.</w:t>
            </w:r>
          </w:p>
          <w:p w14:paraId="23863AC1" w14:textId="77777777" w:rsidR="00AC7EF9" w:rsidRDefault="00AC7EF9" w:rsidP="00AC7EF9">
            <w:pPr>
              <w:ind w:right="-186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Mains power cable ≥ 2 m. </w:t>
            </w:r>
          </w:p>
          <w:p w14:paraId="497C2E0C" w14:textId="4BB3D297" w:rsidR="00AC7EF9" w:rsidRPr="00553C36" w:rsidRDefault="00AC7EF9" w:rsidP="00AC7EF9">
            <w:pPr>
              <w:ind w:right="-186"/>
              <w:rPr>
                <w:rFonts w:cstheme="minorHAnsi"/>
                <w:sz w:val="20"/>
                <w:szCs w:val="20"/>
              </w:rPr>
            </w:pPr>
          </w:p>
        </w:tc>
      </w:tr>
      <w:tr w:rsidR="00AC7EF9" w:rsidRPr="00553C36" w14:paraId="497C2E18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E14" w14:textId="1D423061" w:rsidR="00AC7EF9" w:rsidRPr="00553C36" w:rsidRDefault="00AC7EF9" w:rsidP="00AC7EF9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E15" w14:textId="77777777" w:rsidR="00AC7EF9" w:rsidRPr="00553C36" w:rsidRDefault="00AC7EF9" w:rsidP="00AC7EF9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Spare parts (included and mentioned in a disaggregated list)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E16" w14:textId="1F62ED98" w:rsidR="00AC7EF9" w:rsidRPr="00553C36" w:rsidRDefault="00AC7EF9" w:rsidP="00AC7EF9">
            <w:pPr>
              <w:pStyle w:val="ListParagraph"/>
              <w:ind w:left="0" w:right="-186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3530F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553C3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year’s spare parts kit as per preventive maintenance programme </w:t>
            </w:r>
          </w:p>
        </w:tc>
      </w:tr>
      <w:tr w:rsidR="00956BAC" w:rsidRPr="00553C36" w14:paraId="497C2E1C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E19" w14:textId="0F46B1D0" w:rsidR="00C9296B" w:rsidRPr="00553C36" w:rsidRDefault="00C9296B" w:rsidP="00C9296B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E1A" w14:textId="77777777" w:rsidR="00C9296B" w:rsidRPr="00553C36" w:rsidRDefault="00C9296B" w:rsidP="00C9296B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Portability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E1B" w14:textId="77777777" w:rsidR="003A3932" w:rsidRPr="00553C36" w:rsidRDefault="00C9296B" w:rsidP="00914579">
            <w:pPr>
              <w:pStyle w:val="ListParagraph"/>
              <w:ind w:left="0" w:right="-186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Mounting tray and support stand with at least 2 castors fitted with breaks.</w:t>
            </w:r>
          </w:p>
        </w:tc>
      </w:tr>
      <w:tr w:rsidR="00956BAC" w:rsidRPr="00553C36" w14:paraId="497C2E25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E1D" w14:textId="2620315C" w:rsidR="00C9296B" w:rsidRPr="00553C36" w:rsidRDefault="00C9296B" w:rsidP="00C9296B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E1E" w14:textId="18DCBD08" w:rsidR="00C9296B" w:rsidRPr="00553C36" w:rsidRDefault="00C9296B" w:rsidP="00C9296B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Power supply </w:t>
            </w:r>
          </w:p>
          <w:p w14:paraId="497C2E1F" w14:textId="620996A5" w:rsidR="00C9296B" w:rsidRPr="00553C36" w:rsidRDefault="00956BAC" w:rsidP="00C9296B">
            <w:pPr>
              <w:pStyle w:val="ListParagraph"/>
              <w:spacing w:after="160" w:line="259" w:lineRule="auto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(voltage</w:t>
            </w:r>
            <w:r w:rsidR="00FE59CE" w:rsidRPr="00553C36">
              <w:rPr>
                <w:rFonts w:cstheme="minorHAnsi"/>
                <w:sz w:val="20"/>
                <w:szCs w:val="20"/>
              </w:rPr>
              <w:t xml:space="preserve">, </w:t>
            </w:r>
            <w:r w:rsidRPr="00553C36">
              <w:rPr>
                <w:rFonts w:cstheme="minorHAnsi"/>
                <w:sz w:val="20"/>
                <w:szCs w:val="20"/>
              </w:rPr>
              <w:t xml:space="preserve">frequency </w:t>
            </w:r>
            <w:r w:rsidR="00FE59CE" w:rsidRPr="00553C36">
              <w:rPr>
                <w:rFonts w:cstheme="minorHAnsi"/>
                <w:sz w:val="20"/>
                <w:szCs w:val="20"/>
              </w:rPr>
              <w:t xml:space="preserve">and </w:t>
            </w:r>
            <w:r w:rsidRPr="00553C36">
              <w:rPr>
                <w:rFonts w:cstheme="minorHAnsi"/>
                <w:sz w:val="20"/>
                <w:szCs w:val="20"/>
              </w:rPr>
              <w:t xml:space="preserve">plug </w:t>
            </w:r>
            <w:r w:rsidR="00FE59CE" w:rsidRPr="00553C36">
              <w:rPr>
                <w:rFonts w:cstheme="minorHAnsi"/>
                <w:sz w:val="20"/>
                <w:szCs w:val="20"/>
              </w:rPr>
              <w:t>vary across the countries</w:t>
            </w:r>
            <w:r w:rsidRPr="00553C36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B39B0D9" w14:textId="3F6C5B90" w:rsidR="00767AEE" w:rsidRPr="00553C36" w:rsidRDefault="00767AEE" w:rsidP="00767AEE">
            <w:pPr>
              <w:spacing w:line="259" w:lineRule="auto"/>
              <w:ind w:right="-187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Operates from AC power electric line: </w:t>
            </w:r>
            <w:r w:rsidRPr="00CD50D8">
              <w:rPr>
                <w:rFonts w:ascii="Calibri" w:hAnsi="Calibri" w:cs="Calibri"/>
                <w:sz w:val="20"/>
                <w:szCs w:val="20"/>
              </w:rPr>
              <w:t xml:space="preserve">100–240 V AC </w:t>
            </w:r>
            <w:r w:rsidRPr="00CD50D8">
              <w:rPr>
                <w:rFonts w:ascii="Calibri" w:hAnsi="Calibri" w:cs="Calibri"/>
                <w:sz w:val="20"/>
                <w:szCs w:val="20"/>
              </w:rPr>
              <w:sym w:font="Symbol" w:char="F0B1"/>
            </w:r>
            <w:r w:rsidR="00B244B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D50D8">
              <w:rPr>
                <w:rFonts w:ascii="Calibri" w:hAnsi="Calibri" w:cs="Calibri"/>
                <w:sz w:val="20"/>
                <w:szCs w:val="20"/>
              </w:rPr>
              <w:t xml:space="preserve">10% / 50–60 </w:t>
            </w:r>
            <w:r w:rsidRPr="00B057B0">
              <w:rPr>
                <w:rFonts w:ascii="Calibri" w:hAnsi="Calibri" w:cs="Calibri"/>
                <w:sz w:val="20"/>
                <w:szCs w:val="20"/>
              </w:rPr>
              <w:t xml:space="preserve">Hz </w:t>
            </w:r>
            <w:r w:rsidRPr="008F0E96">
              <w:rPr>
                <w:rFonts w:ascii="Calibri" w:hAnsi="Calibri" w:cs="Calibri"/>
                <w:sz w:val="20"/>
                <w:szCs w:val="20"/>
              </w:rPr>
              <w:sym w:font="Symbol" w:char="F0B1"/>
            </w:r>
            <w:r w:rsidR="00B244B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F0E96">
              <w:rPr>
                <w:rFonts w:ascii="Calibri" w:hAnsi="Calibri" w:cs="Calibri"/>
                <w:sz w:val="20"/>
                <w:szCs w:val="20"/>
              </w:rPr>
              <w:t>10%</w:t>
            </w:r>
            <w:r w:rsidR="00B244B5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6F426E23" w14:textId="77777777" w:rsidR="00767AEE" w:rsidRPr="00553C36" w:rsidRDefault="00767AEE" w:rsidP="00767AEE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In-built rechargeable battery (preferable); if the equipment does not have an internal battery, an external battery or uninterruptible power supply should be included to provide battery back up in the case of AC power failure.</w:t>
            </w:r>
          </w:p>
          <w:p w14:paraId="628837EA" w14:textId="77777777" w:rsidR="00767AEE" w:rsidRPr="00553C36" w:rsidRDefault="00767AEE" w:rsidP="00767AEE">
            <w:pPr>
              <w:spacing w:line="259" w:lineRule="auto"/>
              <w:ind w:right="-187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Automatic switch from AC power electric-line mode to battery operating mode and vice versa.</w:t>
            </w:r>
          </w:p>
          <w:p w14:paraId="497C2E24" w14:textId="2FEDD26C" w:rsidR="00C9296B" w:rsidRPr="00553C36" w:rsidRDefault="00C9296B" w:rsidP="00914579">
            <w:pPr>
              <w:spacing w:line="259" w:lineRule="auto"/>
              <w:ind w:right="-187"/>
              <w:rPr>
                <w:rFonts w:cstheme="minorHAnsi"/>
                <w:sz w:val="20"/>
                <w:szCs w:val="20"/>
              </w:rPr>
            </w:pPr>
          </w:p>
        </w:tc>
      </w:tr>
      <w:tr w:rsidR="00956BAC" w:rsidRPr="00553C36" w14:paraId="497C2E29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E26" w14:textId="3C126420" w:rsidR="00C9296B" w:rsidRPr="00553C36" w:rsidRDefault="00C9296B" w:rsidP="00C9296B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E27" w14:textId="77777777" w:rsidR="00C9296B" w:rsidRPr="00553C36" w:rsidRDefault="00C9296B" w:rsidP="00C9296B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Documentation (included)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E28" w14:textId="77777777" w:rsidR="003A3932" w:rsidRPr="00553C36" w:rsidRDefault="00C9296B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Instruction for use; service manual and product information to be provided in English language, at least.</w:t>
            </w:r>
          </w:p>
        </w:tc>
      </w:tr>
      <w:tr w:rsidR="00956BAC" w:rsidRPr="00553C36" w14:paraId="497C2E2F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E2A" w14:textId="2897E0F7" w:rsidR="00C9296B" w:rsidRPr="00553C36" w:rsidRDefault="00C9296B" w:rsidP="00C9296B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lastRenderedPageBreak/>
              <w:t>12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E2B" w14:textId="1ADE613D" w:rsidR="00C9296B" w:rsidRPr="00553C36" w:rsidRDefault="00C9296B" w:rsidP="00C9296B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Primary packaging</w:t>
            </w:r>
            <w:r w:rsidR="00956BAC" w:rsidRPr="00553C36">
              <w:rPr>
                <w:rFonts w:cstheme="minorHAnsi"/>
                <w:sz w:val="20"/>
                <w:szCs w:val="20"/>
              </w:rPr>
              <w:t xml:space="preserve"> label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7C2E2C" w14:textId="745C9683" w:rsidR="003A3932" w:rsidRPr="00553C36" w:rsidRDefault="00C9296B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Name and/or trademark of the manufacturer.</w:t>
            </w:r>
          </w:p>
          <w:p w14:paraId="497C2E2D" w14:textId="3B018851" w:rsidR="003A3932" w:rsidRPr="00553C36" w:rsidRDefault="00C9296B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Model or product reference. </w:t>
            </w:r>
          </w:p>
          <w:p w14:paraId="497C2E2E" w14:textId="77777777" w:rsidR="003A3932" w:rsidRPr="00553C36" w:rsidRDefault="00C9296B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Information for </w:t>
            </w:r>
            <w:proofErr w:type="gramStart"/>
            <w:r w:rsidRPr="00553C36">
              <w:rPr>
                <w:rFonts w:cstheme="minorHAnsi"/>
                <w:sz w:val="20"/>
                <w:szCs w:val="20"/>
              </w:rPr>
              <w:t>particular storage</w:t>
            </w:r>
            <w:proofErr w:type="gramEnd"/>
            <w:r w:rsidRPr="00553C36">
              <w:rPr>
                <w:rFonts w:cstheme="minorHAnsi"/>
                <w:sz w:val="20"/>
                <w:szCs w:val="20"/>
              </w:rPr>
              <w:t xml:space="preserve"> conditions (temperature, pressure, light, humidity).</w:t>
            </w:r>
          </w:p>
        </w:tc>
      </w:tr>
      <w:tr w:rsidR="00956BAC" w:rsidRPr="00553C36" w14:paraId="497C2E33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E30" w14:textId="659E2631" w:rsidR="00C9296B" w:rsidRPr="00553C36" w:rsidRDefault="00C9296B" w:rsidP="00C9296B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E31" w14:textId="77777777" w:rsidR="00C9296B" w:rsidRPr="00553C36" w:rsidRDefault="00C9296B" w:rsidP="00C9296B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Standards, for the manufacturer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F451157" w14:textId="77777777" w:rsidR="00AF7FFA" w:rsidRPr="00553C36" w:rsidRDefault="00C9296B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Certified quality management system for medical devices (e.g. ISO 13485). </w:t>
            </w:r>
          </w:p>
          <w:p w14:paraId="497C2E32" w14:textId="27246B15" w:rsidR="003A3932" w:rsidRPr="00553C36" w:rsidRDefault="00C9296B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Application of risk management to medical devices (e.g. ISO 14971).</w:t>
            </w:r>
          </w:p>
        </w:tc>
      </w:tr>
      <w:tr w:rsidR="00956BAC" w:rsidRPr="00553C36" w14:paraId="460BEF8D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F697" w14:textId="20F9B34E" w:rsidR="00956BAC" w:rsidRPr="00553C36" w:rsidRDefault="00956BAC" w:rsidP="00C9296B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F7A3" w14:textId="040C73AA" w:rsidR="00956BAC" w:rsidRPr="00553C36" w:rsidRDefault="00956BAC" w:rsidP="00C9296B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Regulatory approval/certification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53CD589" w14:textId="77777777" w:rsidR="00956BAC" w:rsidRPr="00553C36" w:rsidRDefault="00956BAC" w:rsidP="00956BAC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Free sales certificate (FSC) or certificate for exportation of medical device provided by the authority in manufacturing country.</w:t>
            </w:r>
          </w:p>
          <w:p w14:paraId="3D5020ED" w14:textId="2C4145C0" w:rsidR="00956BAC" w:rsidRPr="00553C36" w:rsidRDefault="00956BAC" w:rsidP="00914579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Proof of regulatory compliance, as appropriate, per the product’s risk classification (e.g. Food and Drug Administration [FDA] and/or </w:t>
            </w:r>
            <w:proofErr w:type="spellStart"/>
            <w:r w:rsidRPr="00553C36">
              <w:rPr>
                <w:rFonts w:cstheme="minorHAnsi"/>
                <w:sz w:val="20"/>
                <w:szCs w:val="20"/>
              </w:rPr>
              <w:t>Conformité</w:t>
            </w:r>
            <w:proofErr w:type="spellEnd"/>
            <w:r w:rsidRPr="00553C3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53C36">
              <w:rPr>
                <w:rFonts w:cstheme="minorHAnsi"/>
                <w:sz w:val="20"/>
                <w:szCs w:val="20"/>
              </w:rPr>
              <w:t>Européenne</w:t>
            </w:r>
            <w:proofErr w:type="spellEnd"/>
            <w:r w:rsidRPr="00553C36">
              <w:rPr>
                <w:rFonts w:cstheme="minorHAnsi"/>
                <w:sz w:val="20"/>
                <w:szCs w:val="20"/>
              </w:rPr>
              <w:t xml:space="preserve"> [CE]).</w:t>
            </w:r>
          </w:p>
        </w:tc>
      </w:tr>
      <w:tr w:rsidR="00956BAC" w:rsidRPr="00553C36" w14:paraId="497C2E46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E34" w14:textId="1F0706B2" w:rsidR="00C9296B" w:rsidRPr="00553C36" w:rsidRDefault="00956BAC" w:rsidP="00C9296B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2E35" w14:textId="6B988BBD" w:rsidR="00C9296B" w:rsidRPr="00553C36" w:rsidRDefault="00C9296B" w:rsidP="00C9296B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Standards, for product performance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78CEC3" w14:textId="77777777" w:rsidR="00767AEE" w:rsidRPr="00553C36" w:rsidRDefault="00C9296B" w:rsidP="00767AEE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Compliance to the following international standards or to regional or national equivalent, (including the technical tests for safety and performance from accredited laboratory or third party), </w:t>
            </w:r>
            <w:r w:rsidR="00767AEE" w:rsidRPr="00553C36">
              <w:rPr>
                <w:rFonts w:cstheme="minorHAnsi"/>
                <w:sz w:val="20"/>
                <w:szCs w:val="20"/>
              </w:rPr>
              <w:t>for</w:t>
            </w:r>
            <w:r w:rsidR="00767AEE">
              <w:rPr>
                <w:rFonts w:cstheme="minorHAnsi"/>
                <w:sz w:val="20"/>
                <w:szCs w:val="20"/>
              </w:rPr>
              <w:t xml:space="preserve"> (latest version recommended but compliance to previous standards versions could be accepted)</w:t>
            </w:r>
            <w:r w:rsidR="00767AEE" w:rsidRPr="00553C36">
              <w:rPr>
                <w:rFonts w:cstheme="minorHAnsi"/>
                <w:sz w:val="20"/>
                <w:szCs w:val="20"/>
              </w:rPr>
              <w:t>:</w:t>
            </w:r>
          </w:p>
          <w:p w14:paraId="46A0E90E" w14:textId="44D75F92" w:rsidR="00767AEE" w:rsidRDefault="00767AEE" w:rsidP="00767AEE">
            <w:pPr>
              <w:pStyle w:val="CommentText"/>
              <w:rPr>
                <w:lang w:val="en-US"/>
              </w:rPr>
            </w:pPr>
            <w:r w:rsidRPr="00D0377B">
              <w:rPr>
                <w:lang w:val="en-US"/>
              </w:rPr>
              <w:t>IEC 60601-1:2005</w:t>
            </w:r>
            <w:r>
              <w:rPr>
                <w:lang w:val="en-US"/>
              </w:rPr>
              <w:t xml:space="preserve"> </w:t>
            </w:r>
            <w:r w:rsidRPr="00D0377B">
              <w:rPr>
                <w:lang w:val="en-US"/>
              </w:rPr>
              <w:t xml:space="preserve">Medical electrical equipment </w:t>
            </w:r>
            <w:r w:rsidR="003530FF">
              <w:rPr>
                <w:lang w:val="en-US"/>
              </w:rPr>
              <w:t>–</w:t>
            </w:r>
            <w:r w:rsidR="003530FF" w:rsidRPr="00D0377B">
              <w:rPr>
                <w:lang w:val="en-US"/>
              </w:rPr>
              <w:t xml:space="preserve"> </w:t>
            </w:r>
            <w:r w:rsidRPr="00D0377B">
              <w:rPr>
                <w:lang w:val="en-US"/>
              </w:rPr>
              <w:t>Part 1: General requirements for basic safety and essential performance</w:t>
            </w:r>
            <w:r w:rsidR="003530FF">
              <w:rPr>
                <w:lang w:val="en-US"/>
              </w:rPr>
              <w:t>.</w:t>
            </w:r>
          </w:p>
          <w:p w14:paraId="497C2E39" w14:textId="3D25C4F2" w:rsidR="006432BA" w:rsidRPr="00767AEE" w:rsidRDefault="00767AEE" w:rsidP="00767AEE">
            <w:pPr>
              <w:pStyle w:val="CommentText"/>
              <w:rPr>
                <w:lang w:val="en-US"/>
              </w:rPr>
            </w:pPr>
            <w:r w:rsidRPr="00914579">
              <w:rPr>
                <w:rFonts w:cstheme="minorHAnsi"/>
              </w:rPr>
              <w:t>IEC 60601-1-2:2014 Medical electrical equipment – Part 1-2: General requirements for basic safety and essential performance – Collateral standard: Electromagnetic compatibility – Requirements and tests.</w:t>
            </w:r>
          </w:p>
          <w:p w14:paraId="497C2E3F" w14:textId="4627DAA2" w:rsidR="00C9296B" w:rsidRPr="00553C36" w:rsidRDefault="00C9296B" w:rsidP="00C9296B">
            <w:pPr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ISO 18562-1:2017 Biocompatibility evaluation of breathing gas pathways in healthcare applications </w:t>
            </w:r>
            <w:r w:rsidR="00956BAC" w:rsidRPr="00553C36">
              <w:rPr>
                <w:rFonts w:cstheme="minorHAnsi"/>
                <w:sz w:val="20"/>
                <w:szCs w:val="20"/>
              </w:rPr>
              <w:t>–</w:t>
            </w:r>
            <w:r w:rsidRPr="00553C36">
              <w:rPr>
                <w:rFonts w:cstheme="minorHAnsi"/>
                <w:sz w:val="20"/>
                <w:szCs w:val="20"/>
              </w:rPr>
              <w:t xml:space="preserve"> Part 1: Evaluation and testing within a risk management process.</w:t>
            </w:r>
          </w:p>
          <w:p w14:paraId="497C2E45" w14:textId="2F3F505B" w:rsidR="003A3932" w:rsidRPr="00553C36" w:rsidRDefault="00C9296B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 xml:space="preserve">ISO 17510:2015 Medical devices </w:t>
            </w:r>
            <w:r w:rsidR="00956BAC" w:rsidRPr="00553C36">
              <w:rPr>
                <w:rFonts w:cstheme="minorHAnsi"/>
                <w:sz w:val="20"/>
                <w:szCs w:val="20"/>
              </w:rPr>
              <w:t>–</w:t>
            </w:r>
            <w:r w:rsidRPr="00553C36">
              <w:rPr>
                <w:rFonts w:cstheme="minorHAnsi"/>
                <w:sz w:val="20"/>
                <w:szCs w:val="20"/>
              </w:rPr>
              <w:t xml:space="preserve"> Sleep apnoea breathing therapy </w:t>
            </w:r>
            <w:r w:rsidR="00956BAC" w:rsidRPr="00553C36">
              <w:rPr>
                <w:rFonts w:cstheme="minorHAnsi"/>
                <w:sz w:val="20"/>
                <w:szCs w:val="20"/>
              </w:rPr>
              <w:t>–</w:t>
            </w:r>
            <w:r w:rsidRPr="00553C36">
              <w:rPr>
                <w:rFonts w:cstheme="minorHAnsi"/>
                <w:sz w:val="20"/>
                <w:szCs w:val="20"/>
              </w:rPr>
              <w:t xml:space="preserve"> Masks and application accessories.</w:t>
            </w:r>
          </w:p>
        </w:tc>
      </w:tr>
      <w:tr w:rsidR="00CA7DA3" w:rsidRPr="00553C36" w14:paraId="497C2E4B" w14:textId="77777777" w:rsidTr="0049488A">
        <w:trPr>
          <w:gridBefore w:val="1"/>
          <w:wBefore w:w="72" w:type="dxa"/>
          <w:jc w:val="center"/>
        </w:trPr>
        <w:tc>
          <w:tcPr>
            <w:tcW w:w="1165" w:type="dxa"/>
            <w:tcBorders>
              <w:top w:val="single" w:sz="6" w:space="0" w:color="auto"/>
              <w:right w:val="single" w:sz="6" w:space="0" w:color="auto"/>
            </w:tcBorders>
          </w:tcPr>
          <w:p w14:paraId="497C2E47" w14:textId="2AFA887A" w:rsidR="00C9296B" w:rsidRPr="00553C36" w:rsidRDefault="00956BAC" w:rsidP="00C9296B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7C2E48" w14:textId="77777777" w:rsidR="00C9296B" w:rsidRPr="00553C36" w:rsidRDefault="00C9296B" w:rsidP="00C9296B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Warranty</w:t>
            </w:r>
          </w:p>
        </w:tc>
        <w:tc>
          <w:tcPr>
            <w:tcW w:w="7182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497C2E49" w14:textId="77777777" w:rsidR="003A3932" w:rsidRPr="00553C36" w:rsidRDefault="00C9296B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Minimum 2 years.</w:t>
            </w:r>
          </w:p>
          <w:p w14:paraId="497C2E4A" w14:textId="77777777" w:rsidR="003A3932" w:rsidRPr="00553C36" w:rsidRDefault="00C9296B" w:rsidP="006A2C0D">
            <w:pPr>
              <w:pStyle w:val="ListParagraph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  <w:r w:rsidRPr="00553C36">
              <w:rPr>
                <w:rFonts w:cstheme="minorHAnsi"/>
                <w:sz w:val="20"/>
                <w:szCs w:val="20"/>
              </w:rPr>
              <w:t>Availability of accessories, consumables and spare parts for at least 2 years.</w:t>
            </w:r>
          </w:p>
        </w:tc>
      </w:tr>
      <w:tr w:rsidR="00956BAC" w:rsidRPr="00553C36" w14:paraId="497C2E4F" w14:textId="77777777" w:rsidTr="0049488A">
        <w:trPr>
          <w:jc w:val="center"/>
        </w:trPr>
        <w:tc>
          <w:tcPr>
            <w:tcW w:w="1237" w:type="dxa"/>
            <w:gridSpan w:val="2"/>
            <w:shd w:val="clear" w:color="auto" w:fill="0D0D0D" w:themeFill="text1" w:themeFillTint="F2"/>
          </w:tcPr>
          <w:p w14:paraId="497C2E4C" w14:textId="77777777" w:rsidR="00C9296B" w:rsidRPr="00553C36" w:rsidRDefault="00C9296B" w:rsidP="00C9296B">
            <w:pPr>
              <w:pStyle w:val="ListParagraph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shd w:val="clear" w:color="auto" w:fill="0D0D0D" w:themeFill="text1" w:themeFillTint="F2"/>
          </w:tcPr>
          <w:p w14:paraId="497C2E4D" w14:textId="77777777" w:rsidR="00C9296B" w:rsidRPr="00553C36" w:rsidRDefault="00C9296B" w:rsidP="00C9296B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07" w:type="dxa"/>
            <w:gridSpan w:val="4"/>
          </w:tcPr>
          <w:p w14:paraId="497C2E4E" w14:textId="77777777" w:rsidR="00C9296B" w:rsidRPr="00553C36" w:rsidRDefault="00C9296B" w:rsidP="00C9296B">
            <w:pPr>
              <w:jc w:val="right"/>
              <w:rPr>
                <w:rFonts w:cstheme="minorHAnsi"/>
                <w:i/>
                <w:sz w:val="20"/>
                <w:szCs w:val="20"/>
              </w:rPr>
            </w:pPr>
            <w:r w:rsidRPr="00553C36">
              <w:rPr>
                <w:rFonts w:cstheme="minorHAnsi"/>
                <w:i/>
                <w:sz w:val="20"/>
                <w:szCs w:val="20"/>
              </w:rPr>
              <w:t>Any variation to be indicated in the offer.</w:t>
            </w:r>
          </w:p>
        </w:tc>
      </w:tr>
    </w:tbl>
    <w:p w14:paraId="497C2E50" w14:textId="77A79573" w:rsidR="00956BAC" w:rsidRPr="00553C36" w:rsidRDefault="00956BAC" w:rsidP="005D5F63"/>
    <w:p w14:paraId="731D4D3E" w14:textId="77777777" w:rsidR="00956BAC" w:rsidRPr="00553C36" w:rsidRDefault="00956BAC">
      <w:r w:rsidRPr="00553C36">
        <w:br w:type="page"/>
      </w:r>
    </w:p>
    <w:p w14:paraId="7D531708" w14:textId="77777777" w:rsidR="00D16805" w:rsidRPr="00553C36" w:rsidRDefault="00D16805" w:rsidP="005D5F63"/>
    <w:p w14:paraId="497C2E51" w14:textId="68528CDB" w:rsidR="00B569F5" w:rsidRPr="00553C36" w:rsidRDefault="00B569F5" w:rsidP="00914579">
      <w:pPr>
        <w:pStyle w:val="ListParagraph"/>
        <w:numPr>
          <w:ilvl w:val="0"/>
          <w:numId w:val="33"/>
        </w:numPr>
        <w:ind w:left="0" w:firstLine="0"/>
        <w:rPr>
          <w:b/>
          <w:sz w:val="28"/>
        </w:rPr>
      </w:pPr>
      <w:r w:rsidRPr="00553C36">
        <w:rPr>
          <w:b/>
          <w:sz w:val="28"/>
        </w:rPr>
        <w:t>Methodology</w:t>
      </w:r>
    </w:p>
    <w:p w14:paraId="497C2E53" w14:textId="41F293E9" w:rsidR="00F05CF8" w:rsidRPr="00553C36" w:rsidRDefault="00EF7E96">
      <w:pPr>
        <w:jc w:val="both"/>
        <w:rPr>
          <w:rFonts w:eastAsia="Times New Roman"/>
        </w:rPr>
      </w:pPr>
      <w:r w:rsidRPr="00553C36">
        <w:rPr>
          <w:rFonts w:eastAsia="Times New Roman"/>
        </w:rPr>
        <w:t xml:space="preserve">Technical specifications define the minimum requirements for the product to ensure good quality, safety and efficacy. </w:t>
      </w:r>
      <w:r w:rsidR="00B569F5" w:rsidRPr="00553C36">
        <w:rPr>
          <w:rFonts w:eastAsia="Times New Roman"/>
        </w:rPr>
        <w:t>The process to develop the</w:t>
      </w:r>
      <w:r w:rsidRPr="00553C36">
        <w:rPr>
          <w:rFonts w:eastAsia="Times New Roman"/>
        </w:rPr>
        <w:t>s</w:t>
      </w:r>
      <w:r w:rsidR="00B569F5" w:rsidRPr="00553C36">
        <w:rPr>
          <w:rFonts w:eastAsia="Times New Roman"/>
        </w:rPr>
        <w:t>e</w:t>
      </w:r>
      <w:r w:rsidRPr="00553C36">
        <w:rPr>
          <w:rFonts w:eastAsia="Times New Roman"/>
        </w:rPr>
        <w:t xml:space="preserve"> </w:t>
      </w:r>
      <w:r w:rsidR="00E229E5" w:rsidRPr="00553C36">
        <w:rPr>
          <w:rFonts w:eastAsia="Times New Roman"/>
        </w:rPr>
        <w:t>specifications included</w:t>
      </w:r>
      <w:r w:rsidR="008E0ADA" w:rsidRPr="00553C36">
        <w:rPr>
          <w:rFonts w:eastAsia="Times New Roman"/>
        </w:rPr>
        <w:t xml:space="preserve">: </w:t>
      </w:r>
    </w:p>
    <w:p w14:paraId="497C2E54" w14:textId="77777777" w:rsidR="00FC4960" w:rsidRPr="008570AC" w:rsidRDefault="008273CE" w:rsidP="00914579">
      <w:pPr>
        <w:pStyle w:val="ListParagraph"/>
        <w:numPr>
          <w:ilvl w:val="0"/>
          <w:numId w:val="38"/>
        </w:numPr>
        <w:jc w:val="both"/>
        <w:rPr>
          <w:rFonts w:eastAsia="Times New Roman"/>
        </w:rPr>
      </w:pPr>
      <w:r w:rsidRPr="008570AC">
        <w:rPr>
          <w:rFonts w:eastAsia="Times New Roman"/>
        </w:rPr>
        <w:t>A</w:t>
      </w:r>
      <w:r w:rsidR="00E229E5" w:rsidRPr="008570AC">
        <w:rPr>
          <w:rFonts w:eastAsia="Times New Roman"/>
        </w:rPr>
        <w:t>nalysis of the technologies required to perform the clinical management of COVID-19 patients</w:t>
      </w:r>
      <w:r w:rsidRPr="008570AC">
        <w:rPr>
          <w:rFonts w:eastAsia="Times New Roman"/>
        </w:rPr>
        <w:t>:</w:t>
      </w:r>
      <w:r w:rsidR="00E229E5" w:rsidRPr="008570AC">
        <w:rPr>
          <w:rFonts w:eastAsia="Times New Roman"/>
        </w:rPr>
        <w:t xml:space="preserve"> </w:t>
      </w:r>
      <w:hyperlink r:id="rId14" w:history="1">
        <w:r w:rsidR="00E229E5" w:rsidRPr="008570AC">
          <w:rPr>
            <w:rStyle w:val="Hyperlink"/>
          </w:rPr>
          <w:t>https://www.who.int/emergencies/diseases/novel-coronavirus-2019/technical-guidance/patient-management</w:t>
        </w:r>
      </w:hyperlink>
    </w:p>
    <w:p w14:paraId="497C2E55" w14:textId="75E98C96" w:rsidR="008273CE" w:rsidRPr="008570AC" w:rsidRDefault="008273CE" w:rsidP="00914579">
      <w:pPr>
        <w:pStyle w:val="ListParagraph"/>
        <w:numPr>
          <w:ilvl w:val="0"/>
          <w:numId w:val="38"/>
        </w:numPr>
        <w:jc w:val="both"/>
        <w:rPr>
          <w:rFonts w:eastAsia="Times New Roman"/>
        </w:rPr>
      </w:pPr>
      <w:r w:rsidRPr="008570AC">
        <w:rPr>
          <w:rFonts w:eastAsia="Times New Roman"/>
        </w:rPr>
        <w:t>A</w:t>
      </w:r>
      <w:r w:rsidR="00EF7E96" w:rsidRPr="008570AC">
        <w:rPr>
          <w:rFonts w:eastAsia="Times New Roman"/>
        </w:rPr>
        <w:t>nalysis of existing products in the market</w:t>
      </w:r>
      <w:r w:rsidR="001476A7" w:rsidRPr="008570AC">
        <w:rPr>
          <w:rFonts w:eastAsia="Times New Roman"/>
        </w:rPr>
        <w:t>,</w:t>
      </w:r>
      <w:r w:rsidR="00EF7E96" w:rsidRPr="008570AC">
        <w:rPr>
          <w:rFonts w:eastAsia="Times New Roman"/>
        </w:rPr>
        <w:t xml:space="preserve"> based on approval from </w:t>
      </w:r>
      <w:r w:rsidR="00145B0F" w:rsidRPr="008570AC">
        <w:rPr>
          <w:rFonts w:eastAsia="Times New Roman"/>
        </w:rPr>
        <w:t xml:space="preserve">national </w:t>
      </w:r>
      <w:r w:rsidR="001476A7" w:rsidRPr="008570AC">
        <w:rPr>
          <w:rFonts w:eastAsia="Times New Roman"/>
        </w:rPr>
        <w:t>regulatory agencies</w:t>
      </w:r>
      <w:r w:rsidR="00145B0F" w:rsidRPr="008570AC">
        <w:rPr>
          <w:rFonts w:eastAsia="Times New Roman"/>
        </w:rPr>
        <w:t>.</w:t>
      </w:r>
      <w:r w:rsidR="00FC4960" w:rsidRPr="008570AC">
        <w:rPr>
          <w:rFonts w:eastAsia="Times New Roman"/>
        </w:rPr>
        <w:t xml:space="preserve"> </w:t>
      </w:r>
    </w:p>
    <w:p w14:paraId="4374D0D9" w14:textId="77777777" w:rsidR="00E34A12" w:rsidRPr="008570AC" w:rsidRDefault="00E34A12" w:rsidP="00145B0F">
      <w:pPr>
        <w:pStyle w:val="ListParagraph"/>
        <w:numPr>
          <w:ilvl w:val="0"/>
          <w:numId w:val="38"/>
        </w:numPr>
        <w:spacing w:line="256" w:lineRule="auto"/>
        <w:ind w:right="-136"/>
        <w:jc w:val="both"/>
        <w:rPr>
          <w:rFonts w:ascii="Calibri" w:eastAsia="Times New Roman" w:hAnsi="Calibri" w:cs="Times New Roman"/>
          <w:color w:val="000000"/>
          <w:lang w:eastAsia="es-MX"/>
        </w:rPr>
      </w:pPr>
      <w:r w:rsidRPr="008570AC">
        <w:rPr>
          <w:rFonts w:eastAsia="Times New Roman"/>
        </w:rPr>
        <w:t>Device overviews, specifications and comparative data published by ECRI – an evidence-based practice centre – which is a non-profit, independent organization that conducts independent medical device evaluations:</w:t>
      </w:r>
      <w:r w:rsidRPr="008570AC">
        <w:rPr>
          <w:rFonts w:ascii="Roboto" w:hAnsi="Roboto" w:cs="Arial"/>
        </w:rPr>
        <w:t xml:space="preserve"> </w:t>
      </w:r>
      <w:r w:rsidRPr="008570AC">
        <w:rPr>
          <w:rStyle w:val="Hyperlink"/>
        </w:rPr>
        <w:t>https://www.ecri.org/</w:t>
      </w:r>
      <w:r w:rsidRPr="008570AC">
        <w:t xml:space="preserve"> </w:t>
      </w:r>
    </w:p>
    <w:p w14:paraId="2504AA90" w14:textId="294E2026" w:rsidR="00145B0F" w:rsidRPr="0049488A" w:rsidRDefault="00145B0F" w:rsidP="00145B0F">
      <w:pPr>
        <w:pStyle w:val="ListParagraph"/>
        <w:numPr>
          <w:ilvl w:val="0"/>
          <w:numId w:val="38"/>
        </w:numPr>
        <w:spacing w:line="256" w:lineRule="auto"/>
        <w:ind w:right="-136"/>
        <w:jc w:val="both"/>
        <w:rPr>
          <w:rFonts w:ascii="Calibri" w:eastAsia="Times New Roman" w:hAnsi="Calibri" w:cs="Times New Roman"/>
          <w:color w:val="000000"/>
          <w:lang w:val="es-ES" w:eastAsia="es-MX"/>
        </w:rPr>
      </w:pPr>
      <w:r w:rsidRPr="0049488A">
        <w:rPr>
          <w:rFonts w:ascii="Calibri" w:eastAsia="Times New Roman" w:hAnsi="Calibri" w:cs="Times New Roman"/>
          <w:color w:val="000000"/>
          <w:lang w:val="es-ES" w:eastAsia="es-MX"/>
        </w:rPr>
        <w:t xml:space="preserve">International </w:t>
      </w:r>
      <w:proofErr w:type="spellStart"/>
      <w:r w:rsidRPr="0049488A">
        <w:rPr>
          <w:rFonts w:ascii="Calibri" w:eastAsia="Times New Roman" w:hAnsi="Calibri" w:cs="Times New Roman"/>
          <w:color w:val="000000"/>
          <w:lang w:val="es-ES" w:eastAsia="es-MX"/>
        </w:rPr>
        <w:t>experts</w:t>
      </w:r>
      <w:proofErr w:type="spellEnd"/>
      <w:r w:rsidRPr="0049488A">
        <w:rPr>
          <w:rFonts w:ascii="Calibri" w:eastAsia="Times New Roman" w:hAnsi="Calibri" w:cs="Times New Roman"/>
          <w:color w:val="000000"/>
          <w:lang w:val="es-ES" w:eastAsia="es-MX"/>
        </w:rPr>
        <w:t xml:space="preserve"> </w:t>
      </w:r>
      <w:proofErr w:type="spellStart"/>
      <w:r w:rsidRPr="0049488A">
        <w:rPr>
          <w:rFonts w:ascii="Calibri" w:eastAsia="Times New Roman" w:hAnsi="Calibri" w:cs="Times New Roman"/>
          <w:color w:val="000000"/>
          <w:lang w:val="es-ES" w:eastAsia="es-MX"/>
        </w:rPr>
        <w:t>drafted</w:t>
      </w:r>
      <w:proofErr w:type="spellEnd"/>
      <w:r w:rsidRPr="0049488A">
        <w:rPr>
          <w:rFonts w:ascii="Calibri" w:eastAsia="Times New Roman" w:hAnsi="Calibri" w:cs="Times New Roman"/>
          <w:color w:val="000000"/>
          <w:lang w:val="es-ES" w:eastAsia="es-MX"/>
        </w:rPr>
        <w:t xml:space="preserve"> </w:t>
      </w:r>
      <w:proofErr w:type="spellStart"/>
      <w:r w:rsidRPr="0049488A">
        <w:rPr>
          <w:rFonts w:ascii="Calibri" w:eastAsia="Times New Roman" w:hAnsi="Calibri" w:cs="Times New Roman"/>
          <w:color w:val="000000"/>
          <w:lang w:val="es-ES" w:eastAsia="es-MX"/>
        </w:rPr>
        <w:t>the</w:t>
      </w:r>
      <w:proofErr w:type="spellEnd"/>
      <w:r w:rsidRPr="0049488A">
        <w:rPr>
          <w:rFonts w:ascii="Calibri" w:eastAsia="Times New Roman" w:hAnsi="Calibri" w:cs="Times New Roman"/>
          <w:color w:val="000000"/>
          <w:lang w:val="es-ES" w:eastAsia="es-MX"/>
        </w:rPr>
        <w:t xml:space="preserve"> </w:t>
      </w:r>
      <w:proofErr w:type="spellStart"/>
      <w:r w:rsidRPr="0049488A">
        <w:rPr>
          <w:rFonts w:ascii="Calibri" w:eastAsia="Times New Roman" w:hAnsi="Calibri" w:cs="Times New Roman"/>
          <w:color w:val="000000"/>
          <w:lang w:val="es-ES" w:eastAsia="es-MX"/>
        </w:rPr>
        <w:t>document</w:t>
      </w:r>
      <w:proofErr w:type="spellEnd"/>
      <w:r w:rsidRPr="0049488A">
        <w:rPr>
          <w:rFonts w:ascii="Calibri" w:eastAsia="Times New Roman" w:hAnsi="Calibri" w:cs="Times New Roman"/>
          <w:color w:val="000000"/>
          <w:lang w:val="es-ES" w:eastAsia="es-MX"/>
        </w:rPr>
        <w:t xml:space="preserve"> (WHO </w:t>
      </w:r>
      <w:proofErr w:type="spellStart"/>
      <w:r w:rsidRPr="0049488A">
        <w:rPr>
          <w:rFonts w:ascii="Calibri" w:eastAsia="Times New Roman" w:hAnsi="Calibri" w:cs="Times New Roman"/>
          <w:color w:val="000000"/>
          <w:lang w:val="es-ES" w:eastAsia="es-MX"/>
        </w:rPr>
        <w:t>consultants</w:t>
      </w:r>
      <w:proofErr w:type="spellEnd"/>
      <w:r w:rsidRPr="0049488A">
        <w:rPr>
          <w:rFonts w:ascii="Calibri" w:eastAsia="Times New Roman" w:hAnsi="Calibri" w:cs="Times New Roman"/>
          <w:color w:val="000000"/>
          <w:lang w:val="es-ES" w:eastAsia="es-MX"/>
        </w:rPr>
        <w:t>:</w:t>
      </w:r>
      <w:r w:rsidR="0084653A" w:rsidRPr="0049488A">
        <w:rPr>
          <w:rFonts w:ascii="Calibri" w:eastAsia="Times New Roman" w:hAnsi="Calibri" w:cs="Times New Roman"/>
          <w:color w:val="000000"/>
          <w:lang w:val="es-ES" w:eastAsia="es-MX"/>
        </w:rPr>
        <w:t xml:space="preserve"> Ingrid Lara, Claudio </w:t>
      </w:r>
      <w:proofErr w:type="spellStart"/>
      <w:r w:rsidR="0084653A" w:rsidRPr="0049488A">
        <w:rPr>
          <w:rFonts w:ascii="Calibri" w:eastAsia="Times New Roman" w:hAnsi="Calibri" w:cs="Times New Roman"/>
          <w:color w:val="000000"/>
          <w:lang w:val="es-ES" w:eastAsia="es-MX"/>
        </w:rPr>
        <w:t>Meirovich</w:t>
      </w:r>
      <w:proofErr w:type="spellEnd"/>
      <w:r w:rsidR="0084653A" w:rsidRPr="0049488A">
        <w:rPr>
          <w:rFonts w:ascii="Calibri" w:eastAsia="Times New Roman" w:hAnsi="Calibri" w:cs="Times New Roman"/>
          <w:color w:val="000000"/>
          <w:lang w:val="es-ES" w:eastAsia="es-MX"/>
        </w:rPr>
        <w:t xml:space="preserve">, </w:t>
      </w:r>
      <w:r w:rsidRPr="0049488A">
        <w:rPr>
          <w:rFonts w:ascii="Calibri" w:eastAsia="Times New Roman" w:hAnsi="Calibri" w:cs="Times New Roman"/>
          <w:color w:val="000000"/>
          <w:lang w:val="es-ES" w:eastAsia="es-MX"/>
        </w:rPr>
        <w:t xml:space="preserve">Gabriela </w:t>
      </w:r>
      <w:proofErr w:type="spellStart"/>
      <w:r w:rsidRPr="0049488A">
        <w:rPr>
          <w:rFonts w:ascii="Calibri" w:eastAsia="Times New Roman" w:hAnsi="Calibri" w:cs="Times New Roman"/>
          <w:color w:val="000000"/>
          <w:lang w:val="es-ES" w:eastAsia="es-MX"/>
        </w:rPr>
        <w:t>Jimenez</w:t>
      </w:r>
      <w:proofErr w:type="spellEnd"/>
      <w:r w:rsidRPr="0049488A">
        <w:rPr>
          <w:rFonts w:ascii="Calibri" w:eastAsia="Times New Roman" w:hAnsi="Calibri" w:cs="Times New Roman"/>
          <w:color w:val="000000"/>
          <w:lang w:val="es-ES" w:eastAsia="es-MX"/>
        </w:rPr>
        <w:t xml:space="preserve"> Moyao, Francesco </w:t>
      </w:r>
      <w:proofErr w:type="spellStart"/>
      <w:r w:rsidRPr="0049488A">
        <w:rPr>
          <w:rFonts w:ascii="Calibri" w:eastAsia="Times New Roman" w:hAnsi="Calibri" w:cs="Times New Roman"/>
          <w:color w:val="000000"/>
          <w:lang w:val="es-ES" w:eastAsia="es-MX"/>
        </w:rPr>
        <w:t>Ribolzi</w:t>
      </w:r>
      <w:proofErr w:type="spellEnd"/>
      <w:r w:rsidR="006F419C" w:rsidRPr="0049488A">
        <w:rPr>
          <w:rFonts w:ascii="Calibri" w:eastAsia="Times New Roman" w:hAnsi="Calibri" w:cs="Times New Roman"/>
          <w:color w:val="000000"/>
          <w:lang w:val="es-ES" w:eastAsia="es-MX"/>
        </w:rPr>
        <w:t xml:space="preserve">, </w:t>
      </w:r>
      <w:r w:rsidR="0084653A" w:rsidRPr="0049488A">
        <w:rPr>
          <w:rFonts w:ascii="Calibri" w:eastAsia="Times New Roman" w:hAnsi="Calibri" w:cs="Times New Roman"/>
          <w:color w:val="000000"/>
          <w:lang w:val="es-ES" w:eastAsia="es-MX"/>
        </w:rPr>
        <w:t xml:space="preserve">Nilda </w:t>
      </w:r>
      <w:proofErr w:type="spellStart"/>
      <w:r w:rsidR="0084653A" w:rsidRPr="0049488A">
        <w:rPr>
          <w:rFonts w:ascii="Calibri" w:eastAsia="Times New Roman" w:hAnsi="Calibri" w:cs="Times New Roman"/>
          <w:color w:val="000000"/>
          <w:lang w:val="es-ES" w:eastAsia="es-MX"/>
        </w:rPr>
        <w:t>Enriquez</w:t>
      </w:r>
      <w:proofErr w:type="spellEnd"/>
      <w:r w:rsidR="0084653A" w:rsidRPr="0049488A">
        <w:rPr>
          <w:rFonts w:ascii="Calibri" w:eastAsia="Times New Roman" w:hAnsi="Calibri" w:cs="Times New Roman"/>
          <w:color w:val="000000"/>
          <w:lang w:val="es-ES" w:eastAsia="es-MX"/>
        </w:rPr>
        <w:t xml:space="preserve"> </w:t>
      </w:r>
      <w:proofErr w:type="spellStart"/>
      <w:r w:rsidR="0084653A" w:rsidRPr="0049488A">
        <w:rPr>
          <w:rFonts w:ascii="Calibri" w:eastAsia="Times New Roman" w:hAnsi="Calibri" w:cs="Times New Roman"/>
          <w:color w:val="000000"/>
          <w:lang w:val="es-ES" w:eastAsia="es-MX"/>
        </w:rPr>
        <w:t>Rodriguez</w:t>
      </w:r>
      <w:proofErr w:type="spellEnd"/>
      <w:r w:rsidR="0084653A" w:rsidRPr="0049488A">
        <w:rPr>
          <w:rFonts w:ascii="Calibri" w:eastAsia="Times New Roman" w:hAnsi="Calibri" w:cs="Times New Roman"/>
          <w:color w:val="000000"/>
          <w:lang w:val="es-ES" w:eastAsia="es-MX"/>
        </w:rPr>
        <w:t xml:space="preserve">, </w:t>
      </w:r>
      <w:r w:rsidR="006F419C" w:rsidRPr="0049488A">
        <w:rPr>
          <w:rFonts w:ascii="Calibri" w:eastAsia="Times New Roman" w:hAnsi="Calibri" w:cs="Times New Roman"/>
          <w:color w:val="000000"/>
          <w:lang w:val="es-ES" w:eastAsia="es-MX"/>
        </w:rPr>
        <w:t xml:space="preserve">Alfonso Rosales, </w:t>
      </w:r>
      <w:r w:rsidR="00EE5688" w:rsidRPr="0049488A">
        <w:rPr>
          <w:rFonts w:ascii="Calibri" w:eastAsia="Times New Roman" w:hAnsi="Calibri" w:cs="Times New Roman"/>
          <w:color w:val="000000"/>
          <w:lang w:val="es-ES" w:eastAsia="es-MX"/>
        </w:rPr>
        <w:t>Laura Alejandra Velez Ruiz Gaitan</w:t>
      </w:r>
      <w:r w:rsidRPr="0049488A">
        <w:rPr>
          <w:rFonts w:ascii="Calibri" w:eastAsia="Times New Roman" w:hAnsi="Calibri" w:cs="Times New Roman"/>
          <w:color w:val="000000"/>
          <w:lang w:val="es-ES" w:eastAsia="es-MX"/>
        </w:rPr>
        <w:t>).</w:t>
      </w:r>
    </w:p>
    <w:p w14:paraId="4073A174" w14:textId="790A88B7" w:rsidR="00E34A12" w:rsidRPr="008570AC" w:rsidRDefault="00E34A12" w:rsidP="00145B0F">
      <w:pPr>
        <w:pStyle w:val="ListParagraph"/>
        <w:numPr>
          <w:ilvl w:val="0"/>
          <w:numId w:val="38"/>
        </w:numPr>
      </w:pPr>
      <w:r w:rsidRPr="008570AC">
        <w:rPr>
          <w:rFonts w:eastAsia="Times New Roman"/>
        </w:rPr>
        <w:t>Input from P</w:t>
      </w:r>
      <w:r w:rsidR="00A43D91" w:rsidRPr="008570AC">
        <w:rPr>
          <w:rFonts w:eastAsia="Times New Roman"/>
        </w:rPr>
        <w:t xml:space="preserve">an </w:t>
      </w:r>
      <w:r w:rsidRPr="008570AC">
        <w:rPr>
          <w:rFonts w:eastAsia="Times New Roman"/>
        </w:rPr>
        <w:t>A</w:t>
      </w:r>
      <w:r w:rsidR="00A43D91" w:rsidRPr="008570AC">
        <w:rPr>
          <w:rFonts w:eastAsia="Times New Roman"/>
        </w:rPr>
        <w:t xml:space="preserve">merican </w:t>
      </w:r>
      <w:r w:rsidRPr="008570AC">
        <w:rPr>
          <w:rFonts w:eastAsia="Times New Roman"/>
        </w:rPr>
        <w:t>H</w:t>
      </w:r>
      <w:r w:rsidR="00A43D91" w:rsidRPr="008570AC">
        <w:rPr>
          <w:rFonts w:eastAsia="Times New Roman"/>
        </w:rPr>
        <w:t xml:space="preserve">ealth </w:t>
      </w:r>
      <w:r w:rsidRPr="008570AC">
        <w:rPr>
          <w:rFonts w:eastAsia="Times New Roman"/>
        </w:rPr>
        <w:t>O</w:t>
      </w:r>
      <w:r w:rsidR="00A43D91" w:rsidRPr="008570AC">
        <w:rPr>
          <w:rFonts w:eastAsia="Times New Roman"/>
        </w:rPr>
        <w:t>rganization</w:t>
      </w:r>
      <w:r w:rsidRPr="008570AC">
        <w:rPr>
          <w:rFonts w:eastAsia="Times New Roman"/>
        </w:rPr>
        <w:t xml:space="preserve"> staff (Alexandre Lemgruber)</w:t>
      </w:r>
      <w:r w:rsidR="00A43D91" w:rsidRPr="008570AC">
        <w:rPr>
          <w:rFonts w:eastAsia="Times New Roman"/>
        </w:rPr>
        <w:t>.</w:t>
      </w:r>
    </w:p>
    <w:p w14:paraId="4B3AEF9F" w14:textId="287AED55" w:rsidR="00081398" w:rsidRPr="008570AC" w:rsidRDefault="008E0ADA" w:rsidP="00E34A12">
      <w:pPr>
        <w:pStyle w:val="ListParagraph"/>
        <w:numPr>
          <w:ilvl w:val="0"/>
          <w:numId w:val="38"/>
        </w:numPr>
        <w:jc w:val="both"/>
        <w:rPr>
          <w:rFonts w:eastAsia="Times New Roman"/>
        </w:rPr>
      </w:pPr>
      <w:r w:rsidRPr="008570AC">
        <w:rPr>
          <w:rFonts w:eastAsia="Times New Roman"/>
        </w:rPr>
        <w:t xml:space="preserve">Revision and comments from </w:t>
      </w:r>
      <w:r w:rsidR="00E34A12" w:rsidRPr="008570AC">
        <w:rPr>
          <w:rFonts w:eastAsia="Times New Roman"/>
        </w:rPr>
        <w:t xml:space="preserve">members of the </w:t>
      </w:r>
      <w:r w:rsidR="00FC4960" w:rsidRPr="008570AC">
        <w:rPr>
          <w:rFonts w:eastAsia="Times New Roman"/>
        </w:rPr>
        <w:t xml:space="preserve">WHO </w:t>
      </w:r>
      <w:r w:rsidR="00C61883" w:rsidRPr="008570AC">
        <w:rPr>
          <w:rFonts w:eastAsia="Times New Roman"/>
        </w:rPr>
        <w:t>R</w:t>
      </w:r>
      <w:r w:rsidR="001476A7" w:rsidRPr="008570AC">
        <w:rPr>
          <w:rFonts w:eastAsia="Times New Roman"/>
        </w:rPr>
        <w:t>espiratory</w:t>
      </w:r>
      <w:r w:rsidR="00C61883" w:rsidRPr="008570AC">
        <w:rPr>
          <w:rFonts w:eastAsia="Times New Roman"/>
        </w:rPr>
        <w:t xml:space="preserve"> Care E</w:t>
      </w:r>
      <w:r w:rsidR="001476A7" w:rsidRPr="008570AC">
        <w:rPr>
          <w:rFonts w:eastAsia="Times New Roman"/>
        </w:rPr>
        <w:t>xperts</w:t>
      </w:r>
      <w:r w:rsidR="00C61883" w:rsidRPr="008570AC">
        <w:rPr>
          <w:rFonts w:eastAsia="Times New Roman"/>
        </w:rPr>
        <w:t xml:space="preserve"> </w:t>
      </w:r>
      <w:r w:rsidR="00565E39" w:rsidRPr="008570AC">
        <w:rPr>
          <w:rFonts w:eastAsia="Times New Roman"/>
        </w:rPr>
        <w:t>P</w:t>
      </w:r>
      <w:r w:rsidR="00C61883" w:rsidRPr="008570AC">
        <w:rPr>
          <w:rFonts w:eastAsia="Times New Roman"/>
        </w:rPr>
        <w:t>anel</w:t>
      </w:r>
      <w:r w:rsidR="00081398" w:rsidRPr="008570AC">
        <w:rPr>
          <w:rFonts w:eastAsia="Times New Roman"/>
        </w:rPr>
        <w:t xml:space="preserve"> (</w:t>
      </w:r>
      <w:r w:rsidR="00A24208" w:rsidRPr="008570AC">
        <w:rPr>
          <w:rFonts w:eastAsia="Times New Roman"/>
        </w:rPr>
        <w:t>Jim Fink</w:t>
      </w:r>
      <w:r w:rsidR="007B2950" w:rsidRPr="008570AC">
        <w:rPr>
          <w:rFonts w:eastAsia="Times New Roman"/>
        </w:rPr>
        <w:t>,</w:t>
      </w:r>
      <w:r w:rsidR="006B21ED" w:rsidRPr="008570AC">
        <w:rPr>
          <w:rFonts w:eastAsia="Times New Roman"/>
        </w:rPr>
        <w:t xml:space="preserve"> </w:t>
      </w:r>
      <w:r w:rsidR="00A24208" w:rsidRPr="008570AC">
        <w:rPr>
          <w:rFonts w:eastAsia="Times New Roman"/>
        </w:rPr>
        <w:t>Mi</w:t>
      </w:r>
      <w:r w:rsidR="002B28B7" w:rsidRPr="008570AC">
        <w:rPr>
          <w:rFonts w:eastAsia="Times New Roman"/>
        </w:rPr>
        <w:t>ch</w:t>
      </w:r>
      <w:r w:rsidR="00A24208" w:rsidRPr="008570AC">
        <w:rPr>
          <w:rFonts w:eastAsia="Times New Roman"/>
        </w:rPr>
        <w:t>ael Lipnick</w:t>
      </w:r>
      <w:r w:rsidR="00081398" w:rsidRPr="008570AC">
        <w:rPr>
          <w:rFonts w:eastAsia="Times New Roman"/>
        </w:rPr>
        <w:t>)</w:t>
      </w:r>
      <w:r w:rsidRPr="008570AC">
        <w:rPr>
          <w:rFonts w:eastAsia="Times New Roman"/>
        </w:rPr>
        <w:t xml:space="preserve"> and </w:t>
      </w:r>
      <w:r w:rsidR="003530FF" w:rsidRPr="008570AC">
        <w:rPr>
          <w:rFonts w:eastAsia="Times New Roman"/>
        </w:rPr>
        <w:t xml:space="preserve">expert </w:t>
      </w:r>
      <w:r w:rsidR="001476A7" w:rsidRPr="008570AC">
        <w:rPr>
          <w:rFonts w:eastAsia="Times New Roman"/>
        </w:rPr>
        <w:t>clinical engineer</w:t>
      </w:r>
      <w:r w:rsidR="00565E39" w:rsidRPr="008570AC">
        <w:rPr>
          <w:rFonts w:eastAsia="Times New Roman"/>
        </w:rPr>
        <w:t>s</w:t>
      </w:r>
      <w:r w:rsidR="00CD6031" w:rsidRPr="008570AC">
        <w:rPr>
          <w:rFonts w:eastAsia="Times New Roman"/>
        </w:rPr>
        <w:t xml:space="preserve"> (</w:t>
      </w:r>
      <w:r w:rsidR="006B21ED" w:rsidRPr="008570AC">
        <w:rPr>
          <w:rFonts w:eastAsia="Times New Roman"/>
        </w:rPr>
        <w:t>Tobey Clark</w:t>
      </w:r>
      <w:r w:rsidR="007B2950" w:rsidRPr="008570AC">
        <w:rPr>
          <w:rFonts w:eastAsia="Times New Roman"/>
        </w:rPr>
        <w:t xml:space="preserve">, </w:t>
      </w:r>
      <w:r w:rsidR="00CD678F" w:rsidRPr="008570AC">
        <w:rPr>
          <w:rFonts w:eastAsia="Times New Roman"/>
        </w:rPr>
        <w:t>Alan Vazquez</w:t>
      </w:r>
      <w:r w:rsidR="00F73A53" w:rsidRPr="008570AC">
        <w:rPr>
          <w:rFonts w:eastAsia="Times New Roman"/>
        </w:rPr>
        <w:t>)</w:t>
      </w:r>
      <w:r w:rsidR="001476A7" w:rsidRPr="008570AC">
        <w:rPr>
          <w:rFonts w:eastAsia="Times New Roman"/>
        </w:rPr>
        <w:t>.</w:t>
      </w:r>
      <w:r w:rsidRPr="008570AC">
        <w:rPr>
          <w:rFonts w:eastAsia="Times New Roman"/>
        </w:rPr>
        <w:t xml:space="preserve"> </w:t>
      </w:r>
    </w:p>
    <w:p w14:paraId="497C2E58" w14:textId="4ADDAEB1" w:rsidR="00D16805" w:rsidRPr="008570AC" w:rsidRDefault="001476A7" w:rsidP="00E34A12">
      <w:pPr>
        <w:pStyle w:val="ListParagraph"/>
        <w:numPr>
          <w:ilvl w:val="0"/>
          <w:numId w:val="38"/>
        </w:numPr>
        <w:jc w:val="both"/>
        <w:rPr>
          <w:rFonts w:eastAsia="Times New Roman"/>
        </w:rPr>
      </w:pPr>
      <w:r w:rsidRPr="008570AC">
        <w:rPr>
          <w:rFonts w:eastAsia="Times New Roman"/>
        </w:rPr>
        <w:t xml:space="preserve">All </w:t>
      </w:r>
      <w:r w:rsidR="008E0ADA" w:rsidRPr="008570AC">
        <w:rPr>
          <w:rFonts w:eastAsia="Times New Roman"/>
        </w:rPr>
        <w:t>mem</w:t>
      </w:r>
      <w:r w:rsidR="00FC4960" w:rsidRPr="008570AC">
        <w:rPr>
          <w:rFonts w:eastAsia="Times New Roman"/>
        </w:rPr>
        <w:t xml:space="preserve">bers </w:t>
      </w:r>
      <w:r w:rsidRPr="008570AC">
        <w:rPr>
          <w:rFonts w:eastAsia="Times New Roman"/>
        </w:rPr>
        <w:t xml:space="preserve">of both panels </w:t>
      </w:r>
      <w:r w:rsidR="00FC4960" w:rsidRPr="008570AC">
        <w:rPr>
          <w:rFonts w:eastAsia="Times New Roman"/>
        </w:rPr>
        <w:t>provided Conflict of I</w:t>
      </w:r>
      <w:r w:rsidR="008E0ADA" w:rsidRPr="008570AC">
        <w:rPr>
          <w:rFonts w:eastAsia="Times New Roman"/>
        </w:rPr>
        <w:t xml:space="preserve">nterest documents, which </w:t>
      </w:r>
      <w:r w:rsidRPr="008570AC">
        <w:rPr>
          <w:rFonts w:eastAsia="Times New Roman"/>
        </w:rPr>
        <w:t xml:space="preserve">were </w:t>
      </w:r>
      <w:r w:rsidR="008E0ADA" w:rsidRPr="008570AC">
        <w:rPr>
          <w:rFonts w:eastAsia="Times New Roman"/>
        </w:rPr>
        <w:t>reviewed by WHO an</w:t>
      </w:r>
      <w:r w:rsidR="00FC4960" w:rsidRPr="008570AC">
        <w:rPr>
          <w:rFonts w:eastAsia="Times New Roman"/>
        </w:rPr>
        <w:t>d no</w:t>
      </w:r>
      <w:r w:rsidRPr="008570AC">
        <w:rPr>
          <w:rFonts w:eastAsia="Times New Roman"/>
        </w:rPr>
        <w:t xml:space="preserve"> conflict</w:t>
      </w:r>
      <w:r w:rsidR="00A43D91" w:rsidRPr="008570AC">
        <w:rPr>
          <w:rFonts w:eastAsia="Times New Roman"/>
        </w:rPr>
        <w:t>s</w:t>
      </w:r>
      <w:r w:rsidRPr="008570AC">
        <w:rPr>
          <w:rFonts w:eastAsia="Times New Roman"/>
        </w:rPr>
        <w:t xml:space="preserve"> of </w:t>
      </w:r>
      <w:r w:rsidR="008E0ADA" w:rsidRPr="008570AC">
        <w:rPr>
          <w:rFonts w:eastAsia="Times New Roman"/>
        </w:rPr>
        <w:t>interest</w:t>
      </w:r>
      <w:r w:rsidRPr="008570AC">
        <w:rPr>
          <w:rFonts w:eastAsia="Times New Roman"/>
        </w:rPr>
        <w:t>s were found</w:t>
      </w:r>
      <w:r w:rsidR="00FC4960" w:rsidRPr="008570AC">
        <w:rPr>
          <w:rFonts w:eastAsia="Times New Roman"/>
        </w:rPr>
        <w:t>.</w:t>
      </w:r>
    </w:p>
    <w:p w14:paraId="01BA4C5C" w14:textId="072EE616" w:rsidR="001476A7" w:rsidRPr="008570AC" w:rsidRDefault="001476A7" w:rsidP="00914579">
      <w:pPr>
        <w:pStyle w:val="ListParagraph"/>
        <w:numPr>
          <w:ilvl w:val="0"/>
          <w:numId w:val="38"/>
        </w:numPr>
        <w:jc w:val="both"/>
        <w:rPr>
          <w:rFonts w:eastAsia="Times New Roman"/>
        </w:rPr>
      </w:pPr>
      <w:r w:rsidRPr="008570AC">
        <w:rPr>
          <w:rFonts w:eastAsia="Times New Roman"/>
        </w:rPr>
        <w:t xml:space="preserve">Development coordinated by Adriana Velazquez, Group Lead for Medical Devices and In Vitro Diagnostics, </w:t>
      </w:r>
      <w:r w:rsidR="00F73A53" w:rsidRPr="008570AC">
        <w:rPr>
          <w:rFonts w:eastAsia="Times New Roman"/>
        </w:rPr>
        <w:t>Policy</w:t>
      </w:r>
      <w:r w:rsidR="00C10F1D" w:rsidRPr="008570AC">
        <w:rPr>
          <w:rFonts w:eastAsia="Times New Roman"/>
        </w:rPr>
        <w:t xml:space="preserve">, </w:t>
      </w:r>
      <w:r w:rsidR="00A43D91" w:rsidRPr="008570AC">
        <w:rPr>
          <w:rFonts w:eastAsia="Times New Roman"/>
        </w:rPr>
        <w:t>N</w:t>
      </w:r>
      <w:r w:rsidR="00F73A53" w:rsidRPr="008570AC">
        <w:rPr>
          <w:rFonts w:eastAsia="Times New Roman"/>
        </w:rPr>
        <w:t xml:space="preserve">orms and </w:t>
      </w:r>
      <w:r w:rsidR="00A43D91" w:rsidRPr="008570AC">
        <w:rPr>
          <w:rFonts w:eastAsia="Times New Roman"/>
        </w:rPr>
        <w:t>Standards</w:t>
      </w:r>
      <w:r w:rsidR="00F73A53" w:rsidRPr="008570AC">
        <w:rPr>
          <w:rFonts w:eastAsia="Times New Roman"/>
        </w:rPr>
        <w:t xml:space="preserve">, Medicines and Health Products, </w:t>
      </w:r>
      <w:r w:rsidRPr="008570AC">
        <w:rPr>
          <w:rFonts w:eastAsia="Times New Roman"/>
        </w:rPr>
        <w:t>WHO.</w:t>
      </w:r>
    </w:p>
    <w:p w14:paraId="36E4AB0C" w14:textId="7D82BA68" w:rsidR="007E18FB" w:rsidRPr="00553C36" w:rsidRDefault="007E18FB" w:rsidP="00914579">
      <w:pPr>
        <w:pStyle w:val="ListParagraph"/>
        <w:ind w:left="0"/>
        <w:jc w:val="both"/>
        <w:rPr>
          <w:rFonts w:eastAsia="Times New Roman"/>
        </w:rPr>
      </w:pPr>
    </w:p>
    <w:p w14:paraId="5A83091D" w14:textId="2AB3A2E2" w:rsidR="003F1198" w:rsidRPr="00553C36" w:rsidRDefault="003F1198" w:rsidP="00914579">
      <w:pPr>
        <w:pStyle w:val="ListParagraph"/>
        <w:ind w:left="0"/>
        <w:jc w:val="both"/>
        <w:rPr>
          <w:rFonts w:eastAsia="Times New Roman"/>
        </w:rPr>
      </w:pPr>
    </w:p>
    <w:sectPr w:rsidR="003F1198" w:rsidRPr="00553C36" w:rsidSect="00BD484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3" w:author="Vivien Stone" w:date="2020-08-05T13:03:00Z" w:initials="VS">
    <w:p w14:paraId="7261350A" w14:textId="4AA0549E" w:rsidR="001803EE" w:rsidRDefault="001803EE">
      <w:pPr>
        <w:pStyle w:val="CommentText"/>
      </w:pPr>
      <w:r>
        <w:rPr>
          <w:rStyle w:val="CommentReference"/>
        </w:rPr>
        <w:annotationRef/>
      </w:r>
      <w:r>
        <w:t>Amended to be consistent with rest of doc.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261350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52CAE" w16cex:dateUtc="2020-08-05T12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261350A" w16cid:durableId="22D52CA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84E6E" w14:textId="77777777" w:rsidR="00DD62E3" w:rsidRDefault="00DD62E3" w:rsidP="007E2069">
      <w:pPr>
        <w:spacing w:after="0" w:line="240" w:lineRule="auto"/>
      </w:pPr>
      <w:r>
        <w:separator/>
      </w:r>
    </w:p>
  </w:endnote>
  <w:endnote w:type="continuationSeparator" w:id="0">
    <w:p w14:paraId="08D70A84" w14:textId="77777777" w:rsidR="00DD62E3" w:rsidRDefault="00DD62E3" w:rsidP="007E2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charset w:val="00"/>
    <w:family w:val="roman"/>
    <w:pitch w:val="default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FD11A1" w14:textId="77777777" w:rsidR="00FB282F" w:rsidRDefault="00FB28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75648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7C2E86" w14:textId="77777777" w:rsidR="007B2950" w:rsidRDefault="007B295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97C2E87" w14:textId="77777777" w:rsidR="007B2950" w:rsidRDefault="007B29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27966" w14:textId="77777777" w:rsidR="00FB282F" w:rsidRDefault="00FB28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369740" w14:textId="77777777" w:rsidR="00DD62E3" w:rsidRDefault="00DD62E3" w:rsidP="007E2069">
      <w:pPr>
        <w:spacing w:after="0" w:line="240" w:lineRule="auto"/>
      </w:pPr>
      <w:r>
        <w:separator/>
      </w:r>
    </w:p>
  </w:footnote>
  <w:footnote w:type="continuationSeparator" w:id="0">
    <w:p w14:paraId="5E73798B" w14:textId="77777777" w:rsidR="00DD62E3" w:rsidRDefault="00DD62E3" w:rsidP="007E2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CA9E6" w14:textId="3159E293" w:rsidR="0049488A" w:rsidRDefault="005C696A">
    <w:pPr>
      <w:pStyle w:val="Header"/>
    </w:pPr>
    <w:r>
      <w:rPr>
        <w:noProof/>
      </w:rPr>
      <w:pict w14:anchorId="42CF9A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2766485" o:spid="_x0000_s2056" type="#_x0000_t136" style="position:absolute;margin-left:0;margin-top:0;width:507.6pt;height:152.25pt;rotation:315;z-index:-251654144;mso-position-horizontal:center;mso-position-horizontal-relative:margin;mso-position-vertical:center;mso-position-vertical-relative:margin" o:allowincell="f" fillcolor="#a5a5a5 [3206]" stroked="f">
          <v:fill opacity=".5"/>
          <v:textpath style="font-family:&quot;Calibri&quot;;font-size:1pt" string="Final draft V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C2E81" w14:textId="538039DF" w:rsidR="007B2950" w:rsidRPr="007E2069" w:rsidRDefault="005C696A" w:rsidP="007E2069">
    <w:pPr>
      <w:pStyle w:val="Header"/>
      <w:jc w:val="right"/>
      <w:rPr>
        <w:rFonts w:ascii="Arial Narrow" w:hAnsi="Arial Narrow" w:cstheme="majorBidi"/>
        <w:sz w:val="18"/>
        <w:szCs w:val="24"/>
      </w:rPr>
    </w:pPr>
    <w:r>
      <w:rPr>
        <w:noProof/>
      </w:rPr>
      <w:pict w14:anchorId="3708465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2766486" o:spid="_x0000_s2057" type="#_x0000_t136" style="position:absolute;left:0;text-align:left;margin-left:0;margin-top:0;width:507.6pt;height:152.25pt;rotation:315;z-index:-251652096;mso-position-horizontal:center;mso-position-horizontal-relative:margin;mso-position-vertical:center;mso-position-vertical-relative:margin" o:allowincell="f" fillcolor="#a5a5a5 [3206]" stroked="f">
          <v:fill opacity=".5"/>
          <v:textpath style="font-family:&quot;Calibri&quot;;font-size:1pt" string="Final draft V2"/>
          <w10:wrap anchorx="margin" anchory="margin"/>
        </v:shape>
      </w:pict>
    </w:r>
    <w:r w:rsidR="007B2950" w:rsidRPr="007E2069">
      <w:rPr>
        <w:rFonts w:ascii="Arial Narrow" w:hAnsi="Arial Narrow" w:cstheme="majorBidi"/>
        <w:noProof/>
        <w:sz w:val="36"/>
        <w:szCs w:val="52"/>
        <w:lang w:eastAsia="en-GB"/>
      </w:rPr>
      <w:drawing>
        <wp:anchor distT="0" distB="0" distL="114300" distR="114300" simplePos="0" relativeHeight="251657216" behindDoc="0" locked="0" layoutInCell="1" allowOverlap="1" wp14:anchorId="497C2E88" wp14:editId="497C2E89">
          <wp:simplePos x="0" y="0"/>
          <wp:positionH relativeFrom="column">
            <wp:posOffset>-400050</wp:posOffset>
          </wp:positionH>
          <wp:positionV relativeFrom="page">
            <wp:posOffset>292100</wp:posOffset>
          </wp:positionV>
          <wp:extent cx="1918335" cy="688258"/>
          <wp:effectExtent l="0" t="0" r="5715" b="0"/>
          <wp:wrapNone/>
          <wp:docPr id="1" name="Picture 1" descr="\\WIMS\HQ\GVA11\Home\khutq\Desktop\WHO logo\WHO-EN-B-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WIMS\HQ\GVA11\Home\khutq\Desktop\WHO logo\WHO-EN-B-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8335" cy="688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B2950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488CAD8" wp14:editId="41DA66D1">
              <wp:simplePos x="0" y="0"/>
              <wp:positionH relativeFrom="column">
                <wp:posOffset>-546100</wp:posOffset>
              </wp:positionH>
              <wp:positionV relativeFrom="paragraph">
                <wp:posOffset>-201930</wp:posOffset>
              </wp:positionV>
              <wp:extent cx="6985000" cy="1428750"/>
              <wp:effectExtent l="0" t="0" r="0" b="1905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85000" cy="1428750"/>
                      </a:xfrm>
                      <a:prstGeom prst="rect">
                        <a:avLst/>
                      </a:prstGeom>
                      <a:solidFill>
                        <a:srgbClr val="DAE3F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37E1C9F7" id="Rectangle 2" o:spid="_x0000_s1026" style="position:absolute;margin-left:-43pt;margin-top:-15.9pt;width:550pt;height:112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" fillcolor="#dae3f3" stroked="f" strokeweight="1pt"/>
          </w:pict>
        </mc:Fallback>
      </mc:AlternateContent>
    </w:r>
    <w:r w:rsidR="007B2950" w:rsidRPr="007E2069">
      <w:rPr>
        <w:rFonts w:ascii="Arial Narrow" w:hAnsi="Arial Narrow" w:cstheme="majorBidi"/>
        <w:sz w:val="18"/>
        <w:szCs w:val="24"/>
      </w:rPr>
      <w:t>W</w:t>
    </w:r>
    <w:r w:rsidR="007B2950">
      <w:rPr>
        <w:rFonts w:ascii="Arial Narrow" w:hAnsi="Arial Narrow" w:cstheme="majorBidi"/>
        <w:sz w:val="18"/>
        <w:szCs w:val="24"/>
      </w:rPr>
      <w:t>HO/2020-nCoV/</w:t>
    </w:r>
    <w:proofErr w:type="spellStart"/>
    <w:r w:rsidR="007B2950">
      <w:rPr>
        <w:rFonts w:ascii="Arial Narrow" w:hAnsi="Arial Narrow" w:cstheme="majorBidi"/>
        <w:sz w:val="18"/>
        <w:szCs w:val="24"/>
      </w:rPr>
      <w:t>MedDev</w:t>
    </w:r>
    <w:proofErr w:type="spellEnd"/>
    <w:r w:rsidR="007B2950">
      <w:rPr>
        <w:rFonts w:ascii="Arial Narrow" w:hAnsi="Arial Narrow" w:cstheme="majorBidi"/>
        <w:sz w:val="18"/>
        <w:szCs w:val="24"/>
      </w:rPr>
      <w:t>/TS/Vent.V1</w:t>
    </w:r>
    <w:r w:rsidR="007B2950">
      <w:rPr>
        <w:rFonts w:ascii="Arial Narrow" w:hAnsi="Arial Narrow" w:cstheme="majorBidi"/>
        <w:sz w:val="18"/>
        <w:szCs w:val="24"/>
      </w:rPr>
      <w:tab/>
    </w:r>
    <w:r w:rsidR="0049488A">
      <w:rPr>
        <w:rFonts w:ascii="Arial Narrow" w:hAnsi="Arial Narrow" w:cstheme="majorBidi"/>
        <w:sz w:val="18"/>
        <w:szCs w:val="24"/>
        <w:highlight w:val="yellow"/>
      </w:rPr>
      <w:t>11</w:t>
    </w:r>
    <w:r w:rsidR="007B2950">
      <w:rPr>
        <w:rFonts w:ascii="Arial Narrow" w:hAnsi="Arial Narrow" w:cstheme="majorBidi"/>
        <w:sz w:val="18"/>
        <w:szCs w:val="24"/>
        <w:highlight w:val="yellow"/>
      </w:rPr>
      <w:t xml:space="preserve"> August</w:t>
    </w:r>
    <w:r w:rsidR="007B2950" w:rsidRPr="00914579">
      <w:rPr>
        <w:rFonts w:ascii="Arial Narrow" w:hAnsi="Arial Narrow" w:cstheme="majorBidi"/>
        <w:sz w:val="18"/>
        <w:szCs w:val="24"/>
        <w:highlight w:val="yellow"/>
      </w:rPr>
      <w:t xml:space="preserve"> 2020</w:t>
    </w:r>
    <w:r w:rsidR="007B2950" w:rsidRPr="007E2069">
      <w:rPr>
        <w:rFonts w:ascii="Arial Narrow" w:hAnsi="Arial Narrow" w:cstheme="majorBidi"/>
        <w:sz w:val="18"/>
        <w:szCs w:val="24"/>
      </w:rPr>
      <w:t xml:space="preserve"> </w:t>
    </w:r>
  </w:p>
  <w:p w14:paraId="497C2E82" w14:textId="77777777" w:rsidR="007B2950" w:rsidRDefault="007B2950" w:rsidP="00532DD0">
    <w:pPr>
      <w:pStyle w:val="Header"/>
      <w:tabs>
        <w:tab w:val="left" w:pos="640"/>
      </w:tabs>
      <w:rPr>
        <w:rFonts w:ascii="Arial Narrow" w:hAnsi="Arial Narrow" w:cstheme="majorBidi"/>
        <w:sz w:val="28"/>
        <w:szCs w:val="24"/>
      </w:rPr>
    </w:pPr>
    <w:r>
      <w:rPr>
        <w:rFonts w:ascii="Arial Narrow" w:hAnsi="Arial Narrow" w:cstheme="majorBidi"/>
        <w:sz w:val="28"/>
        <w:szCs w:val="24"/>
      </w:rPr>
      <w:tab/>
    </w:r>
    <w:r>
      <w:rPr>
        <w:rFonts w:ascii="Arial Narrow" w:hAnsi="Arial Narrow" w:cstheme="majorBidi"/>
        <w:sz w:val="28"/>
        <w:szCs w:val="24"/>
      </w:rPr>
      <w:tab/>
    </w:r>
  </w:p>
  <w:p w14:paraId="497C2E83" w14:textId="77777777" w:rsidR="007B2950" w:rsidRDefault="007B2950" w:rsidP="007E2069">
    <w:pPr>
      <w:pStyle w:val="Header"/>
      <w:jc w:val="center"/>
      <w:rPr>
        <w:rFonts w:ascii="Arial Narrow" w:hAnsi="Arial Narrow" w:cstheme="majorBidi"/>
        <w:sz w:val="28"/>
        <w:szCs w:val="24"/>
      </w:rPr>
    </w:pPr>
  </w:p>
  <w:p w14:paraId="497C2E84" w14:textId="00304F63" w:rsidR="007B2950" w:rsidRDefault="007B2950" w:rsidP="007E2069">
    <w:pPr>
      <w:pStyle w:val="Header"/>
      <w:ind w:left="-567" w:right="-563"/>
      <w:jc w:val="center"/>
      <w:rPr>
        <w:rFonts w:ascii="Arial Narrow" w:hAnsi="Arial Narrow" w:cstheme="majorBidi"/>
        <w:sz w:val="28"/>
        <w:szCs w:val="24"/>
      </w:rPr>
    </w:pPr>
    <w:r w:rsidRPr="007E2069">
      <w:rPr>
        <w:rFonts w:ascii="Arial Narrow" w:hAnsi="Arial Narrow" w:cstheme="majorBidi"/>
        <w:sz w:val="40"/>
        <w:szCs w:val="24"/>
      </w:rPr>
      <w:t xml:space="preserve">COVID-19 Technical </w:t>
    </w:r>
    <w:r>
      <w:rPr>
        <w:rFonts w:ascii="Arial Narrow" w:hAnsi="Arial Narrow" w:cstheme="majorBidi"/>
        <w:sz w:val="40"/>
        <w:szCs w:val="24"/>
      </w:rPr>
      <w:t>s</w:t>
    </w:r>
    <w:r w:rsidRPr="007E2069">
      <w:rPr>
        <w:rFonts w:ascii="Arial Narrow" w:hAnsi="Arial Narrow" w:cstheme="majorBidi"/>
        <w:sz w:val="40"/>
        <w:szCs w:val="24"/>
      </w:rPr>
      <w:t xml:space="preserve">pecifications for </w:t>
    </w:r>
    <w:r>
      <w:rPr>
        <w:rFonts w:ascii="Arial Narrow" w:hAnsi="Arial Narrow" w:cstheme="majorBidi"/>
        <w:sz w:val="40"/>
        <w:szCs w:val="24"/>
      </w:rPr>
      <w:t>i</w:t>
    </w:r>
    <w:r w:rsidRPr="007E2069">
      <w:rPr>
        <w:rFonts w:ascii="Arial Narrow" w:hAnsi="Arial Narrow" w:cstheme="majorBidi"/>
        <w:sz w:val="40"/>
        <w:szCs w:val="24"/>
      </w:rPr>
      <w:t xml:space="preserve">nvasive and </w:t>
    </w:r>
    <w:r>
      <w:rPr>
        <w:rFonts w:ascii="Arial Narrow" w:hAnsi="Arial Narrow" w:cstheme="majorBidi"/>
        <w:sz w:val="40"/>
        <w:szCs w:val="24"/>
      </w:rPr>
      <w:t>n</w:t>
    </w:r>
    <w:r w:rsidRPr="007E2069">
      <w:rPr>
        <w:rFonts w:ascii="Arial Narrow" w:hAnsi="Arial Narrow" w:cstheme="majorBidi"/>
        <w:sz w:val="40"/>
        <w:szCs w:val="24"/>
      </w:rPr>
      <w:t>on-</w:t>
    </w:r>
    <w:r>
      <w:rPr>
        <w:rFonts w:ascii="Arial Narrow" w:hAnsi="Arial Narrow" w:cstheme="majorBidi"/>
        <w:sz w:val="40"/>
        <w:szCs w:val="24"/>
      </w:rPr>
      <w:t>i</w:t>
    </w:r>
    <w:r w:rsidRPr="007E2069">
      <w:rPr>
        <w:rFonts w:ascii="Arial Narrow" w:hAnsi="Arial Narrow" w:cstheme="majorBidi"/>
        <w:sz w:val="40"/>
        <w:szCs w:val="24"/>
      </w:rPr>
      <w:t xml:space="preserve">nvasive </w:t>
    </w:r>
    <w:r>
      <w:rPr>
        <w:rFonts w:ascii="Arial Narrow" w:hAnsi="Arial Narrow" w:cstheme="majorBidi"/>
        <w:sz w:val="40"/>
        <w:szCs w:val="24"/>
      </w:rPr>
      <w:t>v</w:t>
    </w:r>
    <w:r w:rsidRPr="007E2069">
      <w:rPr>
        <w:rFonts w:ascii="Arial Narrow" w:hAnsi="Arial Narrow" w:cstheme="majorBidi"/>
        <w:sz w:val="40"/>
        <w:szCs w:val="24"/>
      </w:rPr>
      <w:t xml:space="preserve">entilators </w:t>
    </w:r>
  </w:p>
  <w:p w14:paraId="497C2E85" w14:textId="77777777" w:rsidR="007B2950" w:rsidRDefault="007B29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39C08" w14:textId="4244A999" w:rsidR="0049488A" w:rsidRDefault="005C696A">
    <w:pPr>
      <w:pStyle w:val="Header"/>
    </w:pPr>
    <w:r>
      <w:rPr>
        <w:noProof/>
      </w:rPr>
      <w:pict w14:anchorId="1037A86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2766484" o:spid="_x0000_s2055" type="#_x0000_t136" style="position:absolute;margin-left:0;margin-top:0;width:507.6pt;height:152.25pt;rotation:315;z-index:-251656192;mso-position-horizontal:center;mso-position-horizontal-relative:margin;mso-position-vertical:center;mso-position-vertical-relative:margin" o:allowincell="f" fillcolor="#a5a5a5 [3206]" stroked="f">
          <v:fill opacity=".5"/>
          <v:textpath style="font-family:&quot;Calibri&quot;;font-size:1pt" string="Final draft V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C767E56"/>
    <w:multiLevelType w:val="hybridMultilevel"/>
    <w:tmpl w:val="F153974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A21A98"/>
    <w:multiLevelType w:val="hybridMultilevel"/>
    <w:tmpl w:val="01F29DA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37AC829"/>
    <w:multiLevelType w:val="multilevel"/>
    <w:tmpl w:val="C3F4E4E6"/>
    <w:lvl w:ilvl="0">
      <w:start w:val="1"/>
      <w:numFmt w:val="ideographDigital"/>
      <w:lvlText w:val=""/>
      <w:lvlJc w:val="left"/>
    </w:lvl>
    <w:lvl w:ilvl="1">
      <w:start w:val="1"/>
      <w:numFmt w:val="lowerLetter"/>
      <w:lvlText w:val=""/>
      <w:lvlJc w:val="left"/>
    </w:lvl>
    <w:lvl w:ilvl="2">
      <w:start w:val="1"/>
      <w:numFmt w:val="lowerRoman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9B38A24"/>
    <w:multiLevelType w:val="hybridMultilevel"/>
    <w:tmpl w:val="30281A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7DE227E"/>
    <w:multiLevelType w:val="hybridMultilevel"/>
    <w:tmpl w:val="79DF81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BDC14B6"/>
    <w:multiLevelType w:val="hybridMultilevel"/>
    <w:tmpl w:val="EA7972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1D098F"/>
    <w:multiLevelType w:val="hybridMultilevel"/>
    <w:tmpl w:val="77FEB3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6925A6"/>
    <w:multiLevelType w:val="multilevel"/>
    <w:tmpl w:val="DCAEA48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8" w15:restartNumberingAfterBreak="0">
    <w:nsid w:val="02DF5405"/>
    <w:multiLevelType w:val="multilevel"/>
    <w:tmpl w:val="636EFA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09DB442A"/>
    <w:multiLevelType w:val="hybridMultilevel"/>
    <w:tmpl w:val="6540D7CC"/>
    <w:lvl w:ilvl="0" w:tplc="5892564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7EE13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78B8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609E1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0E26F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F043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B85BB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46991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0286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F65926"/>
    <w:multiLevelType w:val="multilevel"/>
    <w:tmpl w:val="636EFA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0B6C4E1E"/>
    <w:multiLevelType w:val="hybridMultilevel"/>
    <w:tmpl w:val="2F66A4BE"/>
    <w:lvl w:ilvl="0" w:tplc="930803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8"/>
        <w:szCs w:val="28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D67584"/>
    <w:multiLevelType w:val="hybridMultilevel"/>
    <w:tmpl w:val="542E0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BE9E3B"/>
    <w:multiLevelType w:val="hybridMultilevel"/>
    <w:tmpl w:val="67BEE50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061EF84"/>
    <w:multiLevelType w:val="hybridMultilevel"/>
    <w:tmpl w:val="D5149E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12DA63F1"/>
    <w:multiLevelType w:val="hybridMultilevel"/>
    <w:tmpl w:val="32EAB9A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CF3C69"/>
    <w:multiLevelType w:val="multilevel"/>
    <w:tmpl w:val="71041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60" w:hanging="44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  <w:sz w:val="28"/>
      </w:rPr>
    </w:lvl>
  </w:abstractNum>
  <w:abstractNum w:abstractNumId="17" w15:restartNumberingAfterBreak="0">
    <w:nsid w:val="284766EB"/>
    <w:multiLevelType w:val="hybridMultilevel"/>
    <w:tmpl w:val="2E584C2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28C13ADB"/>
    <w:multiLevelType w:val="hybridMultilevel"/>
    <w:tmpl w:val="4DF07F9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376565"/>
    <w:multiLevelType w:val="hybridMultilevel"/>
    <w:tmpl w:val="59322DB6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0" w15:restartNumberingAfterBreak="0">
    <w:nsid w:val="2A1C22D9"/>
    <w:multiLevelType w:val="hybridMultilevel"/>
    <w:tmpl w:val="52785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1F7167"/>
    <w:multiLevelType w:val="hybridMultilevel"/>
    <w:tmpl w:val="B4A48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D640C1"/>
    <w:multiLevelType w:val="hybridMultilevel"/>
    <w:tmpl w:val="D55E2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9B0DCD"/>
    <w:multiLevelType w:val="multilevel"/>
    <w:tmpl w:val="636EFA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4" w15:restartNumberingAfterBreak="0">
    <w:nsid w:val="34013D05"/>
    <w:multiLevelType w:val="multilevel"/>
    <w:tmpl w:val="2EBA13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25" w15:restartNumberingAfterBreak="0">
    <w:nsid w:val="35B7770E"/>
    <w:multiLevelType w:val="hybridMultilevel"/>
    <w:tmpl w:val="4D260A62"/>
    <w:lvl w:ilvl="0" w:tplc="57828386">
      <w:start w:val="4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6" w15:restartNumberingAfterBreak="0">
    <w:nsid w:val="3F6A0D2D"/>
    <w:multiLevelType w:val="hybridMultilevel"/>
    <w:tmpl w:val="6B0068BA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41632703"/>
    <w:multiLevelType w:val="hybridMultilevel"/>
    <w:tmpl w:val="FEA238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A71D20"/>
    <w:multiLevelType w:val="hybridMultilevel"/>
    <w:tmpl w:val="A0C2BA98"/>
    <w:lvl w:ilvl="0" w:tplc="90D02180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D6565DC"/>
    <w:multiLevelType w:val="multilevel"/>
    <w:tmpl w:val="FDAEB93C"/>
    <w:lvl w:ilvl="0">
      <w:start w:val="1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F3793F"/>
    <w:multiLevelType w:val="hybridMultilevel"/>
    <w:tmpl w:val="40A186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53634830"/>
    <w:multiLevelType w:val="hybridMultilevel"/>
    <w:tmpl w:val="4AC60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AC253B"/>
    <w:multiLevelType w:val="hybridMultilevel"/>
    <w:tmpl w:val="14B4B53E"/>
    <w:lvl w:ilvl="0" w:tplc="EC0C2AD8">
      <w:start w:val="4"/>
      <w:numFmt w:val="bullet"/>
      <w:lvlText w:val=""/>
      <w:lvlJc w:val="left"/>
      <w:pPr>
        <w:ind w:left="410" w:hanging="360"/>
      </w:pPr>
      <w:rPr>
        <w:rFonts w:ascii="Wingdings" w:eastAsiaTheme="minorHAnsi" w:hAnsi="Wingding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3" w15:restartNumberingAfterBreak="0">
    <w:nsid w:val="5D1B18F0"/>
    <w:multiLevelType w:val="multilevel"/>
    <w:tmpl w:val="636EFA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4" w15:restartNumberingAfterBreak="0">
    <w:nsid w:val="5D1F328E"/>
    <w:multiLevelType w:val="hybridMultilevel"/>
    <w:tmpl w:val="CD42F742"/>
    <w:lvl w:ilvl="0" w:tplc="C8D4F62E">
      <w:start w:val="4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2DF62B4"/>
    <w:multiLevelType w:val="multilevel"/>
    <w:tmpl w:val="71041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60" w:hanging="44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  <w:sz w:val="28"/>
      </w:rPr>
    </w:lvl>
  </w:abstractNum>
  <w:abstractNum w:abstractNumId="36" w15:restartNumberingAfterBreak="0">
    <w:nsid w:val="64F2631A"/>
    <w:multiLevelType w:val="hybridMultilevel"/>
    <w:tmpl w:val="4EA47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702F62"/>
    <w:multiLevelType w:val="hybridMultilevel"/>
    <w:tmpl w:val="1638C9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9C4122"/>
    <w:multiLevelType w:val="multilevel"/>
    <w:tmpl w:val="636EFA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9" w15:restartNumberingAfterBreak="0">
    <w:nsid w:val="786F138B"/>
    <w:multiLevelType w:val="hybridMultilevel"/>
    <w:tmpl w:val="00F890FE"/>
    <w:lvl w:ilvl="0" w:tplc="0C1287AA">
      <w:start w:val="1"/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0" w15:restartNumberingAfterBreak="0">
    <w:nsid w:val="792A08FE"/>
    <w:multiLevelType w:val="hybridMultilevel"/>
    <w:tmpl w:val="50ECCBDA"/>
    <w:lvl w:ilvl="0" w:tplc="0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1" w15:restartNumberingAfterBreak="0">
    <w:nsid w:val="79F62FC4"/>
    <w:multiLevelType w:val="hybridMultilevel"/>
    <w:tmpl w:val="98AECA6A"/>
    <w:lvl w:ilvl="0" w:tplc="0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2" w15:restartNumberingAfterBreak="0">
    <w:nsid w:val="7A97454F"/>
    <w:multiLevelType w:val="hybridMultilevel"/>
    <w:tmpl w:val="718ECF06"/>
    <w:lvl w:ilvl="0" w:tplc="0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3" w15:restartNumberingAfterBreak="0">
    <w:nsid w:val="7D560FA3"/>
    <w:multiLevelType w:val="hybridMultilevel"/>
    <w:tmpl w:val="23BEB5AE"/>
    <w:lvl w:ilvl="0" w:tplc="F420F5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6"/>
  </w:num>
  <w:num w:numId="3">
    <w:abstractNumId w:val="33"/>
  </w:num>
  <w:num w:numId="4">
    <w:abstractNumId w:val="23"/>
  </w:num>
  <w:num w:numId="5">
    <w:abstractNumId w:val="10"/>
  </w:num>
  <w:num w:numId="6">
    <w:abstractNumId w:val="22"/>
  </w:num>
  <w:num w:numId="7">
    <w:abstractNumId w:val="28"/>
  </w:num>
  <w:num w:numId="8">
    <w:abstractNumId w:val="13"/>
  </w:num>
  <w:num w:numId="9">
    <w:abstractNumId w:val="1"/>
  </w:num>
  <w:num w:numId="10">
    <w:abstractNumId w:val="2"/>
  </w:num>
  <w:num w:numId="11">
    <w:abstractNumId w:val="14"/>
  </w:num>
  <w:num w:numId="12">
    <w:abstractNumId w:val="4"/>
  </w:num>
  <w:num w:numId="13">
    <w:abstractNumId w:val="3"/>
  </w:num>
  <w:num w:numId="14">
    <w:abstractNumId w:val="25"/>
  </w:num>
  <w:num w:numId="15">
    <w:abstractNumId w:val="32"/>
  </w:num>
  <w:num w:numId="16">
    <w:abstractNumId w:val="5"/>
  </w:num>
  <w:num w:numId="17">
    <w:abstractNumId w:val="0"/>
  </w:num>
  <w:num w:numId="18">
    <w:abstractNumId w:val="30"/>
  </w:num>
  <w:num w:numId="19">
    <w:abstractNumId w:val="34"/>
  </w:num>
  <w:num w:numId="20">
    <w:abstractNumId w:val="16"/>
  </w:num>
  <w:num w:numId="21">
    <w:abstractNumId w:val="43"/>
  </w:num>
  <w:num w:numId="22">
    <w:abstractNumId w:val="9"/>
  </w:num>
  <w:num w:numId="23">
    <w:abstractNumId w:val="21"/>
  </w:num>
  <w:num w:numId="24">
    <w:abstractNumId w:val="8"/>
  </w:num>
  <w:num w:numId="25">
    <w:abstractNumId w:val="27"/>
  </w:num>
  <w:num w:numId="26">
    <w:abstractNumId w:val="26"/>
  </w:num>
  <w:num w:numId="27">
    <w:abstractNumId w:val="29"/>
  </w:num>
  <w:num w:numId="28">
    <w:abstractNumId w:val="35"/>
  </w:num>
  <w:num w:numId="29">
    <w:abstractNumId w:val="15"/>
  </w:num>
  <w:num w:numId="30">
    <w:abstractNumId w:val="18"/>
  </w:num>
  <w:num w:numId="31">
    <w:abstractNumId w:val="39"/>
  </w:num>
  <w:num w:numId="32">
    <w:abstractNumId w:val="7"/>
  </w:num>
  <w:num w:numId="33">
    <w:abstractNumId w:val="11"/>
  </w:num>
  <w:num w:numId="34">
    <w:abstractNumId w:val="20"/>
  </w:num>
  <w:num w:numId="35">
    <w:abstractNumId w:val="17"/>
  </w:num>
  <w:num w:numId="36">
    <w:abstractNumId w:val="24"/>
  </w:num>
  <w:num w:numId="37">
    <w:abstractNumId w:val="36"/>
  </w:num>
  <w:num w:numId="38">
    <w:abstractNumId w:val="31"/>
  </w:num>
  <w:num w:numId="39">
    <w:abstractNumId w:val="12"/>
  </w:num>
  <w:num w:numId="40">
    <w:abstractNumId w:val="37"/>
  </w:num>
  <w:num w:numId="41">
    <w:abstractNumId w:val="40"/>
  </w:num>
  <w:num w:numId="42">
    <w:abstractNumId w:val="41"/>
  </w:num>
  <w:num w:numId="43">
    <w:abstractNumId w:val="42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69"/>
    <w:rsid w:val="0000236B"/>
    <w:rsid w:val="00004BEF"/>
    <w:rsid w:val="00007203"/>
    <w:rsid w:val="0001007B"/>
    <w:rsid w:val="000107EE"/>
    <w:rsid w:val="000129D5"/>
    <w:rsid w:val="00014A96"/>
    <w:rsid w:val="00015326"/>
    <w:rsid w:val="00017BED"/>
    <w:rsid w:val="00021A91"/>
    <w:rsid w:val="00022BC6"/>
    <w:rsid w:val="000263EB"/>
    <w:rsid w:val="0003211E"/>
    <w:rsid w:val="00032EBE"/>
    <w:rsid w:val="0003324C"/>
    <w:rsid w:val="00033A4B"/>
    <w:rsid w:val="000376F7"/>
    <w:rsid w:val="000417DB"/>
    <w:rsid w:val="00043A77"/>
    <w:rsid w:val="00053BC0"/>
    <w:rsid w:val="00053F1D"/>
    <w:rsid w:val="00057861"/>
    <w:rsid w:val="00057952"/>
    <w:rsid w:val="000609BC"/>
    <w:rsid w:val="00062888"/>
    <w:rsid w:val="00063BF0"/>
    <w:rsid w:val="00065129"/>
    <w:rsid w:val="000670B4"/>
    <w:rsid w:val="00067BB4"/>
    <w:rsid w:val="00067F86"/>
    <w:rsid w:val="00070E99"/>
    <w:rsid w:val="000717EB"/>
    <w:rsid w:val="0007434D"/>
    <w:rsid w:val="00076244"/>
    <w:rsid w:val="00076802"/>
    <w:rsid w:val="00080971"/>
    <w:rsid w:val="00081398"/>
    <w:rsid w:val="00081824"/>
    <w:rsid w:val="00083CE1"/>
    <w:rsid w:val="00083DF2"/>
    <w:rsid w:val="00083FCA"/>
    <w:rsid w:val="00085919"/>
    <w:rsid w:val="000861E1"/>
    <w:rsid w:val="00086492"/>
    <w:rsid w:val="00086BA9"/>
    <w:rsid w:val="00087CD5"/>
    <w:rsid w:val="00087E32"/>
    <w:rsid w:val="000938BE"/>
    <w:rsid w:val="00093EAA"/>
    <w:rsid w:val="000950E8"/>
    <w:rsid w:val="00095C13"/>
    <w:rsid w:val="0009632D"/>
    <w:rsid w:val="00096581"/>
    <w:rsid w:val="00096E76"/>
    <w:rsid w:val="000A0352"/>
    <w:rsid w:val="000A1278"/>
    <w:rsid w:val="000A2AF4"/>
    <w:rsid w:val="000A76D7"/>
    <w:rsid w:val="000B31D1"/>
    <w:rsid w:val="000B34AC"/>
    <w:rsid w:val="000B5A2A"/>
    <w:rsid w:val="000B5C5E"/>
    <w:rsid w:val="000C3862"/>
    <w:rsid w:val="000C47A6"/>
    <w:rsid w:val="000C4E70"/>
    <w:rsid w:val="000C675C"/>
    <w:rsid w:val="000D293A"/>
    <w:rsid w:val="000E1355"/>
    <w:rsid w:val="000E3556"/>
    <w:rsid w:val="000E43B4"/>
    <w:rsid w:val="000E4480"/>
    <w:rsid w:val="000E6631"/>
    <w:rsid w:val="000F118E"/>
    <w:rsid w:val="000F1ABC"/>
    <w:rsid w:val="000F34DF"/>
    <w:rsid w:val="000F626B"/>
    <w:rsid w:val="000F7772"/>
    <w:rsid w:val="0010047A"/>
    <w:rsid w:val="001008D6"/>
    <w:rsid w:val="00101A52"/>
    <w:rsid w:val="00101AAA"/>
    <w:rsid w:val="00103259"/>
    <w:rsid w:val="001037AF"/>
    <w:rsid w:val="001064DA"/>
    <w:rsid w:val="00110546"/>
    <w:rsid w:val="0011081A"/>
    <w:rsid w:val="00111448"/>
    <w:rsid w:val="00113398"/>
    <w:rsid w:val="00116EFC"/>
    <w:rsid w:val="00116F65"/>
    <w:rsid w:val="001242D8"/>
    <w:rsid w:val="001270DE"/>
    <w:rsid w:val="00132091"/>
    <w:rsid w:val="0013382C"/>
    <w:rsid w:val="0013780C"/>
    <w:rsid w:val="00141346"/>
    <w:rsid w:val="00141C39"/>
    <w:rsid w:val="00142A4E"/>
    <w:rsid w:val="00142AA3"/>
    <w:rsid w:val="00143130"/>
    <w:rsid w:val="001450B9"/>
    <w:rsid w:val="00145B0F"/>
    <w:rsid w:val="00145B4C"/>
    <w:rsid w:val="00145FD4"/>
    <w:rsid w:val="001468E5"/>
    <w:rsid w:val="001476A7"/>
    <w:rsid w:val="00151F7F"/>
    <w:rsid w:val="00152DCE"/>
    <w:rsid w:val="0015478A"/>
    <w:rsid w:val="001641C0"/>
    <w:rsid w:val="00166CD1"/>
    <w:rsid w:val="00171598"/>
    <w:rsid w:val="00171DC6"/>
    <w:rsid w:val="001746C8"/>
    <w:rsid w:val="00174F97"/>
    <w:rsid w:val="00180272"/>
    <w:rsid w:val="001803EE"/>
    <w:rsid w:val="0018270C"/>
    <w:rsid w:val="00184516"/>
    <w:rsid w:val="001861D6"/>
    <w:rsid w:val="00190CC5"/>
    <w:rsid w:val="00190FCD"/>
    <w:rsid w:val="0019601A"/>
    <w:rsid w:val="001A4566"/>
    <w:rsid w:val="001A4728"/>
    <w:rsid w:val="001A70A8"/>
    <w:rsid w:val="001A7551"/>
    <w:rsid w:val="001A7659"/>
    <w:rsid w:val="001B11CA"/>
    <w:rsid w:val="001B2379"/>
    <w:rsid w:val="001B33A2"/>
    <w:rsid w:val="001B629D"/>
    <w:rsid w:val="001B7307"/>
    <w:rsid w:val="001B794F"/>
    <w:rsid w:val="001C3BED"/>
    <w:rsid w:val="001C516B"/>
    <w:rsid w:val="001C54A0"/>
    <w:rsid w:val="001C6A93"/>
    <w:rsid w:val="001D08B2"/>
    <w:rsid w:val="001D1D8B"/>
    <w:rsid w:val="001D5370"/>
    <w:rsid w:val="001D5F77"/>
    <w:rsid w:val="001D6020"/>
    <w:rsid w:val="001D737A"/>
    <w:rsid w:val="001E23F1"/>
    <w:rsid w:val="001E387F"/>
    <w:rsid w:val="001E4908"/>
    <w:rsid w:val="001E6EC3"/>
    <w:rsid w:val="001E77D6"/>
    <w:rsid w:val="001F282F"/>
    <w:rsid w:val="001F327C"/>
    <w:rsid w:val="001F4602"/>
    <w:rsid w:val="001F63D2"/>
    <w:rsid w:val="001F7DFC"/>
    <w:rsid w:val="00204EAB"/>
    <w:rsid w:val="002050A8"/>
    <w:rsid w:val="00206C95"/>
    <w:rsid w:val="002102BA"/>
    <w:rsid w:val="00210891"/>
    <w:rsid w:val="0021191F"/>
    <w:rsid w:val="0021227C"/>
    <w:rsid w:val="002129BE"/>
    <w:rsid w:val="00214A22"/>
    <w:rsid w:val="00214F49"/>
    <w:rsid w:val="00215D59"/>
    <w:rsid w:val="00216DB8"/>
    <w:rsid w:val="00222580"/>
    <w:rsid w:val="00222971"/>
    <w:rsid w:val="00224F8B"/>
    <w:rsid w:val="00230CEE"/>
    <w:rsid w:val="00232708"/>
    <w:rsid w:val="002335B8"/>
    <w:rsid w:val="00236DBC"/>
    <w:rsid w:val="00241087"/>
    <w:rsid w:val="0024209E"/>
    <w:rsid w:val="0024305B"/>
    <w:rsid w:val="00245AF7"/>
    <w:rsid w:val="00245DA1"/>
    <w:rsid w:val="002472A7"/>
    <w:rsid w:val="00250F61"/>
    <w:rsid w:val="002538CB"/>
    <w:rsid w:val="00253E76"/>
    <w:rsid w:val="0026301D"/>
    <w:rsid w:val="00263F23"/>
    <w:rsid w:val="00265081"/>
    <w:rsid w:val="002650C6"/>
    <w:rsid w:val="00266C6E"/>
    <w:rsid w:val="002730D1"/>
    <w:rsid w:val="00276C9D"/>
    <w:rsid w:val="002779C5"/>
    <w:rsid w:val="00283B14"/>
    <w:rsid w:val="002847EA"/>
    <w:rsid w:val="00286995"/>
    <w:rsid w:val="00286D28"/>
    <w:rsid w:val="00290F92"/>
    <w:rsid w:val="002947C0"/>
    <w:rsid w:val="00295572"/>
    <w:rsid w:val="002959F4"/>
    <w:rsid w:val="002A0B30"/>
    <w:rsid w:val="002A3F34"/>
    <w:rsid w:val="002A41EF"/>
    <w:rsid w:val="002A41FE"/>
    <w:rsid w:val="002A6940"/>
    <w:rsid w:val="002A7433"/>
    <w:rsid w:val="002B0F8E"/>
    <w:rsid w:val="002B11B2"/>
    <w:rsid w:val="002B211C"/>
    <w:rsid w:val="002B2176"/>
    <w:rsid w:val="002B2815"/>
    <w:rsid w:val="002B28B7"/>
    <w:rsid w:val="002C0463"/>
    <w:rsid w:val="002C2850"/>
    <w:rsid w:val="002C31C2"/>
    <w:rsid w:val="002D0265"/>
    <w:rsid w:val="002D037A"/>
    <w:rsid w:val="002D25DA"/>
    <w:rsid w:val="002D32B5"/>
    <w:rsid w:val="002D4B13"/>
    <w:rsid w:val="002D5FA0"/>
    <w:rsid w:val="002D6D30"/>
    <w:rsid w:val="002E3677"/>
    <w:rsid w:val="002E37D8"/>
    <w:rsid w:val="002E687B"/>
    <w:rsid w:val="002F2ACC"/>
    <w:rsid w:val="002F3192"/>
    <w:rsid w:val="002F5165"/>
    <w:rsid w:val="002F626B"/>
    <w:rsid w:val="00300140"/>
    <w:rsid w:val="00300253"/>
    <w:rsid w:val="00300F7C"/>
    <w:rsid w:val="00317298"/>
    <w:rsid w:val="003173BC"/>
    <w:rsid w:val="00317B3B"/>
    <w:rsid w:val="00317FB4"/>
    <w:rsid w:val="003202E9"/>
    <w:rsid w:val="003208A0"/>
    <w:rsid w:val="003217C8"/>
    <w:rsid w:val="00321C0A"/>
    <w:rsid w:val="003230AC"/>
    <w:rsid w:val="003243F2"/>
    <w:rsid w:val="00325196"/>
    <w:rsid w:val="003252D3"/>
    <w:rsid w:val="00326C0B"/>
    <w:rsid w:val="003270DC"/>
    <w:rsid w:val="00331333"/>
    <w:rsid w:val="00332EA3"/>
    <w:rsid w:val="00335131"/>
    <w:rsid w:val="00335A5E"/>
    <w:rsid w:val="00335CD8"/>
    <w:rsid w:val="00335DAD"/>
    <w:rsid w:val="00336DB9"/>
    <w:rsid w:val="00340BE4"/>
    <w:rsid w:val="003437DE"/>
    <w:rsid w:val="00345855"/>
    <w:rsid w:val="00345CD8"/>
    <w:rsid w:val="003462A8"/>
    <w:rsid w:val="00350E78"/>
    <w:rsid w:val="00351F67"/>
    <w:rsid w:val="003530FF"/>
    <w:rsid w:val="003546E2"/>
    <w:rsid w:val="003575CF"/>
    <w:rsid w:val="00364921"/>
    <w:rsid w:val="00365015"/>
    <w:rsid w:val="00371B14"/>
    <w:rsid w:val="0037501A"/>
    <w:rsid w:val="0037508B"/>
    <w:rsid w:val="0037774F"/>
    <w:rsid w:val="00380652"/>
    <w:rsid w:val="00384D07"/>
    <w:rsid w:val="00385375"/>
    <w:rsid w:val="00387AB1"/>
    <w:rsid w:val="00390C78"/>
    <w:rsid w:val="00394515"/>
    <w:rsid w:val="00395D6E"/>
    <w:rsid w:val="00396A09"/>
    <w:rsid w:val="00397DE4"/>
    <w:rsid w:val="003A1D02"/>
    <w:rsid w:val="003A1F79"/>
    <w:rsid w:val="003A3932"/>
    <w:rsid w:val="003A3967"/>
    <w:rsid w:val="003A73DC"/>
    <w:rsid w:val="003B282C"/>
    <w:rsid w:val="003B4342"/>
    <w:rsid w:val="003B67FD"/>
    <w:rsid w:val="003B7EB3"/>
    <w:rsid w:val="003C178C"/>
    <w:rsid w:val="003C25B1"/>
    <w:rsid w:val="003C414E"/>
    <w:rsid w:val="003D1105"/>
    <w:rsid w:val="003D2F42"/>
    <w:rsid w:val="003D4922"/>
    <w:rsid w:val="003E12C2"/>
    <w:rsid w:val="003E1AB1"/>
    <w:rsid w:val="003E2001"/>
    <w:rsid w:val="003E5437"/>
    <w:rsid w:val="003E5984"/>
    <w:rsid w:val="003E6701"/>
    <w:rsid w:val="003E69B4"/>
    <w:rsid w:val="003E6D2F"/>
    <w:rsid w:val="003E784C"/>
    <w:rsid w:val="003F05E6"/>
    <w:rsid w:val="003F0D2E"/>
    <w:rsid w:val="003F0DCC"/>
    <w:rsid w:val="003F1198"/>
    <w:rsid w:val="003F187F"/>
    <w:rsid w:val="003F1888"/>
    <w:rsid w:val="003F2590"/>
    <w:rsid w:val="00400936"/>
    <w:rsid w:val="00400AE5"/>
    <w:rsid w:val="00400BF6"/>
    <w:rsid w:val="00401225"/>
    <w:rsid w:val="00401487"/>
    <w:rsid w:val="00401C41"/>
    <w:rsid w:val="00404295"/>
    <w:rsid w:val="00404423"/>
    <w:rsid w:val="00405388"/>
    <w:rsid w:val="00406AC3"/>
    <w:rsid w:val="00407706"/>
    <w:rsid w:val="0041093B"/>
    <w:rsid w:val="004118E7"/>
    <w:rsid w:val="00413FC1"/>
    <w:rsid w:val="0041414E"/>
    <w:rsid w:val="0042142B"/>
    <w:rsid w:val="0042597B"/>
    <w:rsid w:val="0043025C"/>
    <w:rsid w:val="004307DC"/>
    <w:rsid w:val="004320BD"/>
    <w:rsid w:val="004321EF"/>
    <w:rsid w:val="00435C39"/>
    <w:rsid w:val="0043688C"/>
    <w:rsid w:val="0044064C"/>
    <w:rsid w:val="0044126B"/>
    <w:rsid w:val="00441FA1"/>
    <w:rsid w:val="00443E6F"/>
    <w:rsid w:val="0044505B"/>
    <w:rsid w:val="00446A64"/>
    <w:rsid w:val="00447AD1"/>
    <w:rsid w:val="00450D2C"/>
    <w:rsid w:val="0045134F"/>
    <w:rsid w:val="004521BF"/>
    <w:rsid w:val="004536C5"/>
    <w:rsid w:val="004570A5"/>
    <w:rsid w:val="0046057D"/>
    <w:rsid w:val="00467ECF"/>
    <w:rsid w:val="004756F7"/>
    <w:rsid w:val="00482339"/>
    <w:rsid w:val="0048291A"/>
    <w:rsid w:val="00492103"/>
    <w:rsid w:val="00492A13"/>
    <w:rsid w:val="0049488A"/>
    <w:rsid w:val="00496715"/>
    <w:rsid w:val="004A49AB"/>
    <w:rsid w:val="004A5DCF"/>
    <w:rsid w:val="004A74F8"/>
    <w:rsid w:val="004B0FBB"/>
    <w:rsid w:val="004B27E8"/>
    <w:rsid w:val="004B6281"/>
    <w:rsid w:val="004C0EB6"/>
    <w:rsid w:val="004C19E6"/>
    <w:rsid w:val="004C1CF0"/>
    <w:rsid w:val="004C241A"/>
    <w:rsid w:val="004C6B76"/>
    <w:rsid w:val="004C6CA3"/>
    <w:rsid w:val="004D7345"/>
    <w:rsid w:val="004D7707"/>
    <w:rsid w:val="004E0BA6"/>
    <w:rsid w:val="004E71EC"/>
    <w:rsid w:val="004F06AA"/>
    <w:rsid w:val="004F7437"/>
    <w:rsid w:val="0050118B"/>
    <w:rsid w:val="00511274"/>
    <w:rsid w:val="00512A31"/>
    <w:rsid w:val="00514DE0"/>
    <w:rsid w:val="00515327"/>
    <w:rsid w:val="00515E4A"/>
    <w:rsid w:val="0052261F"/>
    <w:rsid w:val="005228D1"/>
    <w:rsid w:val="0052414E"/>
    <w:rsid w:val="00526721"/>
    <w:rsid w:val="00531723"/>
    <w:rsid w:val="005317F6"/>
    <w:rsid w:val="00531DB2"/>
    <w:rsid w:val="00531EE1"/>
    <w:rsid w:val="00532DD0"/>
    <w:rsid w:val="00533995"/>
    <w:rsid w:val="00535407"/>
    <w:rsid w:val="00535A06"/>
    <w:rsid w:val="00535B04"/>
    <w:rsid w:val="00535EF0"/>
    <w:rsid w:val="00536432"/>
    <w:rsid w:val="0053759C"/>
    <w:rsid w:val="00540A6B"/>
    <w:rsid w:val="00542964"/>
    <w:rsid w:val="00543116"/>
    <w:rsid w:val="005441C5"/>
    <w:rsid w:val="005464E9"/>
    <w:rsid w:val="00547213"/>
    <w:rsid w:val="0054722B"/>
    <w:rsid w:val="00547990"/>
    <w:rsid w:val="005518DB"/>
    <w:rsid w:val="00551C59"/>
    <w:rsid w:val="00552492"/>
    <w:rsid w:val="00553C36"/>
    <w:rsid w:val="005563AD"/>
    <w:rsid w:val="00556ECD"/>
    <w:rsid w:val="00561FBE"/>
    <w:rsid w:val="00565E39"/>
    <w:rsid w:val="00566A04"/>
    <w:rsid w:val="00570E17"/>
    <w:rsid w:val="005735C9"/>
    <w:rsid w:val="00574FAC"/>
    <w:rsid w:val="00577E11"/>
    <w:rsid w:val="0058182A"/>
    <w:rsid w:val="00586D30"/>
    <w:rsid w:val="005877D6"/>
    <w:rsid w:val="00594EC2"/>
    <w:rsid w:val="00594EFF"/>
    <w:rsid w:val="005951B2"/>
    <w:rsid w:val="005958DE"/>
    <w:rsid w:val="005A2974"/>
    <w:rsid w:val="005A2EF9"/>
    <w:rsid w:val="005A5918"/>
    <w:rsid w:val="005A67BC"/>
    <w:rsid w:val="005B5AA9"/>
    <w:rsid w:val="005C03EB"/>
    <w:rsid w:val="005C22A0"/>
    <w:rsid w:val="005C40AB"/>
    <w:rsid w:val="005C410F"/>
    <w:rsid w:val="005C5779"/>
    <w:rsid w:val="005C5F4E"/>
    <w:rsid w:val="005C65AE"/>
    <w:rsid w:val="005C696A"/>
    <w:rsid w:val="005C69F5"/>
    <w:rsid w:val="005C7083"/>
    <w:rsid w:val="005C71F1"/>
    <w:rsid w:val="005C7375"/>
    <w:rsid w:val="005D05AD"/>
    <w:rsid w:val="005D30F5"/>
    <w:rsid w:val="005D347A"/>
    <w:rsid w:val="005D4C99"/>
    <w:rsid w:val="005D5F63"/>
    <w:rsid w:val="005E07A7"/>
    <w:rsid w:val="005E1636"/>
    <w:rsid w:val="005E1727"/>
    <w:rsid w:val="005E3544"/>
    <w:rsid w:val="005E3925"/>
    <w:rsid w:val="005E4102"/>
    <w:rsid w:val="005E7065"/>
    <w:rsid w:val="005E71D1"/>
    <w:rsid w:val="005E7F20"/>
    <w:rsid w:val="005F05E5"/>
    <w:rsid w:val="005F19F1"/>
    <w:rsid w:val="005F4BD3"/>
    <w:rsid w:val="005F62B9"/>
    <w:rsid w:val="005F692A"/>
    <w:rsid w:val="005F7A1E"/>
    <w:rsid w:val="005F7C8A"/>
    <w:rsid w:val="00601BC4"/>
    <w:rsid w:val="00602F26"/>
    <w:rsid w:val="00602F6F"/>
    <w:rsid w:val="00603B80"/>
    <w:rsid w:val="00603F18"/>
    <w:rsid w:val="00604DA7"/>
    <w:rsid w:val="00606F64"/>
    <w:rsid w:val="0061029B"/>
    <w:rsid w:val="00610672"/>
    <w:rsid w:val="00610DD2"/>
    <w:rsid w:val="00611CDE"/>
    <w:rsid w:val="006122B9"/>
    <w:rsid w:val="0061244E"/>
    <w:rsid w:val="006126D1"/>
    <w:rsid w:val="006139FA"/>
    <w:rsid w:val="0061404D"/>
    <w:rsid w:val="00614ABA"/>
    <w:rsid w:val="00615CEF"/>
    <w:rsid w:val="00615EF3"/>
    <w:rsid w:val="00616CD7"/>
    <w:rsid w:val="00617469"/>
    <w:rsid w:val="00620A69"/>
    <w:rsid w:val="00621CAE"/>
    <w:rsid w:val="00624229"/>
    <w:rsid w:val="00624665"/>
    <w:rsid w:val="00625199"/>
    <w:rsid w:val="0062560A"/>
    <w:rsid w:val="006334F0"/>
    <w:rsid w:val="00642B26"/>
    <w:rsid w:val="006432BA"/>
    <w:rsid w:val="00645BD0"/>
    <w:rsid w:val="00653271"/>
    <w:rsid w:val="00654D4D"/>
    <w:rsid w:val="00660317"/>
    <w:rsid w:val="0066157A"/>
    <w:rsid w:val="00662831"/>
    <w:rsid w:val="00663297"/>
    <w:rsid w:val="00664717"/>
    <w:rsid w:val="00670D3B"/>
    <w:rsid w:val="00671F47"/>
    <w:rsid w:val="006755E5"/>
    <w:rsid w:val="006806B7"/>
    <w:rsid w:val="006812E5"/>
    <w:rsid w:val="0068150E"/>
    <w:rsid w:val="0068172F"/>
    <w:rsid w:val="00683DC5"/>
    <w:rsid w:val="00685B14"/>
    <w:rsid w:val="006861AC"/>
    <w:rsid w:val="00686E1B"/>
    <w:rsid w:val="00692585"/>
    <w:rsid w:val="006928EE"/>
    <w:rsid w:val="00696D94"/>
    <w:rsid w:val="006A1C0B"/>
    <w:rsid w:val="006A2C0D"/>
    <w:rsid w:val="006A4AB5"/>
    <w:rsid w:val="006A5F04"/>
    <w:rsid w:val="006A6228"/>
    <w:rsid w:val="006A699A"/>
    <w:rsid w:val="006B21ED"/>
    <w:rsid w:val="006B7343"/>
    <w:rsid w:val="006C19AD"/>
    <w:rsid w:val="006C2D70"/>
    <w:rsid w:val="006C4CD6"/>
    <w:rsid w:val="006C660B"/>
    <w:rsid w:val="006C6C6E"/>
    <w:rsid w:val="006D206C"/>
    <w:rsid w:val="006D29E8"/>
    <w:rsid w:val="006D4AE3"/>
    <w:rsid w:val="006D66F1"/>
    <w:rsid w:val="006E07E1"/>
    <w:rsid w:val="006E221C"/>
    <w:rsid w:val="006F0C68"/>
    <w:rsid w:val="006F419C"/>
    <w:rsid w:val="006F44D3"/>
    <w:rsid w:val="006F5212"/>
    <w:rsid w:val="006F7098"/>
    <w:rsid w:val="00701D78"/>
    <w:rsid w:val="0070223F"/>
    <w:rsid w:val="007035C2"/>
    <w:rsid w:val="00703813"/>
    <w:rsid w:val="00704134"/>
    <w:rsid w:val="0070473D"/>
    <w:rsid w:val="0070699B"/>
    <w:rsid w:val="00707BCC"/>
    <w:rsid w:val="00710BDD"/>
    <w:rsid w:val="007143E4"/>
    <w:rsid w:val="007164F3"/>
    <w:rsid w:val="00716516"/>
    <w:rsid w:val="00717E67"/>
    <w:rsid w:val="00724B14"/>
    <w:rsid w:val="00727FEC"/>
    <w:rsid w:val="00730553"/>
    <w:rsid w:val="0073322E"/>
    <w:rsid w:val="007351E4"/>
    <w:rsid w:val="007420DE"/>
    <w:rsid w:val="007429F7"/>
    <w:rsid w:val="0074483F"/>
    <w:rsid w:val="00745016"/>
    <w:rsid w:val="00751D6D"/>
    <w:rsid w:val="00755347"/>
    <w:rsid w:val="00756390"/>
    <w:rsid w:val="0076132D"/>
    <w:rsid w:val="00762635"/>
    <w:rsid w:val="00765E5A"/>
    <w:rsid w:val="007677B7"/>
    <w:rsid w:val="00767AEE"/>
    <w:rsid w:val="00773D93"/>
    <w:rsid w:val="007742D4"/>
    <w:rsid w:val="00774DAD"/>
    <w:rsid w:val="00775AC9"/>
    <w:rsid w:val="007772D7"/>
    <w:rsid w:val="007801F4"/>
    <w:rsid w:val="00780D92"/>
    <w:rsid w:val="00783CC2"/>
    <w:rsid w:val="0078448A"/>
    <w:rsid w:val="00784ABD"/>
    <w:rsid w:val="00786B8B"/>
    <w:rsid w:val="00792246"/>
    <w:rsid w:val="007956F9"/>
    <w:rsid w:val="0079623A"/>
    <w:rsid w:val="00797686"/>
    <w:rsid w:val="00797D90"/>
    <w:rsid w:val="007A03A6"/>
    <w:rsid w:val="007A33A6"/>
    <w:rsid w:val="007A3A55"/>
    <w:rsid w:val="007A3A7C"/>
    <w:rsid w:val="007A7B04"/>
    <w:rsid w:val="007B2950"/>
    <w:rsid w:val="007B3BD3"/>
    <w:rsid w:val="007B527E"/>
    <w:rsid w:val="007C1F07"/>
    <w:rsid w:val="007C3E6A"/>
    <w:rsid w:val="007C50F1"/>
    <w:rsid w:val="007C624F"/>
    <w:rsid w:val="007C6983"/>
    <w:rsid w:val="007C7E7C"/>
    <w:rsid w:val="007D166C"/>
    <w:rsid w:val="007D2F08"/>
    <w:rsid w:val="007D3E20"/>
    <w:rsid w:val="007D6F9E"/>
    <w:rsid w:val="007D7CBB"/>
    <w:rsid w:val="007E18FB"/>
    <w:rsid w:val="007E2069"/>
    <w:rsid w:val="007E4041"/>
    <w:rsid w:val="007E470E"/>
    <w:rsid w:val="007E763C"/>
    <w:rsid w:val="007F314F"/>
    <w:rsid w:val="007F57AC"/>
    <w:rsid w:val="007F5A07"/>
    <w:rsid w:val="007F5C73"/>
    <w:rsid w:val="008027F6"/>
    <w:rsid w:val="008040F9"/>
    <w:rsid w:val="00807F85"/>
    <w:rsid w:val="00812342"/>
    <w:rsid w:val="0081237A"/>
    <w:rsid w:val="0081279B"/>
    <w:rsid w:val="00815445"/>
    <w:rsid w:val="00815E61"/>
    <w:rsid w:val="008179C0"/>
    <w:rsid w:val="00820DA0"/>
    <w:rsid w:val="00820EA6"/>
    <w:rsid w:val="0082212E"/>
    <w:rsid w:val="00822221"/>
    <w:rsid w:val="00822F55"/>
    <w:rsid w:val="00826430"/>
    <w:rsid w:val="00827399"/>
    <w:rsid w:val="008273CE"/>
    <w:rsid w:val="00827942"/>
    <w:rsid w:val="00830DD2"/>
    <w:rsid w:val="008347E2"/>
    <w:rsid w:val="00836331"/>
    <w:rsid w:val="00841871"/>
    <w:rsid w:val="008444B8"/>
    <w:rsid w:val="008450A5"/>
    <w:rsid w:val="008464CE"/>
    <w:rsid w:val="0084653A"/>
    <w:rsid w:val="00846738"/>
    <w:rsid w:val="00847849"/>
    <w:rsid w:val="008518A1"/>
    <w:rsid w:val="008520A2"/>
    <w:rsid w:val="00852593"/>
    <w:rsid w:val="00852EF7"/>
    <w:rsid w:val="00854916"/>
    <w:rsid w:val="00855085"/>
    <w:rsid w:val="0085647A"/>
    <w:rsid w:val="008564CE"/>
    <w:rsid w:val="008570AC"/>
    <w:rsid w:val="00862CDD"/>
    <w:rsid w:val="00863151"/>
    <w:rsid w:val="00864473"/>
    <w:rsid w:val="00864E02"/>
    <w:rsid w:val="008706FA"/>
    <w:rsid w:val="0088158F"/>
    <w:rsid w:val="00883312"/>
    <w:rsid w:val="00884EB5"/>
    <w:rsid w:val="00886561"/>
    <w:rsid w:val="008A03DF"/>
    <w:rsid w:val="008A082B"/>
    <w:rsid w:val="008B00C2"/>
    <w:rsid w:val="008B0F84"/>
    <w:rsid w:val="008B1E16"/>
    <w:rsid w:val="008B23A9"/>
    <w:rsid w:val="008B247B"/>
    <w:rsid w:val="008B28BC"/>
    <w:rsid w:val="008B34D8"/>
    <w:rsid w:val="008B5335"/>
    <w:rsid w:val="008B6A6E"/>
    <w:rsid w:val="008B76BB"/>
    <w:rsid w:val="008C14D2"/>
    <w:rsid w:val="008C2B66"/>
    <w:rsid w:val="008C5009"/>
    <w:rsid w:val="008C68D0"/>
    <w:rsid w:val="008D7174"/>
    <w:rsid w:val="008E0ADA"/>
    <w:rsid w:val="008E10F6"/>
    <w:rsid w:val="008E136B"/>
    <w:rsid w:val="008E160E"/>
    <w:rsid w:val="008E1D5B"/>
    <w:rsid w:val="008E50AC"/>
    <w:rsid w:val="008E55CC"/>
    <w:rsid w:val="008E5768"/>
    <w:rsid w:val="008E63C5"/>
    <w:rsid w:val="008E6E7D"/>
    <w:rsid w:val="008E73ED"/>
    <w:rsid w:val="008E7DEE"/>
    <w:rsid w:val="008F17C6"/>
    <w:rsid w:val="008F1842"/>
    <w:rsid w:val="008F1C1C"/>
    <w:rsid w:val="008F2D34"/>
    <w:rsid w:val="008F4D86"/>
    <w:rsid w:val="008F6CD0"/>
    <w:rsid w:val="008F718F"/>
    <w:rsid w:val="0090248F"/>
    <w:rsid w:val="0090380B"/>
    <w:rsid w:val="0090429B"/>
    <w:rsid w:val="009055C4"/>
    <w:rsid w:val="009067FA"/>
    <w:rsid w:val="009069A7"/>
    <w:rsid w:val="0091284A"/>
    <w:rsid w:val="00913835"/>
    <w:rsid w:val="00914579"/>
    <w:rsid w:val="009145E6"/>
    <w:rsid w:val="00916327"/>
    <w:rsid w:val="00920494"/>
    <w:rsid w:val="0092078F"/>
    <w:rsid w:val="00923D03"/>
    <w:rsid w:val="00926CAE"/>
    <w:rsid w:val="009277A5"/>
    <w:rsid w:val="00927FAB"/>
    <w:rsid w:val="00933123"/>
    <w:rsid w:val="0093414A"/>
    <w:rsid w:val="0093481C"/>
    <w:rsid w:val="00940751"/>
    <w:rsid w:val="009416EC"/>
    <w:rsid w:val="00942464"/>
    <w:rsid w:val="00942688"/>
    <w:rsid w:val="009458F5"/>
    <w:rsid w:val="00946F96"/>
    <w:rsid w:val="00950A8C"/>
    <w:rsid w:val="009517A2"/>
    <w:rsid w:val="009527F9"/>
    <w:rsid w:val="009539BB"/>
    <w:rsid w:val="009554E1"/>
    <w:rsid w:val="00955501"/>
    <w:rsid w:val="00956BAC"/>
    <w:rsid w:val="0095746C"/>
    <w:rsid w:val="0096420D"/>
    <w:rsid w:val="00966DE7"/>
    <w:rsid w:val="00966EA8"/>
    <w:rsid w:val="009706E6"/>
    <w:rsid w:val="00971F91"/>
    <w:rsid w:val="0097367B"/>
    <w:rsid w:val="00975925"/>
    <w:rsid w:val="009907E0"/>
    <w:rsid w:val="00990BE2"/>
    <w:rsid w:val="0099102F"/>
    <w:rsid w:val="009926A6"/>
    <w:rsid w:val="00993DCC"/>
    <w:rsid w:val="00997C8F"/>
    <w:rsid w:val="009A19C5"/>
    <w:rsid w:val="009A1CBC"/>
    <w:rsid w:val="009A296F"/>
    <w:rsid w:val="009A3156"/>
    <w:rsid w:val="009A43D4"/>
    <w:rsid w:val="009B1240"/>
    <w:rsid w:val="009B29BB"/>
    <w:rsid w:val="009B4A91"/>
    <w:rsid w:val="009B4B31"/>
    <w:rsid w:val="009B55B1"/>
    <w:rsid w:val="009B785E"/>
    <w:rsid w:val="009C3CC6"/>
    <w:rsid w:val="009C4AFF"/>
    <w:rsid w:val="009D2E24"/>
    <w:rsid w:val="009D3E00"/>
    <w:rsid w:val="009E0CDA"/>
    <w:rsid w:val="009E7446"/>
    <w:rsid w:val="009E7B8C"/>
    <w:rsid w:val="009F0916"/>
    <w:rsid w:val="009F110A"/>
    <w:rsid w:val="009F2564"/>
    <w:rsid w:val="009F260F"/>
    <w:rsid w:val="009F5A0B"/>
    <w:rsid w:val="009F5AB0"/>
    <w:rsid w:val="00A002DD"/>
    <w:rsid w:val="00A0054E"/>
    <w:rsid w:val="00A0133A"/>
    <w:rsid w:val="00A01862"/>
    <w:rsid w:val="00A02BE8"/>
    <w:rsid w:val="00A04AE3"/>
    <w:rsid w:val="00A11630"/>
    <w:rsid w:val="00A15881"/>
    <w:rsid w:val="00A176FF"/>
    <w:rsid w:val="00A20C68"/>
    <w:rsid w:val="00A21896"/>
    <w:rsid w:val="00A226FC"/>
    <w:rsid w:val="00A24208"/>
    <w:rsid w:val="00A25F01"/>
    <w:rsid w:val="00A262E3"/>
    <w:rsid w:val="00A3077D"/>
    <w:rsid w:val="00A307AB"/>
    <w:rsid w:val="00A30B4F"/>
    <w:rsid w:val="00A316D8"/>
    <w:rsid w:val="00A33680"/>
    <w:rsid w:val="00A37FC1"/>
    <w:rsid w:val="00A40019"/>
    <w:rsid w:val="00A4023A"/>
    <w:rsid w:val="00A402FD"/>
    <w:rsid w:val="00A43D91"/>
    <w:rsid w:val="00A44B7F"/>
    <w:rsid w:val="00A45C3C"/>
    <w:rsid w:val="00A471B4"/>
    <w:rsid w:val="00A517F0"/>
    <w:rsid w:val="00A5311D"/>
    <w:rsid w:val="00A54BBF"/>
    <w:rsid w:val="00A5579C"/>
    <w:rsid w:val="00A56A5F"/>
    <w:rsid w:val="00A60B50"/>
    <w:rsid w:val="00A6589D"/>
    <w:rsid w:val="00A66B6D"/>
    <w:rsid w:val="00A7076A"/>
    <w:rsid w:val="00A712D8"/>
    <w:rsid w:val="00A71B4C"/>
    <w:rsid w:val="00A726FD"/>
    <w:rsid w:val="00A7693C"/>
    <w:rsid w:val="00A76C72"/>
    <w:rsid w:val="00A82DA5"/>
    <w:rsid w:val="00A834F9"/>
    <w:rsid w:val="00A835FA"/>
    <w:rsid w:val="00A84982"/>
    <w:rsid w:val="00A86FAF"/>
    <w:rsid w:val="00A87031"/>
    <w:rsid w:val="00A91303"/>
    <w:rsid w:val="00A931B6"/>
    <w:rsid w:val="00A959B3"/>
    <w:rsid w:val="00AA0049"/>
    <w:rsid w:val="00AA2435"/>
    <w:rsid w:val="00AA49A0"/>
    <w:rsid w:val="00AB2913"/>
    <w:rsid w:val="00AB4424"/>
    <w:rsid w:val="00AB6BC5"/>
    <w:rsid w:val="00AB7BBC"/>
    <w:rsid w:val="00AC1D19"/>
    <w:rsid w:val="00AC316F"/>
    <w:rsid w:val="00AC7EF9"/>
    <w:rsid w:val="00AD1463"/>
    <w:rsid w:val="00AD1A44"/>
    <w:rsid w:val="00AD5B4D"/>
    <w:rsid w:val="00AD7040"/>
    <w:rsid w:val="00AD7F97"/>
    <w:rsid w:val="00AE06FC"/>
    <w:rsid w:val="00AE15FF"/>
    <w:rsid w:val="00AE1702"/>
    <w:rsid w:val="00AE375A"/>
    <w:rsid w:val="00AE3976"/>
    <w:rsid w:val="00AE5C87"/>
    <w:rsid w:val="00AE668F"/>
    <w:rsid w:val="00AF395C"/>
    <w:rsid w:val="00AF3C40"/>
    <w:rsid w:val="00AF4E03"/>
    <w:rsid w:val="00AF57BA"/>
    <w:rsid w:val="00AF7FFA"/>
    <w:rsid w:val="00B0031E"/>
    <w:rsid w:val="00B00874"/>
    <w:rsid w:val="00B01318"/>
    <w:rsid w:val="00B01EDB"/>
    <w:rsid w:val="00B0293F"/>
    <w:rsid w:val="00B03223"/>
    <w:rsid w:val="00B0326C"/>
    <w:rsid w:val="00B038C2"/>
    <w:rsid w:val="00B03F1C"/>
    <w:rsid w:val="00B0602D"/>
    <w:rsid w:val="00B060E8"/>
    <w:rsid w:val="00B11361"/>
    <w:rsid w:val="00B1377D"/>
    <w:rsid w:val="00B139CB"/>
    <w:rsid w:val="00B2047A"/>
    <w:rsid w:val="00B20DA5"/>
    <w:rsid w:val="00B244B5"/>
    <w:rsid w:val="00B273A8"/>
    <w:rsid w:val="00B31BF7"/>
    <w:rsid w:val="00B3284D"/>
    <w:rsid w:val="00B328BE"/>
    <w:rsid w:val="00B32B3F"/>
    <w:rsid w:val="00B40CA8"/>
    <w:rsid w:val="00B40D58"/>
    <w:rsid w:val="00B414E6"/>
    <w:rsid w:val="00B4194B"/>
    <w:rsid w:val="00B4280D"/>
    <w:rsid w:val="00B43027"/>
    <w:rsid w:val="00B469F5"/>
    <w:rsid w:val="00B51080"/>
    <w:rsid w:val="00B5391D"/>
    <w:rsid w:val="00B5420B"/>
    <w:rsid w:val="00B569F5"/>
    <w:rsid w:val="00B56EB5"/>
    <w:rsid w:val="00B60702"/>
    <w:rsid w:val="00B6095E"/>
    <w:rsid w:val="00B64211"/>
    <w:rsid w:val="00B66CBD"/>
    <w:rsid w:val="00B70210"/>
    <w:rsid w:val="00B7210A"/>
    <w:rsid w:val="00B72529"/>
    <w:rsid w:val="00B77035"/>
    <w:rsid w:val="00B91E31"/>
    <w:rsid w:val="00BA0562"/>
    <w:rsid w:val="00BA1720"/>
    <w:rsid w:val="00BA40C1"/>
    <w:rsid w:val="00BA4C2A"/>
    <w:rsid w:val="00BA596A"/>
    <w:rsid w:val="00BB0B76"/>
    <w:rsid w:val="00BB4C3C"/>
    <w:rsid w:val="00BB76E8"/>
    <w:rsid w:val="00BC2221"/>
    <w:rsid w:val="00BC2F6A"/>
    <w:rsid w:val="00BC3862"/>
    <w:rsid w:val="00BC4851"/>
    <w:rsid w:val="00BC780D"/>
    <w:rsid w:val="00BD02A9"/>
    <w:rsid w:val="00BD4110"/>
    <w:rsid w:val="00BD484A"/>
    <w:rsid w:val="00BD564F"/>
    <w:rsid w:val="00BD61B7"/>
    <w:rsid w:val="00BD67D7"/>
    <w:rsid w:val="00BE5514"/>
    <w:rsid w:val="00BF2C7B"/>
    <w:rsid w:val="00BF49E9"/>
    <w:rsid w:val="00BF6390"/>
    <w:rsid w:val="00BF64C2"/>
    <w:rsid w:val="00BF7BF4"/>
    <w:rsid w:val="00C046AA"/>
    <w:rsid w:val="00C04ECF"/>
    <w:rsid w:val="00C05006"/>
    <w:rsid w:val="00C10F1D"/>
    <w:rsid w:val="00C12325"/>
    <w:rsid w:val="00C21D08"/>
    <w:rsid w:val="00C22E24"/>
    <w:rsid w:val="00C27A12"/>
    <w:rsid w:val="00C27E04"/>
    <w:rsid w:val="00C30050"/>
    <w:rsid w:val="00C329B7"/>
    <w:rsid w:val="00C32EBA"/>
    <w:rsid w:val="00C33E55"/>
    <w:rsid w:val="00C33E69"/>
    <w:rsid w:val="00C36A55"/>
    <w:rsid w:val="00C37A0A"/>
    <w:rsid w:val="00C41F7B"/>
    <w:rsid w:val="00C449C7"/>
    <w:rsid w:val="00C455C2"/>
    <w:rsid w:val="00C4571D"/>
    <w:rsid w:val="00C4687C"/>
    <w:rsid w:val="00C51244"/>
    <w:rsid w:val="00C51431"/>
    <w:rsid w:val="00C51D31"/>
    <w:rsid w:val="00C56E1A"/>
    <w:rsid w:val="00C601C3"/>
    <w:rsid w:val="00C60A8B"/>
    <w:rsid w:val="00C61268"/>
    <w:rsid w:val="00C61560"/>
    <w:rsid w:val="00C61883"/>
    <w:rsid w:val="00C665E6"/>
    <w:rsid w:val="00C679EF"/>
    <w:rsid w:val="00C67A19"/>
    <w:rsid w:val="00C72846"/>
    <w:rsid w:val="00C739D9"/>
    <w:rsid w:val="00C7714D"/>
    <w:rsid w:val="00C801F0"/>
    <w:rsid w:val="00C80376"/>
    <w:rsid w:val="00C8064B"/>
    <w:rsid w:val="00C85EAD"/>
    <w:rsid w:val="00C86217"/>
    <w:rsid w:val="00C8724E"/>
    <w:rsid w:val="00C90107"/>
    <w:rsid w:val="00C9296B"/>
    <w:rsid w:val="00C932AB"/>
    <w:rsid w:val="00C960EF"/>
    <w:rsid w:val="00C9758C"/>
    <w:rsid w:val="00C9777C"/>
    <w:rsid w:val="00CA0D7B"/>
    <w:rsid w:val="00CA7DA3"/>
    <w:rsid w:val="00CB01C0"/>
    <w:rsid w:val="00CB24F7"/>
    <w:rsid w:val="00CB6BB2"/>
    <w:rsid w:val="00CC32BA"/>
    <w:rsid w:val="00CC4F7B"/>
    <w:rsid w:val="00CD2B78"/>
    <w:rsid w:val="00CD3E67"/>
    <w:rsid w:val="00CD4A31"/>
    <w:rsid w:val="00CD4F0B"/>
    <w:rsid w:val="00CD59E5"/>
    <w:rsid w:val="00CD6031"/>
    <w:rsid w:val="00CD678F"/>
    <w:rsid w:val="00CD6C7D"/>
    <w:rsid w:val="00CD7BFB"/>
    <w:rsid w:val="00CE1C15"/>
    <w:rsid w:val="00CE647C"/>
    <w:rsid w:val="00CF042B"/>
    <w:rsid w:val="00CF2006"/>
    <w:rsid w:val="00CF226E"/>
    <w:rsid w:val="00CF549F"/>
    <w:rsid w:val="00D00FCF"/>
    <w:rsid w:val="00D01086"/>
    <w:rsid w:val="00D01F5A"/>
    <w:rsid w:val="00D03184"/>
    <w:rsid w:val="00D04A95"/>
    <w:rsid w:val="00D114D7"/>
    <w:rsid w:val="00D11F00"/>
    <w:rsid w:val="00D121CC"/>
    <w:rsid w:val="00D132AD"/>
    <w:rsid w:val="00D1412E"/>
    <w:rsid w:val="00D16805"/>
    <w:rsid w:val="00D17026"/>
    <w:rsid w:val="00D174E5"/>
    <w:rsid w:val="00D41B02"/>
    <w:rsid w:val="00D42854"/>
    <w:rsid w:val="00D43E4B"/>
    <w:rsid w:val="00D45709"/>
    <w:rsid w:val="00D46B1B"/>
    <w:rsid w:val="00D4724E"/>
    <w:rsid w:val="00D47F99"/>
    <w:rsid w:val="00D51870"/>
    <w:rsid w:val="00D52689"/>
    <w:rsid w:val="00D579E6"/>
    <w:rsid w:val="00D60C23"/>
    <w:rsid w:val="00D611DC"/>
    <w:rsid w:val="00D627FD"/>
    <w:rsid w:val="00D63B91"/>
    <w:rsid w:val="00D65158"/>
    <w:rsid w:val="00D65620"/>
    <w:rsid w:val="00D65BE1"/>
    <w:rsid w:val="00D66C75"/>
    <w:rsid w:val="00D67385"/>
    <w:rsid w:val="00D71DCA"/>
    <w:rsid w:val="00D739EE"/>
    <w:rsid w:val="00D7545E"/>
    <w:rsid w:val="00D75ACD"/>
    <w:rsid w:val="00D8006B"/>
    <w:rsid w:val="00D82763"/>
    <w:rsid w:val="00D83536"/>
    <w:rsid w:val="00D843A8"/>
    <w:rsid w:val="00D86C9B"/>
    <w:rsid w:val="00D8720C"/>
    <w:rsid w:val="00D92590"/>
    <w:rsid w:val="00D93C10"/>
    <w:rsid w:val="00D95585"/>
    <w:rsid w:val="00DA4CAE"/>
    <w:rsid w:val="00DA78C3"/>
    <w:rsid w:val="00DA7B32"/>
    <w:rsid w:val="00DB0F55"/>
    <w:rsid w:val="00DB26ED"/>
    <w:rsid w:val="00DB26F4"/>
    <w:rsid w:val="00DB2ADA"/>
    <w:rsid w:val="00DB2FFC"/>
    <w:rsid w:val="00DB3235"/>
    <w:rsid w:val="00DB352C"/>
    <w:rsid w:val="00DC0300"/>
    <w:rsid w:val="00DC18EE"/>
    <w:rsid w:val="00DC1AE1"/>
    <w:rsid w:val="00DC2B1C"/>
    <w:rsid w:val="00DC549F"/>
    <w:rsid w:val="00DC616A"/>
    <w:rsid w:val="00DC689C"/>
    <w:rsid w:val="00DD04B1"/>
    <w:rsid w:val="00DD5431"/>
    <w:rsid w:val="00DD5926"/>
    <w:rsid w:val="00DD62E3"/>
    <w:rsid w:val="00DE4EEF"/>
    <w:rsid w:val="00DE4FFD"/>
    <w:rsid w:val="00DE52CA"/>
    <w:rsid w:val="00DF4552"/>
    <w:rsid w:val="00DF6D4F"/>
    <w:rsid w:val="00DF7F8B"/>
    <w:rsid w:val="00E00191"/>
    <w:rsid w:val="00E00CB0"/>
    <w:rsid w:val="00E02C60"/>
    <w:rsid w:val="00E05958"/>
    <w:rsid w:val="00E0641A"/>
    <w:rsid w:val="00E1619C"/>
    <w:rsid w:val="00E2144E"/>
    <w:rsid w:val="00E229E5"/>
    <w:rsid w:val="00E2376D"/>
    <w:rsid w:val="00E27A8F"/>
    <w:rsid w:val="00E32939"/>
    <w:rsid w:val="00E34A12"/>
    <w:rsid w:val="00E35D5A"/>
    <w:rsid w:val="00E4190E"/>
    <w:rsid w:val="00E41EEE"/>
    <w:rsid w:val="00E428F9"/>
    <w:rsid w:val="00E448DF"/>
    <w:rsid w:val="00E44FA7"/>
    <w:rsid w:val="00E46953"/>
    <w:rsid w:val="00E47116"/>
    <w:rsid w:val="00E54894"/>
    <w:rsid w:val="00E54DB3"/>
    <w:rsid w:val="00E55631"/>
    <w:rsid w:val="00E65B23"/>
    <w:rsid w:val="00E66D19"/>
    <w:rsid w:val="00E75C10"/>
    <w:rsid w:val="00E7663E"/>
    <w:rsid w:val="00E77B0C"/>
    <w:rsid w:val="00E80CE6"/>
    <w:rsid w:val="00E81706"/>
    <w:rsid w:val="00E87BAC"/>
    <w:rsid w:val="00E9011C"/>
    <w:rsid w:val="00E9070B"/>
    <w:rsid w:val="00E90B30"/>
    <w:rsid w:val="00E91E05"/>
    <w:rsid w:val="00E94EEE"/>
    <w:rsid w:val="00E94EEF"/>
    <w:rsid w:val="00E96EDA"/>
    <w:rsid w:val="00EA46D1"/>
    <w:rsid w:val="00EA47A4"/>
    <w:rsid w:val="00EB0C90"/>
    <w:rsid w:val="00EB101D"/>
    <w:rsid w:val="00EB3149"/>
    <w:rsid w:val="00EB3C46"/>
    <w:rsid w:val="00EB4BF0"/>
    <w:rsid w:val="00EB5C77"/>
    <w:rsid w:val="00EC2BC6"/>
    <w:rsid w:val="00EC3DCD"/>
    <w:rsid w:val="00EC713E"/>
    <w:rsid w:val="00ED08D3"/>
    <w:rsid w:val="00ED090D"/>
    <w:rsid w:val="00ED12A2"/>
    <w:rsid w:val="00ED12BC"/>
    <w:rsid w:val="00ED1AB5"/>
    <w:rsid w:val="00ED2BDC"/>
    <w:rsid w:val="00ED497D"/>
    <w:rsid w:val="00ED75C5"/>
    <w:rsid w:val="00ED7933"/>
    <w:rsid w:val="00EE2763"/>
    <w:rsid w:val="00EE36D9"/>
    <w:rsid w:val="00EE3FEC"/>
    <w:rsid w:val="00EE4D21"/>
    <w:rsid w:val="00EE4D96"/>
    <w:rsid w:val="00EE5688"/>
    <w:rsid w:val="00EE63CA"/>
    <w:rsid w:val="00EE76C2"/>
    <w:rsid w:val="00EE76C9"/>
    <w:rsid w:val="00EF0429"/>
    <w:rsid w:val="00EF5CC3"/>
    <w:rsid w:val="00EF5FB3"/>
    <w:rsid w:val="00EF7E96"/>
    <w:rsid w:val="00F01D6D"/>
    <w:rsid w:val="00F01DF4"/>
    <w:rsid w:val="00F03230"/>
    <w:rsid w:val="00F0474F"/>
    <w:rsid w:val="00F05CF8"/>
    <w:rsid w:val="00F060CC"/>
    <w:rsid w:val="00F11C8F"/>
    <w:rsid w:val="00F15CD9"/>
    <w:rsid w:val="00F201DB"/>
    <w:rsid w:val="00F23BC4"/>
    <w:rsid w:val="00F312AC"/>
    <w:rsid w:val="00F316D1"/>
    <w:rsid w:val="00F31BBA"/>
    <w:rsid w:val="00F3270C"/>
    <w:rsid w:val="00F343AB"/>
    <w:rsid w:val="00F3512D"/>
    <w:rsid w:val="00F3573B"/>
    <w:rsid w:val="00F4189F"/>
    <w:rsid w:val="00F420E1"/>
    <w:rsid w:val="00F42905"/>
    <w:rsid w:val="00F42F62"/>
    <w:rsid w:val="00F50A92"/>
    <w:rsid w:val="00F51481"/>
    <w:rsid w:val="00F5163C"/>
    <w:rsid w:val="00F516D7"/>
    <w:rsid w:val="00F53340"/>
    <w:rsid w:val="00F57874"/>
    <w:rsid w:val="00F64A05"/>
    <w:rsid w:val="00F652CB"/>
    <w:rsid w:val="00F664B7"/>
    <w:rsid w:val="00F6675A"/>
    <w:rsid w:val="00F70CBD"/>
    <w:rsid w:val="00F73A53"/>
    <w:rsid w:val="00F73E04"/>
    <w:rsid w:val="00F76A14"/>
    <w:rsid w:val="00F83ABB"/>
    <w:rsid w:val="00F85EA9"/>
    <w:rsid w:val="00F86090"/>
    <w:rsid w:val="00F90640"/>
    <w:rsid w:val="00F90A89"/>
    <w:rsid w:val="00F93D56"/>
    <w:rsid w:val="00FA2384"/>
    <w:rsid w:val="00FA243D"/>
    <w:rsid w:val="00FA26D3"/>
    <w:rsid w:val="00FA36AF"/>
    <w:rsid w:val="00FA4FC9"/>
    <w:rsid w:val="00FA65DA"/>
    <w:rsid w:val="00FA67B3"/>
    <w:rsid w:val="00FA7990"/>
    <w:rsid w:val="00FB0A33"/>
    <w:rsid w:val="00FB282F"/>
    <w:rsid w:val="00FB2AF3"/>
    <w:rsid w:val="00FB4A33"/>
    <w:rsid w:val="00FB65AA"/>
    <w:rsid w:val="00FB785D"/>
    <w:rsid w:val="00FC1134"/>
    <w:rsid w:val="00FC345A"/>
    <w:rsid w:val="00FC40F2"/>
    <w:rsid w:val="00FC4960"/>
    <w:rsid w:val="00FC555D"/>
    <w:rsid w:val="00FC59C7"/>
    <w:rsid w:val="00FC7B74"/>
    <w:rsid w:val="00FD14F9"/>
    <w:rsid w:val="00FD4B88"/>
    <w:rsid w:val="00FD71D2"/>
    <w:rsid w:val="00FE1D85"/>
    <w:rsid w:val="00FE25A7"/>
    <w:rsid w:val="00FE2DD9"/>
    <w:rsid w:val="00FE5279"/>
    <w:rsid w:val="00FE58AC"/>
    <w:rsid w:val="00FE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497C2A2B"/>
  <w15:docId w15:val="{A2B2DC92-AC58-2147-9AF6-550B44E2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52CB"/>
  </w:style>
  <w:style w:type="paragraph" w:styleId="Heading1">
    <w:name w:val="heading 1"/>
    <w:basedOn w:val="Normal"/>
    <w:next w:val="Normal"/>
    <w:link w:val="Heading1Char"/>
    <w:uiPriority w:val="9"/>
    <w:qFormat/>
    <w:rsid w:val="008E0A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A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0A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20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069"/>
  </w:style>
  <w:style w:type="paragraph" w:styleId="Footer">
    <w:name w:val="footer"/>
    <w:basedOn w:val="Normal"/>
    <w:link w:val="FooterChar"/>
    <w:uiPriority w:val="99"/>
    <w:unhideWhenUsed/>
    <w:rsid w:val="007E20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069"/>
  </w:style>
  <w:style w:type="paragraph" w:styleId="ListParagraph">
    <w:name w:val="List Paragraph"/>
    <w:basedOn w:val="Normal"/>
    <w:uiPriority w:val="34"/>
    <w:qFormat/>
    <w:rsid w:val="005E7065"/>
    <w:pPr>
      <w:ind w:left="720"/>
      <w:contextualSpacing/>
    </w:pPr>
  </w:style>
  <w:style w:type="table" w:styleId="TableGrid">
    <w:name w:val="Table Grid"/>
    <w:basedOn w:val="TableNormal"/>
    <w:uiPriority w:val="39"/>
    <w:rsid w:val="00F70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3E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E78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78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78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78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784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84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316D1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4A9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EF7E9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E0A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0AD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273CE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FC4960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A83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Mencinsinresolver2">
    <w:name w:val="Mención sin resolver2"/>
    <w:basedOn w:val="DefaultParagraphFont"/>
    <w:uiPriority w:val="99"/>
    <w:semiHidden/>
    <w:unhideWhenUsed/>
    <w:rsid w:val="00FA24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63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87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11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12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724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887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186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288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660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391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5799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18" w:space="0" w:color="C3D9E6"/>
                                                                <w:bottom w:val="none" w:sz="0" w:space="0" w:color="auto"/>
                                                                <w:right w:val="single" w:sz="18" w:space="0" w:color="C3D9E6"/>
                                                              </w:divBdr>
                                                              <w:divsChild>
                                                                <w:div w:id="765468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0471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2113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764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56813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3186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6321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4453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28707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06425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1526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414830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930548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230048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95267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8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5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99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2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8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46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06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02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7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60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0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8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5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4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1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5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91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0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1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5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1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47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6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7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96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5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0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1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4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2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8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46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1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6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0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9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6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5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96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6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6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0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3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1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6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80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2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4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0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6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30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05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3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36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4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94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03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15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16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85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342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490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560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134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054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0574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4914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18" w:space="0" w:color="C3D9E6"/>
                                                                <w:bottom w:val="none" w:sz="0" w:space="0" w:color="auto"/>
                                                                <w:right w:val="single" w:sz="18" w:space="0" w:color="C3D9E6"/>
                                                              </w:divBdr>
                                                              <w:divsChild>
                                                                <w:div w:id="43852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7444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0554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7345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0849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34779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66489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33203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82819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61058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66124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800069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79741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885388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850431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8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9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34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0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6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86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9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86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3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34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94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28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8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06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3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2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5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43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73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502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667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61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78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0817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190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238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8357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179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7819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0842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352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33831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7028368">
                                                                      <w:marLeft w:val="-6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88007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0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2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6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9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7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7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74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66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5167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52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5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0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44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0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8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7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4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0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1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7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7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2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35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0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6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53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0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04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1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39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5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87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3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8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8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09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7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25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6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3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7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3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5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5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8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9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53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46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56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9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49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8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4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1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9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1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ho.int/emergencies/diseases/novel-coronavirus-2019/technical-guidance/patient-management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2FAB9B4D62B846A2A7378E6B021763" ma:contentTypeVersion="13" ma:contentTypeDescription="Create a new document." ma:contentTypeScope="" ma:versionID="997bfd95c7623e037b15f4469a49049c">
  <xsd:schema xmlns:xsd="http://www.w3.org/2001/XMLSchema" xmlns:xs="http://www.w3.org/2001/XMLSchema" xmlns:p="http://schemas.microsoft.com/office/2006/metadata/properties" xmlns:ns3="eda5225c-aeb2-4231-a7a0-2acc33e1ea51" xmlns:ns4="6c8a2a6a-651a-4ef5-ae78-0576f5f3c0a3" targetNamespace="http://schemas.microsoft.com/office/2006/metadata/properties" ma:root="true" ma:fieldsID="bc0b1055e96bca7d280aa8eb64dba425" ns3:_="" ns4:_="">
    <xsd:import namespace="eda5225c-aeb2-4231-a7a0-2acc33e1ea51"/>
    <xsd:import namespace="6c8a2a6a-651a-4ef5-ae78-0576f5f3c0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a5225c-aeb2-4231-a7a0-2acc33e1ea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a2a6a-651a-4ef5-ae78-0576f5f3c0a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AA098-605C-469C-9877-5FCFCA10C8E6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6c8a2a6a-651a-4ef5-ae78-0576f5f3c0a3"/>
    <ds:schemaRef ds:uri="eda5225c-aeb2-4231-a7a0-2acc33e1ea51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67CE747-162D-44BA-960D-95F9FF0185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CCF8A9-A770-45C7-A716-51F29607FE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a5225c-aeb2-4231-a7a0-2acc33e1ea51"/>
    <ds:schemaRef ds:uri="6c8a2a6a-651a-4ef5-ae78-0576f5f3c0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F34440-611D-40BE-98A0-911AA715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6898</Words>
  <Characters>39323</Characters>
  <Application>Microsoft Office Word</Application>
  <DocSecurity>0</DocSecurity>
  <Lines>327</Lines>
  <Paragraphs>92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 </Company>
  <LinksUpToDate>false</LinksUpToDate>
  <CharactersWithSpaces>46129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Velez Ruiz Gaitan, Laura Alejandra</dc:creator>
  <cp:lastModifiedBy>MIRANDA, Thiago Moura</cp:lastModifiedBy>
  <cp:revision>2</cp:revision>
  <cp:lastPrinted>2020-07-16T13:20:00Z</cp:lastPrinted>
  <dcterms:created xsi:type="dcterms:W3CDTF">2020-10-12T12:59:00Z</dcterms:created>
  <dcterms:modified xsi:type="dcterms:W3CDTF">2020-10-12T12:59:00Z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0x010100FB2FAB9B4D62B846A2A7378E6B021763</vt:lpwstr>
  </property>
</Properties>
</file>