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BC6" w:rsidRDefault="00C959EF">
      <w:pPr>
        <w:jc w:val="both"/>
        <w:rPr>
          <w:lang w:val="en-GB"/>
        </w:rPr>
      </w:pPr>
      <w:r>
        <w:rPr>
          <w:noProof/>
        </w:rPr>
        <w:pict>
          <v:rect id="_x0000_s1026" style="position:absolute;left:0;text-align:left;margin-left:.95pt;margin-top:0;width:525pt;height:1in;z-index:-251659264;mso-position-horizontal-relative:margin;mso-position-vertical-relative:text" o:allowincell="f" filled="f" stroked="f" strokeweight="0">
            <v:textbox inset="0,0,0,0">
              <w:txbxContent>
                <w:p w:rsidR="00F96BC6" w:rsidRDefault="00F96BC6">
                  <w:pPr>
                    <w:pBdr>
                      <w:top w:val="single" w:sz="7" w:space="0" w:color="000000"/>
                      <w:left w:val="single" w:sz="6" w:space="0" w:color="FFFFFF"/>
                      <w:bottom w:val="single" w:sz="6" w:space="0" w:color="FFFFFF"/>
                      <w:right w:val="single" w:sz="6" w:space="0" w:color="FFFFFF"/>
                    </w:pBdr>
                    <w:tabs>
                      <w:tab w:val="left" w:pos="0"/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rPr>
                      <w:lang w:val="fr-FR"/>
                    </w:rPr>
                  </w:pPr>
                </w:p>
              </w:txbxContent>
            </v:textbox>
            <w10:wrap anchorx="margin"/>
            <w10:anchorlock/>
          </v:rect>
        </w:pict>
      </w: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val="en-GB"/>
        </w:rPr>
      </w:pPr>
      <w:r w:rsidRPr="00C959EF">
        <w:rPr>
          <w:sz w:val="20"/>
          <w:szCs w:val="20"/>
          <w:lang w:val="en-GB"/>
        </w:rPr>
        <w:t>WHOQOL-</w:t>
      </w:r>
      <w:proofErr w:type="spellStart"/>
      <w:r w:rsidRPr="00C959EF">
        <w:rPr>
          <w:sz w:val="20"/>
          <w:szCs w:val="20"/>
          <w:lang w:val="en-GB"/>
        </w:rPr>
        <w:t>Bref</w:t>
      </w:r>
      <w:proofErr w:type="spellEnd"/>
      <w:r w:rsidRPr="00C959EF">
        <w:rPr>
          <w:sz w:val="20"/>
          <w:szCs w:val="20"/>
          <w:lang w:val="en-GB"/>
        </w:rPr>
        <w:t xml:space="preserve"> (</w:t>
      </w:r>
      <w:proofErr w:type="spellStart"/>
      <w:r w:rsidRPr="00C959EF">
        <w:rPr>
          <w:sz w:val="20"/>
          <w:szCs w:val="20"/>
          <w:lang w:val="en-GB"/>
        </w:rPr>
        <w:t>vf</w:t>
      </w:r>
      <w:proofErr w:type="spellEnd"/>
      <w:r w:rsidRPr="00C959EF">
        <w:rPr>
          <w:sz w:val="20"/>
          <w:szCs w:val="20"/>
          <w:lang w:val="en-GB"/>
        </w:rPr>
        <w:t>. O.2)</w:t>
      </w: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val="en-GB"/>
        </w:rPr>
      </w:pPr>
      <w:r w:rsidRPr="00C959EF">
        <w:rPr>
          <w:sz w:val="20"/>
          <w:szCs w:val="20"/>
          <w:lang w:val="en-GB"/>
        </w:rPr>
        <w:t>Page 1</w:t>
      </w: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en-GB"/>
        </w:rPr>
      </w:pP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en-GB"/>
        </w:rPr>
      </w:pP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en-GB"/>
        </w:rPr>
      </w:pP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en-GB"/>
        </w:rPr>
      </w:pP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bCs/>
          <w:sz w:val="52"/>
          <w:szCs w:val="52"/>
          <w:lang w:val="en-GB"/>
        </w:rPr>
      </w:pPr>
      <w:r w:rsidRPr="00C959EF">
        <w:rPr>
          <w:b/>
          <w:bCs/>
          <w:sz w:val="52"/>
          <w:szCs w:val="52"/>
          <w:lang w:val="en-GB"/>
        </w:rPr>
        <w:t xml:space="preserve">WHOQOL - </w:t>
      </w:r>
      <w:proofErr w:type="spellStart"/>
      <w:r w:rsidRPr="00C959EF">
        <w:rPr>
          <w:b/>
          <w:bCs/>
          <w:sz w:val="52"/>
          <w:szCs w:val="52"/>
          <w:lang w:val="en-GB"/>
        </w:rPr>
        <w:t>Bref</w:t>
      </w:r>
      <w:proofErr w:type="spellEnd"/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bCs/>
          <w:sz w:val="36"/>
          <w:szCs w:val="36"/>
          <w:lang w:val="en-GB"/>
        </w:rPr>
      </w:pP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36"/>
          <w:szCs w:val="36"/>
          <w:lang w:val="en-GB"/>
        </w:rPr>
      </w:pPr>
    </w:p>
    <w:p w:rsidR="00F96BC6" w:rsidRPr="00C959EF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en-GB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Version test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Avril 1997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PROGRAMME SUR LA SANTE MENTALE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ORGANISATION MONDIALE DE LA SANTE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GENEVE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  <w:r>
        <w:rPr>
          <w:lang w:val="fr-FR"/>
        </w:rPr>
        <w:t>Information sur le calcul des scores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  <w:r>
        <w:rPr>
          <w:noProof/>
        </w:rPr>
        <w:pict>
          <v:rect id="_x0000_s1027" style="position:absolute;margin-left:.95pt;margin-top:0;width:525pt;height:1in;z-index:-251658240;mso-position-horizontal-relative:margin;mso-position-vertical-relative:text" o:allowincell="f" filled="f" stroked="f" strokeweight="0">
            <v:textbox inset="0,0,0,0">
              <w:txbxContent>
                <w:p w:rsidR="00F96BC6" w:rsidRDefault="00F96BC6">
                  <w:pPr>
                    <w:pBdr>
                      <w:top w:val="single" w:sz="7" w:space="0" w:color="000000"/>
                      <w:left w:val="single" w:sz="6" w:space="0" w:color="FFFFFF"/>
                      <w:bottom w:val="single" w:sz="6" w:space="0" w:color="FFFFFF"/>
                      <w:right w:val="single" w:sz="6" w:space="0" w:color="FFFFFF"/>
                    </w:pBdr>
                    <w:tabs>
                      <w:tab w:val="left" w:pos="0"/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912"/>
                    </w:tabs>
                    <w:jc w:val="both"/>
                  </w:pPr>
                </w:p>
              </w:txbxContent>
            </v:textbox>
            <w10:wrap anchorx="margin"/>
            <w10:anchorlock/>
          </v:rect>
        </w:pict>
      </w:r>
    </w:p>
    <w:tbl>
      <w:tblPr>
        <w:tblW w:w="0" w:type="auto"/>
        <w:tblInd w:w="20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700"/>
        <w:gridCol w:w="4819"/>
        <w:gridCol w:w="1134"/>
        <w:gridCol w:w="1134"/>
        <w:gridCol w:w="1134"/>
      </w:tblGrid>
      <w:tr w:rsidR="00F96BC6">
        <w:tc>
          <w:tcPr>
            <w:tcW w:w="1700" w:type="dxa"/>
            <w:tcBorders>
              <w:top w:val="doub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58"/>
              <w:rPr>
                <w:lang w:val="fr-FR"/>
              </w:rPr>
            </w:pPr>
          </w:p>
        </w:tc>
        <w:tc>
          <w:tcPr>
            <w:tcW w:w="4819" w:type="dxa"/>
            <w:tcBorders>
              <w:top w:val="doub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Equations pour calculer les scores par domaine</w:t>
            </w:r>
          </w:p>
        </w:tc>
        <w:tc>
          <w:tcPr>
            <w:tcW w:w="1134" w:type="dxa"/>
            <w:tcBorders>
              <w:top w:val="doub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  <w:proofErr w:type="gramStart"/>
            <w:r>
              <w:rPr>
                <w:sz w:val="22"/>
                <w:szCs w:val="22"/>
                <w:lang w:val="fr-FR"/>
              </w:rPr>
              <w:t>score</w:t>
            </w:r>
            <w:proofErr w:type="gramEnd"/>
            <w:r>
              <w:rPr>
                <w:sz w:val="22"/>
                <w:szCs w:val="22"/>
                <w:lang w:val="fr-FR"/>
              </w:rPr>
              <w:t xml:space="preserve"> bruts</w:t>
            </w:r>
          </w:p>
        </w:tc>
        <w:tc>
          <w:tcPr>
            <w:tcW w:w="1134" w:type="dxa"/>
            <w:tcBorders>
              <w:top w:val="doub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proofErr w:type="gramStart"/>
            <w:r>
              <w:rPr>
                <w:sz w:val="22"/>
                <w:szCs w:val="22"/>
                <w:lang w:val="fr-FR"/>
              </w:rPr>
              <w:t>scores</w:t>
            </w:r>
            <w:proofErr w:type="gramEnd"/>
            <w:r>
              <w:rPr>
                <w:sz w:val="22"/>
                <w:szCs w:val="22"/>
                <w:lang w:val="fr-FR"/>
              </w:rPr>
              <w:t xml:space="preserve"> de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4 à 20</w:t>
            </w:r>
          </w:p>
        </w:tc>
        <w:tc>
          <w:tcPr>
            <w:tcW w:w="1134" w:type="dxa"/>
            <w:tcBorders>
              <w:top w:val="doub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proofErr w:type="gramStart"/>
            <w:r>
              <w:rPr>
                <w:sz w:val="22"/>
                <w:szCs w:val="22"/>
                <w:lang w:val="fr-FR"/>
              </w:rPr>
              <w:t>scores</w:t>
            </w:r>
            <w:proofErr w:type="gramEnd"/>
            <w:r>
              <w:rPr>
                <w:sz w:val="22"/>
                <w:szCs w:val="22"/>
                <w:lang w:val="fr-FR"/>
              </w:rPr>
              <w:t xml:space="preserve"> de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 à 100</w:t>
            </w:r>
          </w:p>
        </w:tc>
      </w:tr>
      <w:tr w:rsidR="00F96BC6">
        <w:tc>
          <w:tcPr>
            <w:tcW w:w="1700" w:type="dxa"/>
            <w:tcBorders>
              <w:top w:val="single" w:sz="6" w:space="0" w:color="FFFFFF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Domaine 1</w:t>
            </w:r>
          </w:p>
        </w:tc>
        <w:tc>
          <w:tcPr>
            <w:tcW w:w="4819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(6-Q3) + (6-Q4) + Q10 + Q15 + Q16 + Q17 +Q18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_+_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__+     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_+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</w:t>
            </w:r>
          </w:p>
        </w:tc>
        <w:tc>
          <w:tcPr>
            <w:tcW w:w="113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6" w:space="0" w:color="FFFFFF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</w:tr>
      <w:tr w:rsidR="00F96BC6">
        <w:tc>
          <w:tcPr>
            <w:tcW w:w="1700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Domaine 2</w:t>
            </w:r>
          </w:p>
        </w:tc>
        <w:tc>
          <w:tcPr>
            <w:tcW w:w="4819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Q</w:t>
            </w:r>
            <w:proofErr w:type="gramStart"/>
            <w:r>
              <w:rPr>
                <w:sz w:val="22"/>
                <w:szCs w:val="22"/>
                <w:lang w:val="fr-FR"/>
              </w:rPr>
              <w:t>5  +</w:t>
            </w:r>
            <w:proofErr w:type="gramEnd"/>
            <w:r>
              <w:rPr>
                <w:sz w:val="22"/>
                <w:szCs w:val="22"/>
                <w:lang w:val="fr-FR"/>
              </w:rPr>
              <w:t xml:space="preserve">  Q6  +  Q7  +  Q11  +  Q19 + (6 - Q26)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_+_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</w:tr>
      <w:tr w:rsidR="00F96BC6">
        <w:tc>
          <w:tcPr>
            <w:tcW w:w="1700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Domaine 3</w:t>
            </w:r>
          </w:p>
        </w:tc>
        <w:tc>
          <w:tcPr>
            <w:tcW w:w="4819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Q20 + Q21 + Q22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_+_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</w:p>
        </w:tc>
      </w:tr>
      <w:tr w:rsidR="00F96BC6">
        <w:tc>
          <w:tcPr>
            <w:tcW w:w="1700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Domaine 4</w:t>
            </w:r>
          </w:p>
        </w:tc>
        <w:tc>
          <w:tcPr>
            <w:tcW w:w="4819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Q8 + Q9 + Q12 + Q13 + Q14 + Q23 + Q24 + Q25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_+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>_+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  <w:r>
              <w:rPr>
                <w:sz w:val="22"/>
                <w:szCs w:val="22"/>
                <w:lang w:val="fr-FR"/>
              </w:rPr>
              <w:t xml:space="preserve">_+ </w:t>
            </w:r>
            <w:r>
              <w:rPr>
                <w:sz w:val="22"/>
                <w:szCs w:val="22"/>
                <w:lang w:val="fr-FR"/>
              </w:rPr>
              <w:sym w:font="Wingdings" w:char="F06F"/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58"/>
              <w:rPr>
                <w:lang w:val="fr-FR"/>
              </w:rPr>
            </w:pP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  <w:sectPr w:rsidR="00F96BC6">
          <w:pgSz w:w="12240" w:h="15840"/>
          <w:pgMar w:top="1417" w:right="850" w:bottom="1417" w:left="850" w:header="1417" w:footer="1417" w:gutter="0"/>
          <w:cols w:space="720"/>
          <w:noEndnote/>
        </w:sect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lastRenderedPageBreak/>
        <w:t>WHOQOL - 26 (</w:t>
      </w:r>
      <w:proofErr w:type="spellStart"/>
      <w:r>
        <w:rPr>
          <w:sz w:val="20"/>
          <w:szCs w:val="20"/>
          <w:lang w:val="fr-FR"/>
        </w:rPr>
        <w:t>vf</w:t>
      </w:r>
      <w:proofErr w:type="spellEnd"/>
      <w:r>
        <w:rPr>
          <w:sz w:val="20"/>
          <w:szCs w:val="20"/>
          <w:lang w:val="fr-FR"/>
        </w:rPr>
        <w:t>. O.2)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Page 2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mauvaise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Mauvaise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Ni bonne, ni mauvaise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Bonne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bonne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 (G1)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Comment trouvez-vous votre qualité de vie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 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Ni satisfait 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fr-FR"/>
              </w:rPr>
              <w:t>ni</w:t>
            </w:r>
            <w:proofErr w:type="gramEnd"/>
            <w:r>
              <w:rPr>
                <w:sz w:val="20"/>
                <w:szCs w:val="20"/>
                <w:lang w:val="fr-FR"/>
              </w:rPr>
              <w:t xml:space="preserve"> insatisfait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satisfait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 (G4)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votre santé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149"/>
        <w:gridCol w:w="1344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Un peu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Modérément</w:t>
            </w:r>
          </w:p>
        </w:tc>
        <w:tc>
          <w:tcPr>
            <w:tcW w:w="1149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Beaucoup</w:t>
            </w:r>
          </w:p>
        </w:tc>
        <w:tc>
          <w:tcPr>
            <w:tcW w:w="1344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Complètement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 (F1.4)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La douleur (physique) vous empêche-t-elle de faire ce que vous avez à faire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 (F11.3)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Un traitement médical vous est-il nécessaire pour faire face à la vie de tous les jours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 (F4.1)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Trouvez-vous la vie agréable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6 (F24.2)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Vos croyances personnelles donnent-elles un sens à votre vie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sz w:val="20"/>
          <w:szCs w:val="20"/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sz w:val="20"/>
          <w:szCs w:val="20"/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149"/>
        <w:gridCol w:w="1344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Un peu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Modérément</w:t>
            </w:r>
          </w:p>
        </w:tc>
        <w:tc>
          <w:tcPr>
            <w:tcW w:w="1149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Beaucoup</w:t>
            </w:r>
          </w:p>
        </w:tc>
        <w:tc>
          <w:tcPr>
            <w:tcW w:w="1344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Tout à fait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7 (5.3)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capable de vous concentrer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8 (F16.1)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Vous sentez vous en sécurité dans votre vie de tous les jours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9 (F22.1)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Votre environnement est-il sain (pollution, bruit, salubrité, etc.)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344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sz w:val="20"/>
          <w:szCs w:val="20"/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sz w:val="20"/>
          <w:szCs w:val="20"/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72"/>
        <w:gridCol w:w="1232"/>
        <w:gridCol w:w="1120"/>
        <w:gridCol w:w="1232"/>
        <w:gridCol w:w="1232"/>
        <w:gridCol w:w="127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7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3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</w:t>
            </w:r>
          </w:p>
        </w:tc>
        <w:tc>
          <w:tcPr>
            <w:tcW w:w="1120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Un peu</w:t>
            </w:r>
          </w:p>
        </w:tc>
        <w:tc>
          <w:tcPr>
            <w:tcW w:w="123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Modérément</w:t>
            </w:r>
          </w:p>
        </w:tc>
        <w:tc>
          <w:tcPr>
            <w:tcW w:w="123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18"/>
                <w:szCs w:val="18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Suffisamment</w:t>
            </w:r>
          </w:p>
        </w:tc>
        <w:tc>
          <w:tcPr>
            <w:tcW w:w="127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18"/>
                <w:szCs w:val="18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Tout à fait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10 (F2.1)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Avez-vous assez d'énergie dans la vie de tous les jours ?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11 (F7.1)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Acceptez-vous votre apparence physique ?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12 (F18.1)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Avez-vous assez d'argent pour satisfaire vos besoins ?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13 (F20.1)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proofErr w:type="spellStart"/>
            <w:r>
              <w:rPr>
                <w:sz w:val="20"/>
                <w:szCs w:val="20"/>
                <w:lang w:val="fr-FR"/>
              </w:rPr>
              <w:t>Avez vous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 le sentiment d'être assez informé pour faire face à la vie de </w:t>
            </w:r>
            <w:r>
              <w:rPr>
                <w:sz w:val="20"/>
                <w:szCs w:val="20"/>
                <w:lang w:val="fr-FR"/>
              </w:rPr>
              <w:lastRenderedPageBreak/>
              <w:t>tous les jours ?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14 (F21.1)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Avez-vous la possibilité d'avoir des activités de loisirs ?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120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3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-994"/>
        <w:rPr>
          <w:lang w:val="fr-FR"/>
        </w:rPr>
        <w:sectPr w:rsidR="00F96BC6">
          <w:pgSz w:w="12240" w:h="15840"/>
          <w:pgMar w:top="1417" w:right="1844" w:bottom="1417" w:left="850" w:header="1417" w:footer="1417" w:gutter="0"/>
          <w:cols w:space="720"/>
          <w:noEndnote/>
        </w:sect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lastRenderedPageBreak/>
        <w:t>WHOQOL - 26 (</w:t>
      </w:r>
      <w:proofErr w:type="spellStart"/>
      <w:r>
        <w:rPr>
          <w:sz w:val="20"/>
          <w:szCs w:val="20"/>
          <w:lang w:val="fr-FR"/>
        </w:rPr>
        <w:t>vf</w:t>
      </w:r>
      <w:proofErr w:type="spellEnd"/>
      <w:r>
        <w:rPr>
          <w:sz w:val="20"/>
          <w:szCs w:val="20"/>
          <w:lang w:val="fr-FR"/>
        </w:rPr>
        <w:t>. O.2)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Page 3</w:t>
      </w: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mauvaise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Mauvaise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Ni bonne, ni mauvaise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Bonne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bonne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15 (F9.1)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Comment trouvez-vous votre capacité à vous déplacer seul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insatisfait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Insatisfait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Ni satisfait 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fr-FR"/>
              </w:rPr>
              <w:t>ni</w:t>
            </w:r>
            <w:proofErr w:type="gramEnd"/>
            <w:r>
              <w:rPr>
                <w:sz w:val="20"/>
                <w:szCs w:val="20"/>
                <w:lang w:val="fr-FR"/>
              </w:rPr>
              <w:t xml:space="preserve"> insatisfait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satisfait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16 (F3.3)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votre sommeil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17 (F10.3)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votre capacité à accomplir vos activités quotidiennes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18 (F12.4)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votre capacité à travailler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Un peu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Modérément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Beaucoup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Extrêmement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19 (F6.3)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Avez-vous une bonne opinion de vous-même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72"/>
        <w:gridCol w:w="1275"/>
        <w:gridCol w:w="1275"/>
        <w:gridCol w:w="1275"/>
        <w:gridCol w:w="1167"/>
        <w:gridCol w:w="1167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7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75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 satisfait</w:t>
            </w:r>
          </w:p>
        </w:tc>
        <w:tc>
          <w:tcPr>
            <w:tcW w:w="1275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satisfait</w:t>
            </w:r>
          </w:p>
        </w:tc>
        <w:tc>
          <w:tcPr>
            <w:tcW w:w="1275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Ni satisfait 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fr-FR"/>
              </w:rPr>
              <w:t>ni</w:t>
            </w:r>
            <w:proofErr w:type="gramEnd"/>
            <w:r>
              <w:rPr>
                <w:sz w:val="20"/>
                <w:szCs w:val="20"/>
                <w:lang w:val="fr-FR"/>
              </w:rPr>
              <w:t xml:space="preserve"> insatisfait</w:t>
            </w:r>
          </w:p>
        </w:tc>
        <w:tc>
          <w:tcPr>
            <w:tcW w:w="1167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Satisfait</w:t>
            </w:r>
          </w:p>
        </w:tc>
        <w:tc>
          <w:tcPr>
            <w:tcW w:w="1167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satisfait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20 (F13.3)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vos relations personnelles ?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21 (F15.3)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votre vie sexuelle ?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22 (F14.4)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du soutien que vous recevez de vos amis ?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23 (F17.3)</w:t>
            </w:r>
          </w:p>
        </w:tc>
        <w:tc>
          <w:tcPr>
            <w:tcW w:w="347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l'endroit où vous vivez ?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75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167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Un peu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Modérément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Beaucoup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Tout à fait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24 (F19.3)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proofErr w:type="spellStart"/>
            <w:r>
              <w:rPr>
                <w:sz w:val="20"/>
                <w:szCs w:val="20"/>
                <w:lang w:val="fr-FR"/>
              </w:rPr>
              <w:t>Avez vous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 facilement accès aux soins dont vous avez besoin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du tout 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Pas 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Ni satisfait </w:t>
            </w: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fr-FR"/>
              </w:rPr>
              <w:t>ni</w:t>
            </w:r>
            <w:proofErr w:type="gramEnd"/>
            <w:r>
              <w:rPr>
                <w:sz w:val="20"/>
                <w:szCs w:val="20"/>
                <w:lang w:val="fr-FR"/>
              </w:rPr>
              <w:t xml:space="preserve"> insatisfait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Satisfait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satisfait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25 (F23.3)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Etes-vous satisfait de vos moyens de transport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tbl>
      <w:tblPr>
        <w:tblW w:w="0" w:type="auto"/>
        <w:tblInd w:w="16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246"/>
        <w:gridCol w:w="1246"/>
        <w:gridCol w:w="1246"/>
        <w:gridCol w:w="1246"/>
        <w:gridCol w:w="1246"/>
      </w:tblGrid>
      <w:tr w:rsidR="00F96BC6">
        <w:tc>
          <w:tcPr>
            <w:tcW w:w="1134" w:type="dxa"/>
            <w:tcBorders>
              <w:top w:val="double" w:sz="7" w:space="0" w:color="00000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rPr>
                <w:sz w:val="20"/>
                <w:szCs w:val="20"/>
                <w:lang w:val="fr-FR"/>
              </w:rPr>
            </w:pP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Jamais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Parfois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Souvent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single" w:sz="6" w:space="0" w:color="FFFFFF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Très souvent</w:t>
            </w:r>
          </w:p>
        </w:tc>
        <w:tc>
          <w:tcPr>
            <w:tcW w:w="1246" w:type="dxa"/>
            <w:tcBorders>
              <w:top w:val="double" w:sz="7" w:space="0" w:color="000000"/>
              <w:left w:val="single" w:sz="7" w:space="0" w:color="000000"/>
              <w:bottom w:val="single" w:sz="6" w:space="0" w:color="FFFFFF"/>
              <w:right w:val="double" w:sz="7" w:space="0" w:color="000000"/>
            </w:tcBorders>
          </w:tcPr>
          <w:p w:rsidR="00F96BC6" w:rsidRDefault="00F96BC6">
            <w:pPr>
              <w:spacing w:line="57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Toujours</w:t>
            </w:r>
          </w:p>
        </w:tc>
      </w:tr>
      <w:tr w:rsidR="00F96BC6">
        <w:tc>
          <w:tcPr>
            <w:tcW w:w="1134" w:type="dxa"/>
            <w:tcBorders>
              <w:top w:val="sing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26 (F8.1)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Eprouvez-vous souvent des sentiments négatifs comme le cafard, le désespoir, l'anxiété ou </w:t>
            </w:r>
            <w:proofErr w:type="gramStart"/>
            <w:r>
              <w:rPr>
                <w:sz w:val="20"/>
                <w:szCs w:val="20"/>
                <w:lang w:val="fr-FR"/>
              </w:rPr>
              <w:t>la  dépression</w:t>
            </w:r>
            <w:proofErr w:type="gramEnd"/>
            <w:r>
              <w:rPr>
                <w:sz w:val="20"/>
                <w:szCs w:val="20"/>
                <w:lang w:val="fr-FR"/>
              </w:rPr>
              <w:t xml:space="preserve"> ?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2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3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6" w:space="0" w:color="FFFFFF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4</w:t>
            </w:r>
          </w:p>
        </w:tc>
        <w:tc>
          <w:tcPr>
            <w:tcW w:w="1246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double" w:sz="7" w:space="0" w:color="000000"/>
            </w:tcBorders>
          </w:tcPr>
          <w:p w:rsidR="00F96BC6" w:rsidRDefault="00F96BC6">
            <w:pPr>
              <w:spacing w:line="19" w:lineRule="exact"/>
              <w:rPr>
                <w:sz w:val="20"/>
                <w:szCs w:val="20"/>
                <w:lang w:val="fr-FR"/>
              </w:rPr>
            </w:pPr>
          </w:p>
          <w:p w:rsidR="00F96BC6" w:rsidRDefault="00F96BC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</w:tabs>
              <w:spacing w:after="58"/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5</w:t>
            </w:r>
          </w:p>
        </w:tc>
      </w:tr>
    </w:tbl>
    <w:p w:rsidR="00F96BC6" w:rsidRDefault="00F96B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lang w:val="fr-FR"/>
        </w:rPr>
      </w:pPr>
    </w:p>
    <w:p w:rsidR="00C959EF" w:rsidRPr="008335DF" w:rsidRDefault="00C959EF" w:rsidP="00C959EF">
      <w:pPr>
        <w:rPr>
          <w:sz w:val="16"/>
          <w:szCs w:val="16"/>
        </w:rPr>
      </w:pPr>
      <w:bookmarkStart w:id="0" w:name="_Hlk20381716"/>
      <w:r w:rsidRPr="008335DF">
        <w:rPr>
          <w:iCs/>
          <w:sz w:val="16"/>
          <w:szCs w:val="16"/>
          <w:lang w:eastAsia="en-GB"/>
        </w:rPr>
        <w:t xml:space="preserve">This translation was not created by the World Health Organization (WHO). WHO is not responsible for the content or accuracy of this translation. </w:t>
      </w:r>
      <w:r w:rsidRPr="008335DF">
        <w:rPr>
          <w:iCs/>
          <w:sz w:val="16"/>
          <w:szCs w:val="16"/>
        </w:rPr>
        <w:t>In the event of any inconsistency between the English and the translated version, the original English version shall be the binding and authentic version</w:t>
      </w:r>
      <w:r w:rsidRPr="008335DF">
        <w:rPr>
          <w:sz w:val="16"/>
          <w:szCs w:val="16"/>
        </w:rPr>
        <w:t>.</w:t>
      </w:r>
    </w:p>
    <w:p w:rsidR="00C959EF" w:rsidRPr="00C959EF" w:rsidRDefault="00C959E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bookmarkStart w:id="1" w:name="_GoBack"/>
      <w:bookmarkEnd w:id="0"/>
      <w:bookmarkEnd w:id="1"/>
    </w:p>
    <w:sectPr w:rsidR="00C959EF" w:rsidRPr="00C959EF" w:rsidSect="00F96BC6">
      <w:pgSz w:w="12240" w:h="15840"/>
      <w:pgMar w:top="1417" w:right="850" w:bottom="1417" w:left="850" w:header="1417" w:footer="141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altName w:val="Arial"/>
    <w:charset w:val="00"/>
    <w:family w:val="auto"/>
    <w:pitch w:val="variable"/>
    <w:sig w:usb0="A000207F" w:usb1="C000204B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wpJustification/>
    <w:noTabHangInd/>
    <w:spaceForUL/>
    <w:balanceSingleByteDoubleByteWidth/>
    <w:doNotLeaveBackslashAlone/>
    <w:ulTrailSpace/>
    <w:doNotExpandShiftReturn/>
    <w:subFontBySize/>
    <w:suppressBottomSpacing/>
    <w:truncateFontHeightsLikeWP6/>
    <w:usePrinterMetrics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6BC6"/>
    <w:rsid w:val="005F4224"/>
    <w:rsid w:val="00C959EF"/>
    <w:rsid w:val="00F9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4E25855B"/>
  <w14:defaultImageDpi w14:val="0"/>
  <w15:docId w15:val="{21C45C31-9CEC-4F8F-9B0A-08A3185A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Sakkal Majalla" w:hAnsi="Sakkal Majalla" w:cs="Sakkal Majall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CHATTERJI, Somnath</dc:creator>
  <cp:lastModifiedBy>GRADIN DUPONT, Catalina</cp:lastModifiedBy>
  <cp:revision>3</cp:revision>
  <dcterms:created xsi:type="dcterms:W3CDTF">2013-09-06T13:04:00Z</dcterms:created>
  <dcterms:modified xsi:type="dcterms:W3CDTF">2019-10-10T13:46:00Z</dcterms:modified>
</cp:coreProperties>
</file>