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807" w:type="dxa"/>
        <w:tblInd w:w="-720" w:type="dxa"/>
        <w:tblLook w:val="0000" w:firstRow="0" w:lastRow="0" w:firstColumn="0" w:lastColumn="0" w:noHBand="0" w:noVBand="0"/>
      </w:tblPr>
      <w:tblGrid>
        <w:gridCol w:w="10807"/>
      </w:tblGrid>
      <w:tr w:rsidR="00FA49B2" w:rsidRPr="005C1E4D" w14:paraId="2C40BE02" w14:textId="77777777" w:rsidTr="00E1785E">
        <w:trPr>
          <w:cantSplit/>
          <w:trHeight w:val="450"/>
        </w:trPr>
        <w:tc>
          <w:tcPr>
            <w:tcW w:w="10807" w:type="dxa"/>
            <w:shd w:val="clear" w:color="auto" w:fill="003366"/>
            <w:tcMar>
              <w:bottom w:w="0" w:type="dxa"/>
            </w:tcMar>
            <w:vAlign w:val="center"/>
          </w:tcPr>
          <w:p w14:paraId="6505D81D" w14:textId="7BE4AE8A" w:rsidR="00FA49B2" w:rsidRPr="005C1E4D" w:rsidRDefault="00E1785E" w:rsidP="00547AF0">
            <w:pPr>
              <w:pStyle w:val="NormalWeb"/>
              <w:jc w:val="right"/>
              <w:rPr>
                <w:rFonts w:ascii="Segoe UI" w:hAnsi="Segoe UI" w:cs="Segoe UI"/>
                <w:b/>
                <w:bCs/>
              </w:rPr>
            </w:pPr>
            <w:proofErr w:type="spellStart"/>
            <w:r w:rsidRPr="005C1E4D">
              <w:rPr>
                <w:rFonts w:ascii="Segoe UI" w:hAnsi="Segoe UI" w:cs="Segoe UI"/>
                <w:b/>
                <w:bCs/>
              </w:rPr>
              <w:t>نموذج</w:t>
            </w:r>
            <w:proofErr w:type="spellEnd"/>
            <w:r w:rsidRPr="005C1E4D">
              <w:rPr>
                <w:rFonts w:ascii="Segoe UI" w:hAnsi="Segoe UI" w:cs="Segoe UI"/>
                <w:b/>
                <w:bCs/>
              </w:rPr>
              <w:t xml:space="preserve"> موافقة إصدار البيانات</w:t>
            </w:r>
            <w:r w:rsidR="00762169">
              <w:rPr>
                <w:rFonts w:ascii="Segoe UI" w:hAnsi="Segoe UI" w:cs="Segoe UI"/>
                <w:b/>
                <w:bCs/>
              </w:rPr>
              <w:t xml:space="preserve">                                                                                                 2024/2025         </w:t>
            </w:r>
            <w:r w:rsidRPr="005C1E4D">
              <w:rPr>
                <w:rFonts w:ascii="Segoe UI" w:hAnsi="Segoe UI" w:cs="Segoe UI"/>
                <w:b/>
                <w:bCs/>
              </w:rPr>
              <w:t xml:space="preserve">                                             </w:t>
            </w:r>
          </w:p>
        </w:tc>
      </w:tr>
    </w:tbl>
    <w:p w14:paraId="4AC614AA" w14:textId="77777777" w:rsidR="00FA49B2" w:rsidRPr="005C1E4D" w:rsidRDefault="00FA49B2" w:rsidP="005869FA">
      <w:pPr>
        <w:tabs>
          <w:tab w:val="left" w:pos="4008"/>
          <w:tab w:val="center" w:pos="4153"/>
          <w:tab w:val="right" w:pos="8306"/>
        </w:tabs>
        <w:bidi/>
        <w:spacing w:after="0" w:line="280" w:lineRule="exact"/>
        <w:jc w:val="both"/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</w:pPr>
    </w:p>
    <w:p w14:paraId="479FE3FA" w14:textId="5ADE95EC" w:rsidR="005869FA" w:rsidRPr="00762169" w:rsidRDefault="005869FA" w:rsidP="00762169">
      <w:pPr>
        <w:tabs>
          <w:tab w:val="left" w:pos="4008"/>
          <w:tab w:val="center" w:pos="4153"/>
          <w:tab w:val="right" w:pos="8306"/>
        </w:tabs>
        <w:bidi/>
        <w:spacing w:after="0" w:line="280" w:lineRule="exact"/>
        <w:ind w:left="-720" w:right="-720"/>
        <w:jc w:val="both"/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</w:pPr>
      <w:r w:rsidRPr="00762169">
        <w:rPr>
          <w:rFonts w:ascii="CG Times (W1)" w:eastAsia="Times New Roman" w:hAnsi="CG Times (W1)" w:cs="Simplified Arabic"/>
          <w:kern w:val="0"/>
          <w:sz w:val="24"/>
          <w:szCs w:val="24"/>
          <w:rtl/>
          <w:lang w:eastAsia="zh-CN"/>
          <w14:ligatures w14:val="none"/>
        </w:rPr>
        <w:t>نشكرك على مشاركتك في</w:t>
      </w:r>
      <w:r w:rsidRPr="00762169">
        <w:rPr>
          <w:rFonts w:ascii="CG Times (W1)" w:eastAsia="Times New Roman" w:hAnsi="CG Times (W1)" w:cs="Simplified Arabic" w:hint="cs"/>
          <w:kern w:val="0"/>
          <w:sz w:val="24"/>
          <w:szCs w:val="24"/>
          <w:rtl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المسح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القُطري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الخاص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بمبادرة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تحليل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وتقييم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خدمات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الصرف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الصحي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ومياه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الشرب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على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‎ ‏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المستوى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العالمي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(GLAAS) 2024/2025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في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حين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أن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الكثير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من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البيانات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الواردة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في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التقرير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النهائي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ل GLAAS 2025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سيتم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تقديمها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في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شكل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مجمع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,  ،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يمكن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تقديم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بيانات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البلدان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الفردية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أو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الملخصات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على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المستوى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القطري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من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المسح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القطري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GLAAS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كجزء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في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التقرير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الرئيسي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،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وسيتم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تضمينها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في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بوابة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بيانات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قبل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وبعد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نشر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التقرير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للرجوع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إليها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التقييمات</w:t>
      </w:r>
      <w:proofErr w:type="spellEnd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762169">
        <w:rPr>
          <w:rFonts w:ascii="CG Times (W1)" w:eastAsia="Times New Roman" w:hAnsi="CG Times (W1)" w:cs="Simplified Arabic"/>
          <w:kern w:val="0"/>
          <w:sz w:val="24"/>
          <w:szCs w:val="24"/>
          <w:lang w:eastAsia="zh-CN"/>
          <w14:ligatures w14:val="none"/>
        </w:rPr>
        <w:t>المستقبلية</w:t>
      </w:r>
      <w:proofErr w:type="spellEnd"/>
    </w:p>
    <w:p w14:paraId="5F14620C" w14:textId="77777777" w:rsidR="005C1E4D" w:rsidRPr="005C1E4D" w:rsidRDefault="005C1E4D" w:rsidP="00762169">
      <w:pPr>
        <w:bidi/>
        <w:spacing w:after="0" w:line="276" w:lineRule="auto"/>
        <w:ind w:left="-720" w:right="-720"/>
        <w:rPr>
          <w:rFonts w:ascii="Calibri" w:eastAsia="Times New Roman" w:hAnsi="Calibri" w:cs="Times New Roman"/>
          <w:kern w:val="0"/>
          <w:sz w:val="24"/>
          <w:szCs w:val="24"/>
          <w:lang w:val="en-GB" w:eastAsia="it-IT" w:bidi="ar-JO"/>
          <w14:ligatures w14:val="none"/>
        </w:rPr>
      </w:pPr>
    </w:p>
    <w:p w14:paraId="6A045E3E" w14:textId="1D04C3F7" w:rsidR="005869FA" w:rsidRPr="005C1E4D" w:rsidRDefault="005869FA" w:rsidP="00762169">
      <w:pPr>
        <w:bidi/>
        <w:spacing w:after="0" w:line="276" w:lineRule="auto"/>
        <w:ind w:left="-720" w:right="-720"/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</w:pP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 xml:space="preserve">ومن أجل </w:t>
      </w:r>
      <w:r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/>
          <w14:ligatures w14:val="none"/>
        </w:rPr>
        <w:t>تسهيل</w:t>
      </w: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 xml:space="preserve"> إصدار ونشر البيانات القطرية الفردية، تطلب منظمة الصحة العالمية من الوزارة الرائدة في جمع البيانات</w:t>
      </w:r>
      <w:r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/>
          <w14:ligatures w14:val="none"/>
        </w:rPr>
        <w:t xml:space="preserve"> GLAAS</w:t>
      </w:r>
      <w:r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 w:bidi="ar-JO"/>
          <w14:ligatures w14:val="none"/>
        </w:rPr>
        <w:t xml:space="preserve"> في</w:t>
      </w: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 xml:space="preserve"> كل بلد أن تقدم </w:t>
      </w:r>
      <w:r w:rsidR="00547AF0"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/>
          <w14:ligatures w14:val="none"/>
        </w:rPr>
        <w:t>موافقتها</w:t>
      </w: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 xml:space="preserve"> على إصدار البيانات القطرية ونشرها. إذا كان من الضروري أن تقدم </w:t>
      </w:r>
      <w:r w:rsidR="00547AF0"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/>
          <w14:ligatures w14:val="none"/>
        </w:rPr>
        <w:t>عدة</w:t>
      </w: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 xml:space="preserve"> </w:t>
      </w:r>
      <w:r w:rsidR="00547AF0"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/>
          <w14:ligatures w14:val="none"/>
        </w:rPr>
        <w:t>وزارات</w:t>
      </w: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 xml:space="preserve"> و / أو </w:t>
      </w:r>
      <w:r w:rsidR="00547AF0"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/>
          <w14:ligatures w14:val="none"/>
        </w:rPr>
        <w:t>أقسام</w:t>
      </w: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 xml:space="preserve"> المشاركة في </w:t>
      </w:r>
      <w:r w:rsidR="00547AF0" w:rsidRPr="005C1E4D">
        <w:rPr>
          <w:rFonts w:ascii="Calibri" w:eastAsia="Times New Roman" w:hAnsi="Calibri" w:cs="Times New Roman" w:hint="cs"/>
          <w:kern w:val="0"/>
          <w:sz w:val="24"/>
          <w:szCs w:val="24"/>
          <w:rtl/>
          <w:lang w:val="en-GB" w:eastAsia="it-IT"/>
          <w14:ligatures w14:val="none"/>
        </w:rPr>
        <w:t xml:space="preserve">عملية </w:t>
      </w:r>
      <w:r w:rsidRPr="005C1E4D"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  <w:t>جمع بيانات GLAAS موافقتها ، فيرجى استخدام بنود التوقيع الإضافية حسب الاقتضاء.</w:t>
      </w:r>
    </w:p>
    <w:p w14:paraId="7042C0AF" w14:textId="77777777" w:rsidR="005C1E4D" w:rsidRPr="005C1E4D" w:rsidRDefault="005C1E4D" w:rsidP="00762169">
      <w:pPr>
        <w:bidi/>
        <w:spacing w:after="0" w:line="276" w:lineRule="auto"/>
        <w:ind w:left="-720" w:right="-720"/>
        <w:rPr>
          <w:rFonts w:ascii="Calibri" w:eastAsia="Times New Roman" w:hAnsi="Calibri" w:cs="Times New Roman"/>
          <w:kern w:val="0"/>
          <w:sz w:val="24"/>
          <w:szCs w:val="24"/>
          <w:rtl/>
          <w:lang w:val="en-GB" w:eastAsia="it-IT"/>
          <w14:ligatures w14:val="none"/>
        </w:rPr>
      </w:pPr>
    </w:p>
    <w:p w14:paraId="32CDC11C" w14:textId="13003FA5" w:rsidR="00547AF0" w:rsidRPr="005C1E4D" w:rsidRDefault="00547AF0" w:rsidP="00762169">
      <w:pPr>
        <w:bidi/>
        <w:spacing w:after="0" w:line="276" w:lineRule="auto"/>
        <w:ind w:left="-720" w:right="-720"/>
        <w:rPr>
          <w:rFonts w:ascii="Calibri" w:eastAsia="Times New Roman" w:hAnsi="Calibri" w:cs="Calibri"/>
          <w:kern w:val="0"/>
          <w:sz w:val="24"/>
          <w:szCs w:val="24"/>
          <w:lang w:val="en-GB" w:eastAsia="it-IT"/>
          <w14:ligatures w14:val="none"/>
        </w:rPr>
      </w:pP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بال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نيابة عن [اسم الوزارة (الوزارات) أو 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القسم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(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الأقسام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)] 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في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[اسم البلد]، 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أقر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>/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نقر بقبول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إصدار ونشر البيانات القطرية ل [اسم البلد] على النحو المنصوص عليه في المسح القطري GLAAS 2024 المقدم إلى منظمة الصحة العالمية. أفهم/نفهم أن هذه البيانات قد تقدمها منظمة الصحة العالمية في شكل مطبوع أو إلكتروني، ضمن تقرير (GLAAS) أو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 xml:space="preserve"> اي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منشورات</w:t>
      </w:r>
      <w:r w:rsidR="001207AD"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 xml:space="preserve"> مماثلة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الأمم المتحدة ، وقد تصدرها منظمة الصحة العالمية في شكل إلكتروني على بوابة بيانات 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نظام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</w:t>
      </w:r>
      <w:r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GLAAS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، إلى منظمات أخرى وعامة الجمهور لاستخدامها في </w:t>
      </w:r>
      <w:r w:rsidR="001207AD"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 w:bidi="ar-JO"/>
          <w14:ligatures w14:val="none"/>
        </w:rPr>
        <w:t>ال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مزيد من </w:t>
      </w:r>
      <w:r w:rsidR="001207AD"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الأبحاث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</w:t>
      </w:r>
      <w:r w:rsidR="001207AD"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و التقارير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والتف</w:t>
      </w:r>
      <w:r w:rsidR="001207AD"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اسير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 xml:space="preserve"> والتح</w:t>
      </w:r>
      <w:r w:rsidR="001207AD"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>ا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>ليل</w:t>
      </w:r>
      <w:r w:rsidR="001207AD" w:rsidRPr="005C1E4D">
        <w:rPr>
          <w:rFonts w:ascii="Calibri" w:eastAsia="Times New Roman" w:hAnsi="Calibri" w:cs="Calibri" w:hint="cs"/>
          <w:kern w:val="0"/>
          <w:sz w:val="24"/>
          <w:szCs w:val="24"/>
          <w:rtl/>
          <w:lang w:val="en-GB" w:eastAsia="it-IT"/>
          <w14:ligatures w14:val="none"/>
        </w:rPr>
        <w:t xml:space="preserve"> المستقبلية</w:t>
      </w:r>
      <w:r w:rsidRPr="005C1E4D">
        <w:rPr>
          <w:rFonts w:ascii="Calibri" w:eastAsia="Times New Roman" w:hAnsi="Calibri" w:cs="Calibri"/>
          <w:kern w:val="0"/>
          <w:sz w:val="24"/>
          <w:szCs w:val="24"/>
          <w:rtl/>
          <w:lang w:val="en-GB" w:eastAsia="it-IT"/>
          <w14:ligatures w14:val="none"/>
        </w:rPr>
        <w:t>.</w:t>
      </w:r>
    </w:p>
    <w:p w14:paraId="00FE0DB5" w14:textId="77777777" w:rsidR="005C1E4D" w:rsidRPr="005C1E4D" w:rsidRDefault="005C1E4D" w:rsidP="005869FA">
      <w:pPr>
        <w:pStyle w:val="Header"/>
        <w:tabs>
          <w:tab w:val="left" w:pos="1844"/>
        </w:tabs>
        <w:spacing w:after="240"/>
        <w:jc w:val="both"/>
        <w:rPr>
          <w:rFonts w:ascii="Calibri" w:hAnsi="Calibri" w:cs="Times New Roman"/>
          <w:sz w:val="24"/>
          <w:szCs w:val="24"/>
          <w:lang w:eastAsia="it-IT"/>
        </w:rPr>
      </w:pPr>
    </w:p>
    <w:tbl>
      <w:tblPr>
        <w:tblStyle w:val="TableGrid"/>
        <w:bidiVisual/>
        <w:tblW w:w="0" w:type="auto"/>
        <w:tblInd w:w="-731" w:type="dxa"/>
        <w:tblLook w:val="04A0" w:firstRow="1" w:lastRow="0" w:firstColumn="1" w:lastColumn="0" w:noHBand="0" w:noVBand="1"/>
      </w:tblPr>
      <w:tblGrid>
        <w:gridCol w:w="2514"/>
        <w:gridCol w:w="7567"/>
      </w:tblGrid>
      <w:tr w:rsidR="005C1E4D" w:rsidRPr="005C1E4D" w14:paraId="1561E6A0" w14:textId="77777777" w:rsidTr="00762169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512A1FEB" w14:textId="1C199BF5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الاسم: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58176A9D" w14:textId="228375CB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5DDD541D" w14:textId="77777777" w:rsidTr="00762169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67D93694" w14:textId="1D80D102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 xml:space="preserve">المنصب: 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130FBD49" w14:textId="5D117E1F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3325B7D8" w14:textId="77777777" w:rsidTr="00762169">
        <w:trPr>
          <w:trHeight w:val="648"/>
        </w:trPr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0EF0B807" w14:textId="37DC8C0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الوزارة</w:t>
            </w:r>
            <w:r w:rsidRPr="005C1E4D">
              <w:rPr>
                <w:rFonts w:ascii="Calibri" w:hAnsi="Calibri" w:cs="Times New Roman"/>
                <w:b/>
                <w:bCs/>
                <w:sz w:val="24"/>
                <w:szCs w:val="24"/>
                <w:lang w:eastAsia="it-IT"/>
              </w:rPr>
              <w:t>/</w:t>
            </w: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 w:bidi="ar-JO"/>
              </w:rPr>
              <w:t>القسم: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43D08FB4" w14:textId="032042EF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/>
                <w:sz w:val="24"/>
                <w:szCs w:val="24"/>
                <w:lang w:eastAsia="it-IT"/>
              </w:rPr>
              <w:t>---------------------------------------------------------------------------------------------------</w:t>
            </w:r>
          </w:p>
        </w:tc>
      </w:tr>
      <w:tr w:rsidR="005C1E4D" w:rsidRPr="005C1E4D" w14:paraId="062D0BD3" w14:textId="77777777" w:rsidTr="00762169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490AAFF0" w14:textId="51EB885F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التوقيع: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3A0C5531" w14:textId="3E584922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0CAA365B" w14:textId="77777777" w:rsidTr="00762169"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14:paraId="092B5B06" w14:textId="76A78435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 xml:space="preserve">التاريخ: 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5F4F9F96" w14:textId="0DE7954A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/>
                <w:sz w:val="24"/>
                <w:szCs w:val="24"/>
                <w:lang w:eastAsia="it-IT"/>
              </w:rPr>
              <w:t>----------------------------------------------------------------------------------------------------</w:t>
            </w:r>
          </w:p>
        </w:tc>
      </w:tr>
    </w:tbl>
    <w:p w14:paraId="6D0198D1" w14:textId="77777777" w:rsidR="005C1E4D" w:rsidRPr="005C1E4D" w:rsidRDefault="005C1E4D" w:rsidP="005C1E4D">
      <w:pPr>
        <w:pStyle w:val="Header"/>
        <w:tabs>
          <w:tab w:val="left" w:pos="1844"/>
        </w:tabs>
        <w:spacing w:after="240" w:line="240" w:lineRule="auto"/>
        <w:jc w:val="both"/>
        <w:rPr>
          <w:rFonts w:ascii="Calibri" w:hAnsi="Calibri" w:cs="Times New Roman"/>
          <w:sz w:val="24"/>
          <w:szCs w:val="24"/>
          <w:lang w:eastAsia="it-IT"/>
        </w:rPr>
      </w:pPr>
    </w:p>
    <w:tbl>
      <w:tblPr>
        <w:tblStyle w:val="TableGrid"/>
        <w:bidiVisual/>
        <w:tblW w:w="0" w:type="auto"/>
        <w:tblInd w:w="-728" w:type="dxa"/>
        <w:tblLook w:val="04A0" w:firstRow="1" w:lastRow="0" w:firstColumn="1" w:lastColumn="0" w:noHBand="0" w:noVBand="1"/>
      </w:tblPr>
      <w:tblGrid>
        <w:gridCol w:w="87"/>
        <w:gridCol w:w="2424"/>
        <w:gridCol w:w="7567"/>
      </w:tblGrid>
      <w:tr w:rsidR="005C1E4D" w:rsidRPr="005C1E4D" w14:paraId="6DE28987" w14:textId="77777777" w:rsidTr="00762169">
        <w:trPr>
          <w:gridBefore w:val="1"/>
          <w:wBefore w:w="87" w:type="dxa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61417F74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الاسم: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28C37815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1465AB3B" w14:textId="77777777" w:rsidTr="00762169">
        <w:trPr>
          <w:gridBefore w:val="1"/>
          <w:wBefore w:w="87" w:type="dxa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6C30052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 xml:space="preserve">المنصب: 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21F0226E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6649B63C" w14:textId="77777777" w:rsidTr="00762169">
        <w:trPr>
          <w:gridBefore w:val="1"/>
          <w:wBefore w:w="87" w:type="dxa"/>
          <w:trHeight w:val="729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1B66C509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الوزارة</w:t>
            </w:r>
            <w:r w:rsidRPr="005C1E4D">
              <w:rPr>
                <w:rFonts w:ascii="Calibri" w:hAnsi="Calibri" w:cs="Times New Roman"/>
                <w:b/>
                <w:bCs/>
                <w:sz w:val="24"/>
                <w:szCs w:val="24"/>
                <w:lang w:eastAsia="it-IT"/>
              </w:rPr>
              <w:t>/</w:t>
            </w: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 w:bidi="ar-JO"/>
              </w:rPr>
              <w:t>القسم: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50A1B280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/>
                <w:sz w:val="24"/>
                <w:szCs w:val="24"/>
                <w:lang w:eastAsia="it-IT"/>
              </w:rPr>
              <w:t>---------------------------------------------------------------------------------------------------</w:t>
            </w:r>
          </w:p>
        </w:tc>
      </w:tr>
      <w:tr w:rsidR="005C1E4D" w:rsidRPr="005C1E4D" w14:paraId="2626F9D8" w14:textId="77777777" w:rsidTr="00762169">
        <w:trPr>
          <w:gridBefore w:val="1"/>
          <w:wBefore w:w="87" w:type="dxa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4E0FE8E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التوقيع: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3692507F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05562AC7" w14:textId="77777777" w:rsidTr="00762169">
        <w:trPr>
          <w:gridBefore w:val="1"/>
          <w:wBefore w:w="87" w:type="dxa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5D17C41F" w14:textId="2941F6C6" w:rsidR="00762169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 xml:space="preserve">التاريخ: </w:t>
            </w:r>
          </w:p>
          <w:p w14:paraId="404BA7EA" w14:textId="77777777" w:rsidR="00762169" w:rsidRPr="005C1E4D" w:rsidRDefault="00762169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31758AAF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/>
                <w:sz w:val="24"/>
                <w:szCs w:val="24"/>
                <w:lang w:eastAsia="it-IT"/>
              </w:rPr>
              <w:t>----------------------------------------------------------------------------------------------------</w:t>
            </w:r>
          </w:p>
        </w:tc>
      </w:tr>
      <w:tr w:rsidR="005C1E4D" w:rsidRPr="005C1E4D" w14:paraId="74A099E0" w14:textId="77777777" w:rsidTr="00762169"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3C78B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lastRenderedPageBreak/>
              <w:t>الاسم: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6CFB02A0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0BC37D52" w14:textId="77777777" w:rsidTr="00762169"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C19FD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 xml:space="preserve">المنصب: 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2CBDE33E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217D4B1C" w14:textId="77777777" w:rsidTr="00762169">
        <w:trPr>
          <w:trHeight w:val="1017"/>
        </w:trPr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B6451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الوزارة</w:t>
            </w:r>
            <w:r w:rsidRPr="005C1E4D">
              <w:rPr>
                <w:rFonts w:ascii="Calibri" w:hAnsi="Calibri" w:cs="Times New Roman"/>
                <w:b/>
                <w:bCs/>
                <w:sz w:val="24"/>
                <w:szCs w:val="24"/>
                <w:lang w:eastAsia="it-IT"/>
              </w:rPr>
              <w:t>/</w:t>
            </w: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 w:bidi="ar-JO"/>
              </w:rPr>
              <w:t>القسم: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7B3453BC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/>
                <w:sz w:val="24"/>
                <w:szCs w:val="24"/>
                <w:lang w:eastAsia="it-IT"/>
              </w:rPr>
              <w:t>---------------------------------------------------------------------------------------------------</w:t>
            </w:r>
          </w:p>
        </w:tc>
      </w:tr>
      <w:tr w:rsidR="005C1E4D" w:rsidRPr="005C1E4D" w14:paraId="363F3048" w14:textId="77777777" w:rsidTr="00762169"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735BB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>التوقيع: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3595287E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sz w:val="24"/>
                <w:szCs w:val="24"/>
                <w:rtl/>
                <w:lang w:eastAsia="it-IT"/>
              </w:rPr>
              <w:t>-------------------------------------------------------------------------------------------</w:t>
            </w:r>
          </w:p>
        </w:tc>
      </w:tr>
      <w:tr w:rsidR="005C1E4D" w:rsidRPr="005C1E4D" w14:paraId="15BA615B" w14:textId="77777777" w:rsidTr="00762169">
        <w:tc>
          <w:tcPr>
            <w:tcW w:w="2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C1113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 w:hint="cs"/>
                <w:b/>
                <w:bCs/>
                <w:sz w:val="24"/>
                <w:szCs w:val="24"/>
                <w:rtl/>
                <w:lang w:eastAsia="it-IT"/>
              </w:rPr>
              <w:t xml:space="preserve">التاريخ: </w:t>
            </w:r>
          </w:p>
        </w:tc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14:paraId="0297D45B" w14:textId="77777777" w:rsidR="005C1E4D" w:rsidRPr="005C1E4D" w:rsidRDefault="005C1E4D" w:rsidP="005C1E4D">
            <w:pPr>
              <w:pStyle w:val="Header"/>
              <w:tabs>
                <w:tab w:val="left" w:pos="1844"/>
              </w:tabs>
              <w:spacing w:after="240" w:line="240" w:lineRule="auto"/>
              <w:jc w:val="both"/>
              <w:rPr>
                <w:rFonts w:ascii="Calibri" w:hAnsi="Calibri" w:cs="Times New Roman"/>
                <w:sz w:val="24"/>
                <w:szCs w:val="24"/>
                <w:rtl/>
                <w:lang w:eastAsia="it-IT"/>
              </w:rPr>
            </w:pPr>
            <w:r w:rsidRPr="005C1E4D">
              <w:rPr>
                <w:rFonts w:ascii="Calibri" w:hAnsi="Calibri" w:cs="Times New Roman"/>
                <w:sz w:val="24"/>
                <w:szCs w:val="24"/>
                <w:lang w:eastAsia="it-IT"/>
              </w:rPr>
              <w:t>----------------------------------------------------------------------------------------------------</w:t>
            </w:r>
          </w:p>
        </w:tc>
      </w:tr>
    </w:tbl>
    <w:p w14:paraId="1615E6BC" w14:textId="77777777" w:rsidR="005C1E4D" w:rsidRPr="005C1E4D" w:rsidRDefault="005C1E4D" w:rsidP="005869FA">
      <w:pPr>
        <w:pStyle w:val="Header"/>
        <w:tabs>
          <w:tab w:val="left" w:pos="1844"/>
        </w:tabs>
        <w:spacing w:after="240"/>
        <w:jc w:val="both"/>
        <w:rPr>
          <w:rFonts w:ascii="Calibri" w:hAnsi="Calibri" w:cs="Times New Roman"/>
          <w:sz w:val="24"/>
          <w:szCs w:val="24"/>
          <w:lang w:eastAsia="it-IT"/>
        </w:rPr>
      </w:pPr>
    </w:p>
    <w:sectPr w:rsidR="005C1E4D" w:rsidRPr="005C1E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844F3" w14:textId="77777777" w:rsidR="00044A95" w:rsidRDefault="00044A95" w:rsidP="00FA49B2">
      <w:pPr>
        <w:spacing w:after="0" w:line="240" w:lineRule="auto"/>
      </w:pPr>
      <w:r>
        <w:separator/>
      </w:r>
    </w:p>
  </w:endnote>
  <w:endnote w:type="continuationSeparator" w:id="0">
    <w:p w14:paraId="17726664" w14:textId="77777777" w:rsidR="00044A95" w:rsidRDefault="00044A95" w:rsidP="00FA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FC4A" w14:textId="77777777" w:rsidR="00044A95" w:rsidRDefault="00044A95" w:rsidP="00FA49B2">
      <w:pPr>
        <w:spacing w:after="0" w:line="240" w:lineRule="auto"/>
      </w:pPr>
      <w:r>
        <w:separator/>
      </w:r>
    </w:p>
  </w:footnote>
  <w:footnote w:type="continuationSeparator" w:id="0">
    <w:p w14:paraId="188608CD" w14:textId="77777777" w:rsidR="00044A95" w:rsidRDefault="00044A95" w:rsidP="00FA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C7EA" w14:textId="250B3C89" w:rsidR="00FA49B2" w:rsidRPr="00FA49B2" w:rsidRDefault="00FA49B2" w:rsidP="00762169">
    <w:pPr>
      <w:tabs>
        <w:tab w:val="left" w:pos="1844"/>
        <w:tab w:val="center" w:pos="4153"/>
        <w:tab w:val="right" w:pos="8306"/>
      </w:tabs>
      <w:bidi/>
      <w:spacing w:after="240" w:line="320" w:lineRule="exact"/>
      <w:ind w:hanging="720"/>
      <w:rPr>
        <w:rFonts w:ascii="CG Times (W1)" w:eastAsia="Times New Roman" w:hAnsi="CG Times (W1)" w:cs="Simplified Arabic"/>
        <w:kern w:val="0"/>
        <w:sz w:val="20"/>
        <w:szCs w:val="26"/>
        <w:lang w:eastAsia="zh-CN"/>
        <w14:ligatures w14:val="none"/>
      </w:rPr>
    </w:pP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المسح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القُطري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الخاص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بمبادرة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تحليل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وتقييم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خدمات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الصرف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الصحي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ومياه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الشرب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على</w:t>
    </w:r>
    <w:r w:rsidRPr="00FA49B2">
      <w:rPr>
        <w:rFonts w:ascii="CG Times (W1)" w:eastAsia="Times New Roman" w:hAnsi="CG Times (W1)" w:cs="Simplified Arabic" w:hint="eastAsia"/>
        <w:kern w:val="0"/>
        <w:cs/>
        <w:lang w:eastAsia="zh-CN"/>
        <w14:ligatures w14:val="none"/>
      </w:rPr>
      <w:t>‎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‏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المستوى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 w:hint="eastAsia"/>
        <w:kern w:val="0"/>
        <w:rtl/>
        <w:lang w:eastAsia="zh-CN"/>
        <w14:ligatures w14:val="none"/>
      </w:rPr>
      <w:t>العالمي</w:t>
    </w:r>
    <w:r w:rsidRPr="00FA49B2">
      <w:rPr>
        <w:rFonts w:ascii="CG Times (W1)" w:eastAsia="Times New Roman" w:hAnsi="CG Times (W1)" w:cs="Simplified Arabic"/>
        <w:kern w:val="0"/>
        <w:rtl/>
        <w:lang w:eastAsia="zh-CN"/>
        <w14:ligatures w14:val="none"/>
      </w:rPr>
      <w:t xml:space="preserve"> </w:t>
    </w:r>
    <w:r w:rsidRPr="00FA49B2">
      <w:rPr>
        <w:rFonts w:ascii="CG Times (W1)" w:eastAsia="Times New Roman" w:hAnsi="CG Times (W1)" w:cs="Simplified Arabic"/>
        <w:kern w:val="0"/>
        <w:lang w:eastAsia="zh-CN"/>
        <w14:ligatures w14:val="none"/>
      </w:rPr>
      <w:t xml:space="preserve">(GLAAS) </w:t>
    </w:r>
    <w:r w:rsidR="00E1785E">
      <w:rPr>
        <w:rFonts w:ascii="CG Times (W1)" w:eastAsia="Times New Roman" w:hAnsi="CG Times (W1)" w:cs="Simplified Arabic"/>
        <w:kern w:val="0"/>
        <w:lang w:eastAsia="zh-CN"/>
        <w14:ligatures w14:val="none"/>
      </w:rPr>
      <w:t>2024</w:t>
    </w:r>
    <w:r w:rsidRPr="00FA49B2">
      <w:rPr>
        <w:rFonts w:ascii="CG Times (W1)" w:eastAsia="Times New Roman" w:hAnsi="CG Times (W1)" w:cs="Simplified Arabic"/>
        <w:kern w:val="0"/>
        <w:lang w:eastAsia="zh-CN"/>
        <w14:ligatures w14:val="none"/>
      </w:rPr>
      <w:t>/</w:t>
    </w:r>
    <w:r w:rsidR="00E1785E">
      <w:rPr>
        <w:rFonts w:ascii="CG Times (W1)" w:eastAsia="Times New Roman" w:hAnsi="CG Times (W1)" w:cs="Simplified Arabic"/>
        <w:kern w:val="0"/>
        <w:lang w:eastAsia="zh-CN"/>
        <w14:ligatures w14:val="none"/>
      </w:rPr>
      <w:t>2025</w:t>
    </w:r>
  </w:p>
  <w:p w14:paraId="232E4D56" w14:textId="3BA6D9E4" w:rsidR="00FA49B2" w:rsidRDefault="00FA4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B2"/>
    <w:rsid w:val="00044A95"/>
    <w:rsid w:val="001207AD"/>
    <w:rsid w:val="00547AF0"/>
    <w:rsid w:val="005869FA"/>
    <w:rsid w:val="005C1E4D"/>
    <w:rsid w:val="00762169"/>
    <w:rsid w:val="00A451F7"/>
    <w:rsid w:val="00A94658"/>
    <w:rsid w:val="00D36760"/>
    <w:rsid w:val="00E1785E"/>
    <w:rsid w:val="00FA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A1C99"/>
  <w15:chartTrackingRefBased/>
  <w15:docId w15:val="{6D990608-89DC-4538-868E-3A6CFBD4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A49B2"/>
    <w:pPr>
      <w:tabs>
        <w:tab w:val="center" w:pos="4153"/>
        <w:tab w:val="right" w:pos="8306"/>
      </w:tabs>
      <w:bidi/>
      <w:spacing w:after="0" w:line="320" w:lineRule="exact"/>
    </w:pPr>
    <w:rPr>
      <w:rFonts w:ascii="CG Times (W1)" w:eastAsia="Times New Roman" w:hAnsi="CG Times (W1)" w:cs="Simplified Arabic"/>
      <w:kern w:val="0"/>
      <w:sz w:val="20"/>
      <w:szCs w:val="26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A49B2"/>
    <w:rPr>
      <w:rFonts w:ascii="CG Times (W1)" w:eastAsia="Times New Roman" w:hAnsi="CG Times (W1)" w:cs="Simplified Arabic"/>
      <w:kern w:val="0"/>
      <w:sz w:val="20"/>
      <w:szCs w:val="26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4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B2"/>
  </w:style>
  <w:style w:type="paragraph" w:styleId="NormalWeb">
    <w:name w:val="Normal (Web)"/>
    <w:basedOn w:val="Normal"/>
    <w:uiPriority w:val="99"/>
    <w:unhideWhenUsed/>
    <w:rsid w:val="00E1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5869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C33C4DE855BF469F0AA519760570D6" ma:contentTypeVersion="6" ma:contentTypeDescription="Create a new document." ma:contentTypeScope="" ma:versionID="bad07fa54b408453379a771d3404f4f7">
  <xsd:schema xmlns:xsd="http://www.w3.org/2001/XMLSchema" xmlns:xs="http://www.w3.org/2001/XMLSchema" xmlns:p="http://schemas.microsoft.com/office/2006/metadata/properties" xmlns:ns2="7da2a9a0-f64b-4550-95b3-c67d34dbd72d" targetNamespace="http://schemas.microsoft.com/office/2006/metadata/properties" ma:root="true" ma:fieldsID="55e6771785aeb9f1da98b971c62bface" ns2:_="">
    <xsd:import namespace="7da2a9a0-f64b-4550-95b3-c67d34dbd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anguage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2a9a0-f64b-4550-95b3-c67d34db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nguage" ma:index="12" nillable="true" ma:displayName="Language" ma:format="Dropdown" ma:internalName="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Arabic"/>
          <xsd:enumeration value="Chinese"/>
          <xsd:enumeration value="Portuguese"/>
        </xsd:restriction>
      </xsd:simpleType>
    </xsd:element>
    <xsd:element name="DocumentType" ma:index="13" nillable="true" ma:displayName="Document Type" ma:format="Dropdown" ma:internalName="DocumentType">
      <xsd:simpleType>
        <xsd:restriction base="dms:Choice">
          <xsd:enumeration value="Country survey"/>
          <xsd:enumeration value="Survey guidance"/>
          <xsd:enumeration value="Modules"/>
          <xsd:enumeration value="Consent"/>
          <xsd:enumeration value="Feedback form"/>
          <xsd:enumeration value="ToR"/>
          <xsd:enumeration value="Data u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7da2a9a0-f64b-4550-95b3-c67d34dbd72d">Consent</DocumentType>
    <Language xmlns="7da2a9a0-f64b-4550-95b3-c67d34dbd72d">Arabic</Language>
  </documentManagement>
</p:properties>
</file>

<file path=customXml/itemProps1.xml><?xml version="1.0" encoding="utf-8"?>
<ds:datastoreItem xmlns:ds="http://schemas.openxmlformats.org/officeDocument/2006/customXml" ds:itemID="{8D143FA1-41D4-4519-9D99-E716C4A35EA7}"/>
</file>

<file path=customXml/itemProps2.xml><?xml version="1.0" encoding="utf-8"?>
<ds:datastoreItem xmlns:ds="http://schemas.openxmlformats.org/officeDocument/2006/customXml" ds:itemID="{6CC9AD94-8B09-4690-BEB3-E64F08190B4D}"/>
</file>

<file path=customXml/itemProps3.xml><?xml version="1.0" encoding="utf-8"?>
<ds:datastoreItem xmlns:ds="http://schemas.openxmlformats.org/officeDocument/2006/customXml" ds:itemID="{8564FD74-7283-4E03-A83B-CC5A2B7B5F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Al-Louzi</dc:creator>
  <cp:keywords/>
  <dc:description/>
  <cp:lastModifiedBy>Sofia Murad</cp:lastModifiedBy>
  <cp:revision>4</cp:revision>
  <dcterms:created xsi:type="dcterms:W3CDTF">2024-02-18T09:57:00Z</dcterms:created>
  <dcterms:modified xsi:type="dcterms:W3CDTF">2024-03-11T09:51:00Z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0x0101008DC33C4DE855BF469F0AA519760570D6</vt:lpwstr>
  </property>
</Properties>
</file>